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a3d5" w14:textId="ae0a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31 августа 2016 года № 221 "Об утверждении Правил ведения реестра платежных 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апреля 2022 года № 35. Зарегистрировано в Министерстве юстиции Республики Казахстан 12 мая 2022 года № 27998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221 "Об утверждении Правил ведения реестра платежных систем" (зарегистрировано в Реестре государственной регистрации нормативных правовых актов под № 14297)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платежных систем,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Правилах используются понятия, предусмотренные Законом о платежах и платежных системах и Правилами организации деятельности платежных организаций,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215 "Об утверждении Правил организации деятельности платежных организаций", зарегистрированным в Реестре государственной регистрации нормативных правовых актов под № 14347.";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 и 4-2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Порядок соблюдения мер информационной безопасности в платежной системе в соответствии с требованиями подпунктов 7) и 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 оператора платежной системы включает: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по инфраструктуре платежной системы (программное обеспечение и его характеристики, мощности, применяемое оборудование, методы восстановления и защиты резервирования);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по методам совершенствования применяемых технологий в инфраструктуре платежной системы;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по соответствию инфраструктуры платежной системы международным стандартам;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меры по соблюдению информационной безопасности в инфраструктуре платежной системы, обеспечивающие: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системы управления информационной безопасностью, осуществление координации и контроля деятельности по обеспечению информационной безопасности инфраструктуры платежной системы и мероприятия по выявлению и анализу угроз, противодействию атакам и расследованию инцидентов информационной безопасности инфраструктуры платежной системы;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методологическую поддержку процесса обеспечения информационной безопасности инфраструктуры платежной системы;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выбор, внедрение и применение методов, средств и механизмов управления, обеспечение и контроль информационной безопасности инфраструктуры платежной системы;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консолидацию, хранение и обработку информации об инцидентах информационной безопасности в инфраструктуре платежной системы;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информации об инцидентах информационной безопасности в инфраструктуре платежной системы;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внедрение, надлежащего функционирования программно-технических средств, автоматизирующих процесс обеспечения информационной безопасности инфраструктуры платежной системы, а также предоставление доступа к ним;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ограничения по использованию привилегированных учетных записей в инфраструктуре платежной системы;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мероприятия по обеспечению осведомленности работников оператора платежной системы в вопросах информационной безопасности;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состояния системы управления информационной безопасностью оператора платежной системы;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(но не реже одного раза в год) информирование руководства оператора платежной системы о состоянии системы управления информационной безопасностью;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информации об инцидентах информационной безопасности в инфраструктуре платежной системы не менее пяти лет;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Национального Банка о следующих выявленных инцидентах информационной безопасности в инфраструктуре платежной системы, реализованных по операциям в Республике Казахстан: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уязвимостей в прикладном и системном программном обеспечении инфраструктуры платежной системы;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несанкционированный доступ в информационную систему инфраструктуры платежной системы;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атака "отказ в обслуживании" на информационную систему или сеть передачи данных инфраструктуры платежной системы;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заражение сервера инфраструктуры платежной системы вредоносной программой или кодом (инцидентом);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повлекшие за собой совершение несанкционированного перевода денег вследствие нарушения контролей безопасности информационных систем и программного обеспечения инфраструктуры платежной системы.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инцидентах информационной безопасности в инфраструктуре платежной системы, указанных в настоящем пункте, предоставляется оператором платежной системы в возможно короткий срок, но не позднее сорока восьми часов с момента выявления такого инцидента оператором платежной системы по факту выявления инцидента информационной безопасности в виде карты инцидента информационной безопасности по форме согласно приложению 1-1 к Правилам и в соответствии с объемом доступной информации об инциденте на момент ее предоставления.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инцидент информационной безопасности заполняется отдельная карта инцидента информационной безопасности.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Сведения по информационным системам инфраструктуры платежной системы, содержащие информацию по применяемым в платежной системе технологиям оператора платежной системы включают описание программных модулей, обеспечивающих: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надежное хранение информации, защиту от несанкционированного доступа, целостность баз данных и полную сохранность информации в электронных архивах и базах данных при полном или частичном отключении электропитания в любое время на любом участке оборудования;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многоуровневый доступ к входным данным, функциям, операциям, отчетам, реализованным в программном обеспечении, предусматривающим как минимум, два уровня доступа: администратор и пользователь;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резервирования и восстановления данных, хранящихся в учетных системах;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регистрацию и идентификацию происходящих в информационной системе событий с сохранением следующих атрибутов: дата и время начала события, наименование события, пользователь, производивший действие, идентификатор записи, дата и время окончания события, результат выполнения события.";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Операторам платежных систем, за исключением Национального Банка, функционирующим на территории Республики Казахстан до введения в действие настоящего постановления, в течение двадцати рабочих дней со дня введения в действие настоящего постановления представить в Национальный Банк Республики Казахстан на бумажном носителе либо в электронном виде сведения и документы, предусмотренные частью 2 пункта 4 Правил ведения реестра платежных систем,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221 "Об утверждении Правил ведения реестра платежных систем", зарегистрированным в Реестре государственной регистрации нормативных правовых актов под № 14297.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Шолпанкулова Б.Ш.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платежных систем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инцидента информационной безопасности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инцидента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инциденте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инцидента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выявления (дд.мм.гггг и чч:мм с указанием часового пояса UTC+X)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выявления (организация, филиал, сегмент информационной инфраструктуры)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об инциденте информационной безопасности (пользователь, администратор, администратор информационной безопасности, работник подразделения информационной безопасности или техническое средство)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методы при реализации инцидента информационной безопасности (социальная инженерия, внедрение вредоносного кода)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инцидента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Симптомы, признаки инцидента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события (эксплуатация уязвимостей в прикладном и системном программном обеспечении;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несанкционированный доступ в информационную систему;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атака "отказ в обслуживании" на информационную систему или сеть передачи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заражение сервера вредоносной программой или кодом;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несанкционированного перевода денежных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инциденты информационной безопасности, несущие угрозу стабильности деятельности оператора системы электронных денег)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Пораженные активы (физический уровень информационной инфраструктуры, уровень сетевого оборудования, уровень сетевых приложений и сервисов, уровень операционных систем, уровень технологических процессов и приложений и уровень бизнес-процессов оператора системы электронных денег)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инцидента информационной безопасности (свершившийся инцидент информационной безопасности, попытка осуществления инцидента информационной безопасности, подозрение на инцидент информационной безопасности)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угрозы (выявленные идентификаторы)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Преднамеренность (намеренный, ошибочный)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Предпринятые меры по инциденту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Предпринятые действия (идентификация уязвимости, блокирование, восстановление и иное)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действия, направленные на минимизацию возникновения рисков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Оповещенные лица (фамилия, имя, отчество (при его наличии) должностных лиц, наименование государственных органов, организаций)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специалисты (фамилия, имя, отчество (при его наличии) место работы, должность)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44"/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по информационной безопасности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 20 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