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15c3" w14:textId="8ea1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апреля 2022 года № 228. Зарегистрирован в Министерстве юстиции Республики Казахстан 3 мая 2022 года № 27871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Закона Республики Казахстан "О транспорте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228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Закона Республике Казахстан "О транспорте в Республике Казахстан" (далее – требования).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определяют технические и функциональные характеристики технических средств, применяемых при досмотре пассажиров и лиц, посещающих объекты транспортной инфраструктуры, вещей, находящихся при них, в том числе ручной клади и багажа.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всех объектах транспортной инфраструктуры устанавливаются технические средства, соответствующие требованиям законодательства Республики Казахстан в области технического регулирования и метрологии, а также санитарно-эпидемиологического благополучия населения в части радиационной безопасности.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досмотре на объектах транспортной инфраструктуры пассажиров и лиц, посещающих объекты транспортной инфраструктуры, вещей, находящихся при них, в том числе ручной клади и багажа, применяются следующие технические средства: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металлообнаружители (металлодетекторы);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портативные (ручные) приборы;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рентгено-телевизионные установки;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для обнаружения взрывчатых, наркотических и опасных химических веществ.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стационарным металлообнаружителям (металлодетекторам)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Стационарные металлообнаружители (металлодетекторы) предназначены для обнаружения на теле человека и в его одежде холодного и огнестрельного оружия, металлосодержащих взрывных устройств (гранат), запрещенных к проносу различных видов металлосодержащей продукции производства, и размещаются в виде стационарных устройств арочного или стоечного типа.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металлообнаружители (металлодетекторы) обладают: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высокой вероятностью обнаружения объектов поиска;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селективностью по отношению к металлическим предметам, разрешенным к проносу на охраняемый объект;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способностью максимальной адаптации к окружающей обстановке (в том числе металлосодержащим предметом);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большой помехозащищенностью от внешних источников электромагнитных излучений;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однородной чувствительностью обнаружения во всем объеме контролируемого пространства;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способностью легкой перенастройки на обнаружение различных масс металла;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допустимым уровнем влияния на имплантируемые электрокардиостимуляторы и магнитные носители информации;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свойством производить диагностику и ремонт на месте эксплуатации;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свойством обеспечивать при необходимости работу в круглосуточном режиме.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Стационарные металлообнаружители (металлодетекторы) комплектуются документацией, достаточной для поддержания их нормальной и безопасной эксплуатации, исправного состояния и ремонта, состоящей из руководства по эксплуатации и полного технического описания изделия с методами диагностики.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портативным (ручным) приборам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Портативные (ручные) приборы: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обнаружение и распознавание черных и цветных металлов и их сплавов;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перенастройку на обнаружение различных масс металла;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используют при совместной работе со стационарными металлообнаружителями;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позволяют производить диагностику и ремонт на месте эксплуатации;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длительность непрерывной работы от автономного источника питания не менее 10 часов.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Портативные (ручные) приборы обладают допустимым уровнем влияния на имплантируемые электрокардиостимуляторы и магнитные носители информации.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рентгено-телевизионным установкам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Рентгено-телевизионные установки предназначены для распознавания металлического и неметаллического огнестрельного оружия, его деталей, боеприпасов всех калибров, гранат и других видов оружия осколочного/разрывного действия, ножей, дубинок, мечей, взрывчатых веществ военного и коммерческого назначения, детонаторов и часовых механизмов, электрических и электронных изделий, источников электроэнергии.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Расположение конвейера рентгено-телевизионных установок фиксируется на низком уровне (высота над уровнем пола не менее 300 мм).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Рентгено-телевизионные установки имеют: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следующие базовые характеристики: разделение объектов на изображении в зависимости от атомного числа и плотности, увеличение изображения не менее 12 кратного, измерение атомного числа, архив изображения, цветное и черно-белое изображение, непрерывный просмотр, мощный привод ленты конвейера, качественное изображение, подключение принтера;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конструкцию, обеспечивающую защиту от воздействия рентгеновского излучения;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рентгеновского излучения, не позволяющий нарушить целостность кинофотоматериалов, электронных носителей при десятикратном пропускании их через рабочую зону рентгено-телевизионных установок;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световую сигнализацию включения рентгеновского излучения, блокировки, обеспечивающие выключение рентгеновского излучения при нарушении целостности защитных экранов и прекращение подачи электрического тока при превышении эксплуатационных нагрузок и неисправности;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диагностику и ремонт на месте эксплуатации;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Рентгено-телевизионные установки обладают допустимым уровнем влияния на имплантируемые электрокардиостимуляторы и магнитные носители информации.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Рентгено-телевизионные установки комплектуются документацией, достаточной для поддержания их нормальной и безопасной эксплуатации, исправного состояния и ремонта, состоящей из руководства по эксплуатации и полного технического описания изделия с методами диагностики.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аппаратуре для обнаружения взрывчатых, наркотических и опасных химических веществ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Аппаратура для обнаружения взрывчатых, наркотических и опасных химических веществ применяется для выявления наличия их или их следов путем проведения компонентного и структурного анализа подозрительных проб воздуха.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Аппаратура обеспечивает: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веществ, основанную на использовании современных физико-химических методов анализа;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чувствительность, позволяющую надежно фиксировать наличие штатных взрывчатых веществ типа тротила, гексоген;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экспресс-выявление следов взрывчатых веществ на поверхности предметов (анализаторы следов взрывчатых веществ);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работу, как от сетевого блока питания, так и автономного источника;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звуковую и световую систему сигнализации, работающую независимо от оператора: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диагностику и ремонт на месте эксплуатации.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Аппаратура для обнаружения взрывчатых, наркотических и опасных химических веществ обладает допустимым уровнем влияния на имплантируемые электрокардиостимуляторы и магнитные носители информации.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Аппаратура для обнаружения взрывчатых, наркотических и опасных химических веществ комплектуется документацией, достаточной для поддержания ее нормальной и безопасной эксплуатации, исправного состояния и ремонта, состоящей из руководства по эксплуатации и полного технического описания изделия с методами диагностики.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