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c0a6" w14:textId="7d3c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на предмет соответствия законодательству Республики Казахстан в области защиты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20 апреля 2022 года № 9. Зарегистрирован в Министерстве юстиции Республики Казахстан 26 апреля 2022 года № 27771. Утратил силу приказом и.о. Председателя Агентства по защите и развитию конкуренции Республики Казахстан от 23 июля 2025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по защите и развитию конкуренции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на предмет соответствия законодательству Республики Казахстан в области защиты конкуренции.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на предмет соответствия законодательству Республики Казахстан в области защиты конкуренции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заключения на предмет соответствия законодательству Республики Казахстан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Бюджетного кодекса Республики Казахстан (далее – Кодекс) и определяют порядок выдачи заключения на предмет его соответствия законодательству Республики Казахстан в области защиты конкуренции.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19.07.2023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государственного задания – субъект рынка, ответственный за выполнение государственного задания;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на предмет соответствия законодательству Республики Казахстан в области защиты конкуренции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выдачи заключения на предмет соответствия законодательству Республики Казахстан в области защиты конкуренции антимонопольный орган рассматривает предложение администратора бюджетных программ на оказание государственных услуг или реализацию бюджетных инвестиционных проектов в форме государственного задания (далее – предложение)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 выполнения государственного задания, утвержденным приказом Министра финансов Республики Казахстан от 30 марта 2015 года № 236 (зарегистрирован в Реестре государственной регистрации нормативных правовых актов за № 10839), а также дополнительных обосновывающих материалов в случаях, предусмотренных частью второй пункта 8 настояших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Антимонопольный орган выдает заключение на предмет соответствия законодательству Республики Казахстан в области защиты конкуренции в течение тридцати рабочих дней с момента поступления предложения администратора бюджетных программ.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выдачи заключения на предмет соответствия законодательству Республики Казахстан в области защиты конкуренции антимонопольный орган запрашивает в срок не менее пяти рабочих дней от субъектов рынка и (или) государственных органов дополнительные обосновывающие материалы, необходимые для принятия решения.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представления сведений и (или) документов, срок выдачи заключения на предмет соответствия законодательству Республики Казахстан в области защиты конкуренции приостанавливается на десять рабочих дней, о чем сообщается администратору бюджетных программ в течение трех рабочих дней со дня приостановления срока рассмотрения.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возобновляет срок выдачи заключения после представления дополнительных обосновывающих материалов субъектов рынка и (или) государственных органов.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выдаче заключения на предмет соответствия законодательству Республики Казахстан используются: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официальной статистической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собственных исследований антимонопольного органа и его территориальных подразделений;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ассоциаций, общественных объединений, Национальной палаты предпринимателей Республики Казахстан "Атамекен";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маркетинговых, социологических исследований, выборочных опросов и анкетирования субъектов рынка, граждан, общественных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сведения, полученные от центральных государственных органов, физических, юридических лиц, местных исполнительных и представительных органов.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заключения на предмет соответствия законодательству Республики Казахстан в области защиты конкуренции включает следующие этапы: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предмета государственного задания на соответствие требованиям законодательства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целесообразности реализации государственного задания;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предмета государственного задания на соответствие требованиям законодательства Республики Казахстан включает: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сопоставление перечню заказов,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соответствия одному из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иной возможности обеспечения национальной безопасности, обороноспособности государства или защиты интересов общества, исключительность и (или) уникальность товара, работы, услуги устанавливается с учетом дополнительных обосновывающих материалов уполномоченного государственного органа, осуществляющего руководство соответствующей отраслью (сферой) государственного управления, подтверждающего отнесение государственного задания к вышеуказанным критериям.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целесообразности реализации государственного задания осуществляется путем изучения возможности приобретения заявленной услуги (заказа) на конкурсной основе, в рамках законодательства Республики Казахстан о государственных закупках.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целесообразности реализации государственного задания, в том числе учитываются: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приобретении на конкурсной основе аналогичных либо взаимозаменяемых товаров, работ услуг, полученные в результате анализа веб-портала государственных закупок;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статистическая информация о количестве субъектов предпринимательства, осуществляющих аналогичный вид деятельности;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и объем услуг, предлагаемых администратором бюджетной программы к передаче для исполнения субподрядчику (исполнителю)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субъектов предпринимательства, имеющих разрешительные документы (лицензии) на заявленный вид работ.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предложения антимонопольный орган готовит заключение с указанием: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государственного задания;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исполнителя государственного задания;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бюджетных программ, в рамках которых выполняется государственное задание;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объема государственного задания, передаваемого юридическим лицом, ответственным за выполнение государственного задания на субподряд с соблюдением конкурсных процедур, предусмотренных законодательством Республики Казахстан о государственных закупках;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периода исполнения государственного задания;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вывода о целесообразности либо нецелесообразности согласования государственного задания.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