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a65c" w14:textId="0f8a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 октября 2020 года № 364/НҚ "Об утверждении Правил предоставления инновационных грантов на технологическое развитие отраслей"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апреля 2022 года № 115/НҚ. Зарегистрирован в Министерстве юстиции Республики Казахстан 18 апреля 2022 года № 27611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октября 2020 года № 364/НҚ "Об утверждении Правил предоставления инновационных грантов на технологическое развитие отраслей" (зарегистрирован в Реестре государственной регистрации нормативных правовых актов за № 21361)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технологическое развитие отраслей,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инновационных грантов на технологическое развитие отраслей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и определяют порядок предоставления инновационных грантов на технологическое развитие отраслей.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грантополучатель – группа физических и (или) юридических лиц и (или) простых товариществ, реализующих инновационные проекты, получивших инновационный грант в соответствии с настоящими Правилами;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 по грантовому финансированию (далее – совет) – коллегиальный орган, в состав которого входит нечетное количество из представителей общественных организаций и соответствующих отраслей (по согласованию), независимые эксперты (отечественные и (или) зарубежные), созданный в рамках национального института в области инновационного развития, для принятия решений по проектам услугополучателей с учетом экспертиз заявок и критериев, предъявляемых при предоставлении инновационных грантов, установленных настоящими Правилами;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научной и (или) научно-технической деятельности – новые знания или решения, полученные в ходе выполнения научной и (или) научно-технической деятельности и зафиксированные на любом информационном носителе, внедрение научных разработок и технологий в производство, а также модели, макеты, образцы новых изделий, материалов и веществ;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оценки проекта – признаки оценки проекта заявителя с использованием балльной системы;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инновационный грант – бюджетные средства, предоставляемые субъектам инновационной деятельности на безвозмездной основе для реализации их инновационных проектов в рамках приоритетных направлений предоставления инновационных грантов;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институт развития в области инновационного развития (далее – национальный институт) – национальный институт развития, уполномоченный на реализацию мер государственной поддержки инновационной деятельности;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государственной поддержки инновационной деятельности (далее – уполномоченный орган)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совета – решение принятое членами совета и оформленное протоколом и содержащее сведения об итогах голосования по вопросу предоставления инновационного гранта;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консорциум (далее – консорциум) – временный добровольный равноправный союз (объединение) на основе договора о совместной хозяйственной деятельности, в котором юридические лица объединяют те или иные ресурсы и координируют усилия для решения конкретных задач бизнеса;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консорциальное соглашение – соглашение, заключенное между двумя или несколькими юридическими лицами, членами консорциума, для регулирования совместной научной и коммерческой деятельности, взаимоотношений между членами, осуществления совместного проекта, а также прав и обязанностей между членами консорциума;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лицензионный договор – договор, по которому патентообладатель (лицензиар) предоставляет другой стороне (лицензиату) право временно использовать соответствующий объект промышленной собственности определенным образом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передовая технология – технология, имеющая небольшое практическое применение на рынке и высокий потенциал для дальнейшего распространения;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заявка – заявление на получение на получение инновационного гранта на технологическое развитие отраслей, направляемое заявителем, которая заполняется через автоматизированную систему электронного приема и сопровождения заявок;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заявитель – субъект инновационной деятельности – группа физических и (или) юридических лиц и (или) простых товариществ, осуществляющий деятельность на территории Республики Казахстан в рамках приоритетных направлений предоставления инновационных грантов, состоящий в консорциальном соглашении между аккредитованной научной организацией и действующим предприятием (привлечение отраслевых ассоциаций приветствуется), в том числе с привлечением высокотехнологичных стартап-компаний, предоставивший на рас-смотрение заявку на получение инновационного гранта в соответствии с настоящими Правилами;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автоматизированная система электронного приема и сопровождения заявок (далее – автоматизированная система) – это автоматизированная система по приему и сопровождению заявок на получение инновационных грантов;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договор о предоставлении инновационного гранта на технологическое развитие отраслей (далее - договор) – договор, заключенный между национальным институтом и грантополучателем на предоставление инновационного гранта;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технология – совокупность методов и инструментов, обеспечивающих производство и выпуск той или иной продукции, в том числе производство и выпуск товаров;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трансферт технологий – процесс внедрения новых или усовершенствованных технологий субъектами инновационной деятельности, нрава собственности, владения и (или) пользования, которыми получены способами, не запрещенными законами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зарубежный технологический партнер – обладатель и (или) носитель передовой технологии, обладающий соответствующей компетенцией.";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Предоставление инновационных грантов осуществляется уполномоченным органом с привлечением национального института путем выделения средств, предусмотренных на предоставление инновационных грантов, на основании договора, заключенного между уполномоченным органом и национальным институтом.";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целях контроля реализации проекта национальный институт проводит постоянный мониторинг реализации проекта в соответствии с детальным бизнес-планом и исполнения грантополучателем в течение 3 (три) лет с момента принятия решения национальным институтом о завершении проекта принятых встречных обязательств, направленных на создание инновационных компаний и (или) внедрение инновационных технологий, и увеличение объема реализованной инновационной продукции, согласно условиям заключенного договора.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 предусматривается предоставление грантополучателем информации о проекте в национальный институт в течение 3 (три) лет с момента принятия решения национальным институтом о завершении проекта в целях постгрантового мониторинга проекта.";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Критерии предъявляемые при предоставлении инновационного гранта на технологическое развитие отраслей".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 обеспечить: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