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f914" w14:textId="0ce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25 марта 2022 года № 233. Зарегистрирован в Министерстве юстиции Республики Казахстан 1 апреля 2022 года № 27368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(зарегистрирован в Реестре государственной регистрации нормативных правовых актов № 10764)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 заявлении о расторжении брака (супружества) супруги подтверждают свое взаимное согласие на расторжение брака (супружества) и отсутствие у них несовершеннолетних детей. Данные подтверждаются также подписями супругов в записи акта о расторжении брака (супружества).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производится регистрирующим органом при личном присутствии расторгающих брак (супружество) по истечении месячного срока со дня подачи совместного заявления о расторжении брака (супружества).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начинается на следующий день после подачи заявления и истекает в соответствующее число следующего месяца. Если это число приходится на нерабочий день, то днем окончания срока считается следующий за ним рабочий день. Месячный срок не может быть сокращен.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Супругам, желающим расторгнут брак (супружество) необходимо явиться в регистрирующий орган с документом, удостоверяющим личность либо электронным документом из сервиса цифровых документов в назначенный день регистрации расторжения брака (супружества). По результатам проведенной проверки должностное лицо вносит данные в ИС ЗАГС по истечении 1 (одного) месяца со дня подачи заявления в присутствии обоих супругов.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супруги не могут явиться в регистрирующий орган для государственной регистрации расторжения брака (супружества) в установленный им день, они могут повторно обратиться с заявлением о расторжении брака (супружества) в регистрирующий орган, который снова назначает месячный срок для государственной регистрации расторжения брака (супружества).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один из супругов не может явиться в регистрирующий орган для государственной регистрации расторжения брака (супружества) после повторной подачи заявления в тот же регистрирующий орган о расторжении брака (супружества), расторжение брака (супружества) производится в его отсутствие при наличии его нотариально удостоверенного согласия на расторжение брака (супружества).";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государственной регистрации расторжения брака (супружества) по форме согласно приложению 18 или 19 к Правилам в зависимости от основания расторжения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заключении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уплату в бюджет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вступившем в законную силу решении суда о признании супруга безвестно отсутствующим, либо недееспособным или приговор суда об осуждении супруга (-и) за совершение преступления к лишению свободы на срок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расторжении брака (супружестве):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для регистрации расторжения брака (супружества) по взаимному согласию супругов, не имеющих несовершеннолетних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регистрации актов гражданского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повторном обращении для государственной регистрации расторжения брака (супружества) по взаимному согласию супругов в тот же регистрирующий орган, если один из супругов не может явиться для государственной регистрации расторжения брака (супружества) после истечения месячного срока дополнительно предоставляется нотариально удостоверенное согласие на расторжение брака (супружества).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