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86c8" w14:textId="8078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27 мая 2019 года № 378 "Об утверждении Инструкции о мерах пожарной безопасности в Вооруженных Силах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февраля 2022 года № 97. Зарегистрирован в Министерстве юстиции Республики Казахстан 5 марта 2022 года № 27035. Утратил силу приказом Министра обороны Республики Казахстан от 10 февраля 2023 года №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10.02.2023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мая 2019 года № 378 "Об утверждении Инструкции о мерах пожарной безопасности в Вооруженных Силах Республики Казахстан" (зарегистрирован в Реестре государственной регистрации нормативных правовых актов под № 18744)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пожарной безопасности в Вооруженных Силах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Главное управление военной инфраструктуры обеспечивает установку, обслуживание и ремонт: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автоматической пожарной сигнализации;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 автоматического пожаротушения;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молниезащитных устройств;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наружного и внутреннего противопожарного водоснабжения (пожарные краны, гидранты, водоемы);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электрохозяйства;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земляных обвалований вокруг групп наземных резервуаров складов горюче-смазочных материалов, хранилищ ракет, оружия и боеприпасов.";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"207. Для цеха ремонта и комплектации боеприпасов установлена категория взрывоопасности опасные в отношении пожара и взрыва. Особо опасные в отношении разлета и распространения очагов пожара на значительные расстояния с возможными взрывами.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Здания, сооружения (хранилища) и помещения, в которых отсутствуют боеприпасы или имеются боеприпасы, не содержащие взрывчатых веществ, порохов, пиротехнических составов и изделий из них, подразделяются на категории по взрывопожарной и пожарной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405 "Об утверждении технического регламента "Общие требования к пожарной безопасности" (зарегистрирован в Реестре государственной регистрации нормативных правовых актов под № 24045).".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