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e4e7" w14:textId="9a4e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22 апреля 2020 года № 219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февраля 2022 года № 91. Зарегистрирован в Министерстве юстиции Республики Казахстан 22 февраля 2022 года № 26895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апреля 2020 года № 219 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№ 20482)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на решение, действий (бездействия) услугодателя по вопросам оказания государственных услуг в административном (досудебном) порядке производится вышестоящим административным органом, должностным лицом, осуществляющим руководство в сфере легкой, горно-металлургической, химической, фармацевтической, деревообрабатывающей отраслях промышленности, а также машиностроении и стройиндустрии (далее -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Жалоба подается в административный орган и (или) должностному лицу, чье решение, действие (бездействие) обжалуются в соответствии с Административным процедурно-процессуальным кодексом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решение, действие (бездействие) которого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пяти рабочих дней со дня ее регистрации;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