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86b6" w14:textId="6e78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Министра информации и коммуникаций Республики Казахстан от 31 октября 2018 года № 455 и Министра национальной экономики Республики Казахстан от 31 октября 2018 года № 39 "Об утверждении критериев оценки степени риска и проверочных листов за соблюдением законодательства Республики Казахстан о телерадиовещании"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информации и общественного развития Республики Казахстан от 17 февраля 2022 года № 41 и Министра национальной экономики Республики Казахстан от 21 февраля 2022 года № 16. Зарегистрирован в Министерстве юстиции Республики Казахстан 22 февраля 2022 года № 26886. Утратил силу Совместным приказом Министра культуры и информации Республики Казахстан от 4 сентября 2024 года № 405-НҚ и Заместителя Премьер-Министра - Министра национальной экономики Республики Казахстан от 17 сентября 2024 года №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культуры и информации РК от 04.09.2024 </w:t>
      </w:r>
      <w:r>
        <w:rPr>
          <w:rFonts w:ascii="Times New Roman"/>
          <w:b w:val="false"/>
          <w:i w:val="false"/>
          <w:color w:val="ff0000"/>
          <w:sz w:val="28"/>
        </w:rPr>
        <w:t>№ 405-НҚ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17.09.2024 № 76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31 октября 2018 года № 455 и Министра национальной экономики Республики Казахстан от 31 октября 2018 года № 39 "Об утверждении критериев оценки степени риска и проверочных листов за соблюдением законодательства Республики Казахстан о телерадиовещании" (зарегистрирован в Реестре государственной регистрации нормативных правовых актов за № 17674)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за соблюдением законодательства Республики Казахстан о телерадиовещании (далее – критерии)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сфере государственного контроля за соблюдением законодательства Республики Казахстан о телерадиовещании (далее – проверочный лист) в отношении теле-, радиокомпаний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отношении операторов телерадиовещания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проверочный лист в отношении распространителей индивидуальных спутниковых и эфирных приемных устройств согласно приложению 4 к настоящему совместному приказу.";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за соблюдением законодательства Республики Казахстан о телерадиовещании: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субъекты (объекты) контроля в области телерадиовещания – операторы телерадиовещания, теле-, радиокомпании и распространители индивидуальных спутниковых и эфирных приемных устройств.";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 объективным критериям, не отнесенным, к высокой степени риска относятся следующие субъекты (объекты) контроля: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операторы телерадиовещания и распространители индивидуальных спутниковых и эфирных приемных устройств.";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Субъективные 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информационному источнику "результаты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 и другие), в том числе в порядке, определенном правилами проведения мониторинга средств массовой информации", утвержденные указанным совместным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Субъективные 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информационному источнику "результаты предыдущих проверок и профилактического контроля с посещением субъектов (объектов) контроля", утвержденные указанным совместным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за соблюдением законодательства Республики Казахстан о телерадиовещании в отношении теле-, радиокомпаний, утвержденный указанным совместным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за соблюдением законодательства Республики Казахстан о телерадиовещании в отношении операторов телерадиовещания, утвержденный указанным совместным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информации и общественного развития Республики Казахстан;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курирующего вице-министра информации и общественного развития Республики Казахстан.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2022 года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2022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телерадиовещании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 и другие), в том числе в порядке, определенном правилами проведения мониторинга средств массовой информации"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отечественных телепрограмм, за исключением рекламы, менее пятидесяти процентов в еженедельном объеме телерадиовещания отечественных телеканалов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музыкальных произведений казахстанских авторов либо исполнителей и отечественных радиопрограмм, за исключением рекламы, в еженедельном объеме радиовещания отечественных радиоканалов: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1 января 2018 года – менее сорока пяти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1 января 2020 года – менее пятидесяти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дополнительной информации, носящей характер коммерческой рекламы, превышающей двадцать пять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радиоканалах, не специализирующихся на сообщениях и материалах рекламного характера, превышающей двадцать процентов от общего объема вещания в сутки, за исключением бегущей строки, социальной рекламы, информации о собственной продукции теле-, радиоканалов (анонсов), не содержащей рекламы третьих лиц, объявления о мероприятиях, подготовленных и проводимых теле-, радиоканалом, а также рекламы, размещаемой в месте события, транслируемого в прямом эфире или записи повтора прямого эфира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телеторговли на телеканалах, не специализирующихся на сообщениях и материалах рекламного характера, превышающей более тридцати процентов от общего объема вещания рекламы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виде наложений, в том числе способом бегущей строки, более семи с половиной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оператором телерадиовещания обязательных теле-, радиоканалов, не в приоритетном в цифровом вещании последовательных чисел, начиная с первого и более, и в аналоговом вещании путем размещения в начале сетки разделения частот 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в эфир теле-, радиоканалов без объявления своего наименования, а при непрерывном вещании не реже четырех раз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Еженедельный объем теле-, радиопрограмм на казахском языке по времени менее суммарного объема теле-, радиопрограмм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теле-, радиопрограмм на казахском языке в интервалах времени продолжительностью шесть часов каждый, исчисляемый с ноля часов местного времени, менее суммарного объема теле-, радиопрограмм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рекламы на казахском языке в интервалах времени через каждые шесть часов, исчисляемых с ноля часов местного времени, менее суммарного объема рекламы, распространяемой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собственником теле-, радиоканала срока распространения теле-, радиопрограмм в течение шести месяцев со дня получения свидетельства о постановке на учет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обеспечению не менее одной телепрограммы новостного характера в период с шестнадцати до двадцати двух часов местного времени сурдопереводом или переводом в виде субтитров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обязательных сообщений, размещаемых на телеканалах, сурдопереводом или переводом в виде субтитров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Ретрансляция в еженедельном объеме отечественными теле-, радиоканалами теле-, радиопрограмм иностранных теле-, радиоканалов, превышающем двадцать процентов от общего объема теле-, радиопрограмм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вакансиях для приема на работу, содержащую требования дискриминационного характера в сфере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радиоканалов посредством аналогового эфирного радиовещания без разрешения на использование полос частот, радиочастот (радиочастотных каналов) и лицензии для занятия деятельностью по распространению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эфирного цифрового телерадиовещания без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спутникового телерадиовещания без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кабельного и эфирно-кабельного телерадиовещания без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помех иным радиопередающим и (или) радиоприемным средствам связи посредством использования радиоэлектронных средств приема и передачи сигнала телерадиовещания, несоответствующих заявленным техническим параметрам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спутникового телерадиовещания при отсутствии наличия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посредством телерадиовещания с 6.00 часов до 22.00 часов по местному времени информационной продукции, содержащей информацию, запрещенную для детей: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побуждающая детей к совершению действий, представляющих угрозу их жизни и (или) здоровью, в том числе к суициду;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провоцирующая детей на антиобщественные и противоправные действия; содержащая специальный сексуально-эротический характер;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содержащая описание и (или) изображение сексуального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содержащая ненормативную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которой среди детей запрещено, отнесенную к возрастной категории "с 18 лет"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при ретрансляции операторами телерадиовещания иностранных теле-, радиоканалов на территории Республики Казахстан, за исключением: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социальной рекламы;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рекламы, размещаемой в месте события, транслируемого в прямом эфире или записи повтора прямого эфира;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рекламы, распространяемой иностранными теле-, радиоканалами, специализирующимися исключительно на сообщениях и материалах рекламного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рекламы о деятельности финансовой (инвестиционной) пирамиды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и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этилового спирта и алкогольной продукции, продукции, имитирующей алкогольные напитки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электронного казино и интернет-казино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средствах массовой информации или сетях телекоммуникаций персональных и биометрических данных лица, включая информацию о его родителях и иных законных представителях, иной информации, позволяющей установить личность, о ребенке, пострадавшем в результате противоправных действий (бездействия) и о несовершеннолетних, подозреваемых и (или) обвиняемых в совершении административных и (или) уголовных правонарушений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Прерывание рекламой, в том числе способом бегущей строки, трансляции официальных сообщений, выступлений кандидатов в Президенты Республики Казахстан и в депутаты представительных органов, образовательных и религиозных телепрограмм, а также демонстрацию детских телепрограмм, за исключением рекламы, предназначенной для детей и подростков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 в дни национального траура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посредством телерадиовещания информационной продукции без указания знака возрастной категории или без сообщения возрастной категории в начале теле-, радиопрограммы, а также при каждом возобновлении после ее прерывания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операторами телерадиовещания теле-, радиоканалов, не поставленных на учет в уполномоченном органе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операторами телерадиовещания иностранных теле-, радиоканалов, не поставленных на учет в уполномоченном органе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трансляции и (или) ретрансляции обязательных теле-, радиоканалов у национального оператора телерадиовещания, а также у операторов кабельного телерадиовещания на основании взаимозачетов между операторами кабельного телерадиовещания и теле-, радиокомпанией – правообладателем обязательного теле-, радиоканала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товаров (работ, услуг), запрещенных к рекламе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 в период с двадцати двух часов вечера до шести часов утра местного времени на отечественных теле-, радиоканалах (за исключением детских и религиозных) во время трансляции и (или) ретрансляции без предупреждения о вреде чрезмерного потребления вина не менее чем на десяти процентах рекламной площади (пространства); без сопровождения двумя социальными рекламами по популяризации здорового образа жизни; без сопровождения сообщением, предупреждающим о вреде чрезмерного потребления вина на радиоканалах по окончании трансляции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 рекламу вина;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связанной с трудовой деятельностью и управлением транспортным средством;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участием несовершеннолетних, в том числе выполненную с помощью мультипликации (анимации);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адресованной несовершеннолетним;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утверждающей, что вино имеет лечебные свойства, поощряющей его неумеренное употребление, осуждающей воздержание от употребления вина; утверждающей, что употребление вина способствует укреплению взаимоотношений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соответствующего товара (работ, услуг), а также самого рекламодателя, подлежащего лицензированию, без указания номера лицензии и наименования органа, выдавшего лицензию, кроме рекламы на радио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недобросовестной и недостоверной рекламы, за исключением случаев антиконкурентных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недобросовестной конкуренции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неэтичной и скрытой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рекламы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общем объеме вещания рекламы в сутки продолжительностью более двадцати процентов в период времени с восемнадцати до двадцати трех часов местного времени в течение часа времени вещания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рекламы, размещаемой на безвозмездной основе на обязательных теле-, радиоканалах, менее десяти выходов в интервале времени продолжительностью восемнадцать часов, исчисляемом с шести часов утра местного времени, с обязательными двумя выходами в интервале времени продолжительностью шесть часов, исчисляемом с восемнадцати часов местного времени ежедневно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неравномерно в течение всего ежедневного ее выхода в эфир на территории Республики Казахстан на казахском и русском языках, а также по усмотрению рекламодателя и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или звуковое использование образов несовершеннолетних в рекламе, за исключением социальной рекламы и рекламы товаров (работ, услуг) для несовершеннолетних, а также товаров (работ, услуг), которые не повлекут за собой вредного воздействия на физическое, психическое здоровье и нравственность несовершеннолетних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радиопрограммах социальной рекламы с упоминанием о спонсорах продолжительностью более трех секунд о каждом, в телепрограммах социальной рекламы с упоминанием о спонсорах продолжительностью более трех секунд о каждом, и такому упоминанию отведено более чем семь процентов площади кадра, а в социальной рекламе, распространяемой другими способами, – более чем пять процентов рекламной площади (пространства)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звука при трансляции рекламы громче звука транслируемой программы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с упоминанием о средствах индивидуализации, о физических и юридических лицах, за исключением упоминания о государственных органах, органах местного самоуправления, спонсорах, физических лицах, оказавшихся в трудной жизненной ситуации или нуждающихся в лечении, в целях оказания им благотворительной помощи, а также упоминания в социальной рекламе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организаций, направленной на достижение благотворительных или иных общественно полезных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в сетях телекоммуникаций без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карт условного доступа к услугам операторов телерадиовещания и оборудования, предназначенного для индивидуального приема теле-, радиосигнала операторов телерадиовещания, без лицензии в сфере телерадиовещания и не обладающих собственными спутниковыми системами вещания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2022 года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2022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телерадиовещании</w:t>
            </w:r>
          </w:p>
        </w:tc>
      </w:tr>
    </w:tbl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"результаты предыдущих проверок и профилактического контроля с посещением субъектов (объектов) контроля"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(степень тяжести устанавливается при несоблюдении нижеперечисленных требований)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отечественных телепрограмм, за исключением рекламы, менее пятидесяти процентов в еженедельном объеме телерадиовещания отечественных телеканалов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музыкальных произведений казахстанских авторов либо исполнителей и отечественных радиопрограмм, за исключением рекламы, в еженедельном объеме радиовещания отечественных радиоканалов: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1 января 2018 года – менее сорока пяти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1 января 2020 года – менее пятидесяти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дополнительной информации, носящей характер коммерческой рекламы, превышающей двадцать пять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радиоканалах, не специализирующихся на сообщениях и материалах рекламного характера, превышающей двадцать процентов от общего объема вещания в сутки, за исключением бегущей строки, социальной рекламы, информации о собственной продукции теле-, радиоканалов (анонсов), не содержащей рекламы третьих лиц, объявления о мероприятиях, подготовленных и проводимых теле-, радиоканалом, а также рекламы, размещаемой в месте события, транслируемого в прямом эфире или записи повтора прямого эфира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телеторговли на телеканалах, не специализирующихся на сообщениях и материалах рекламного характера, превышающей более тридцати процентов от общего объема вещания рекламы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виде наложений, в том числе способом бегущей строки, более семи с половиной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оператором телерадиовещания обязательных теле-, радиоканалов, не в приоритетном в цифровом вещании последовательных чисел, начиная с первого и более, и в аналоговом вещании путем размещения в начале сетки разделения частот 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в эфир теле-, радиоканалов без объявления своего наименования, а при непрерывном вещании не реже четырех раз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Еженедельный объем теле-, радиопрограмм на казахском языке по времени менее суммарного объема теле-, радиопрограмм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теле-, радиопрограмм на казахском языке в интервалах времени продолжительностью шесть часов каждый, исчисляемый с ноля часов местного времени, менее суммарного объема теле-, радиопрограмм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рекламы на казахском языке в интервалах времени через каждые шесть часов, исчисляемых с ноля часов местного времени, менее суммарного объема рекламы, распространяемой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собственником теле-, радиоканала срока распространения теле-, радиопрограмм в течение шести месяцев со дня получения свидетельства о постановке на учет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обеспечению не менее одной телепрограммы новостного характера в период с шестнадцати до двадцати двух часов местного времени сурдопереводом или переводом в виде субтитров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обязательных сообщений, размещаемых на телеканалах, сурдопереводом или переводом в виде субтитров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Ретрансляция в еженедельном объеме отечественными теле-, радиоканалами теле-, радиопрограмм иностранных теле-, радиоканалов, превышающем двадцать процентов от общего объема теле-, радиопрограмм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вакансиях для приема на работу, содержащую требования дискриминационного характера в сфере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радиоканалов посредством аналогового эфирного радиовещания без разрешения на использование полос частот, радиочастот (радиочастотных каналов) и лицензии для занятия деятельностью по распространению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эфирного цифрового телерадиовещания без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спутникового телерадиовещания без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кабельного и эфирно-кабельного телерадиовещания без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помех иным радиопередающим и (или) радиоприемным средствам связи посредством использования радиоэлектронных средств приема и передачи сигнала телерадиовещания, несоответствующих заявленным техническим параметрам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спутникового телерадиовещания при отсутствии наличия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посредством телерадиовещания с 6.00 часов до 22.00 часов по местному времени информационной продукции, содержащей информацию, запрещенную для детей: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побуждающая детей к совершению действий, представляющих угрозу их жизни и (или) здоровью, в том числе к суициду;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провоцирующая детей на антиобщественные и противоправные действия; содержащая специальный сексуально-эротический характер;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содержащая описание и (или) изображение сексуального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содержащая ненормативную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которой среди детей запрещено, отнесенную к возрастной категории "с 18 лет"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при ретрансляции операторами телерадиовещания иностранных теле-, радиоканалов на территории Республики Казахстан, за исключением: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социальной рекламы;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рекламы, размещаемой в месте события, транслируемого в прямом эфире или записи повтора прямого эфира;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рекламы, распространяемой иностранными теле-, радиоканалами, специализирующимися исключительно на сообщениях и материалах рекламного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рекламы о деятельности финансовой (инвестиционной) пирамиды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и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этилового спирта и алкогольной продукции, продукции, имитирующей алкогольные напитки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электронного казино и интернет-казино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средствах массовой информации или сетях телекоммуникаций персональных и биометрических данных лица, включая информацию о его родителях и иных законных представителях, иной информации, позволяющей установить личность, о ребенке, пострадавшем в результате противоправных действий (бездействия) и о несовершеннолетних, подозреваемых и (или) обвиняемых в совершении административных и (или) уголовных правонарушений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Прерывание рекламой, в том числе способом бегущей строки, трансляции официальных сообщений, выступлений кандидатов в Президенты Республики Казахстан и в депутаты представительных органов, образовательных и религиозных телепрограмм, а также демонстрацию детских телепрограмм, за исключением рекламы, предназначенной для детей и подростков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 в дни национального траура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посредством телерадиовещания информационной продукции без указания знака возрастной категории или без сообщения возрастной категории в начале теле-, радиопрограммы, а также при каждом возобновлении после ее прерывания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операторами телерадиовещания теле-, радиоканалов, не поставленных на учет в уполномоченном органе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операторами телерадиовещания иностранных теле-, радиоканалов, не поставленных на учет в уполномоченном органе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трансляции и (или) ретрансляции обязательных теле-, радиоканалов у национального оператора телерадиовещания, а также у операторов кабельного телерадиовещания на основании взаимозачетов между операторами кабельного телерадиовещания и теле-, радиокомпанией – правообладателем обязательного теле-, радиоканала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товаров (работ, услуг), запрещенных к рекламе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 в период с двадцати двух часов вечера до шести часов утра местного времени на отечественных теле-, радиоканалах (за исключением детских и религиозных) во время трансляции и (или) ретрансляции без предупреждения о вреде чрезмерного потребления вина не менее чем на десяти процентах рекламной площади (пространства); без сопровождения двумя социальными рекламами по популяризации здорового образа жизни; без сопровождения сообщением, предупреждающим о вреде чрезмерного потребления вина на радиоканалах по окончании трансляции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 рекламу вина;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связанной с трудовой деятельностью и управлением транспортным средством;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участием несовершеннолетних, в том числе выполненную с помощью мультипликации (анимации);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адресованной несовершеннолетним;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утверждающей, что вино имеет лечебные свойства, поощряющей его неумеренное употребление, осуждающей воздержание от употребления вина; утверждающей, что употребление вина способствует укреплению взаимоотношений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соответствующего товара (работ, услуг), а также самого рекламодателя, подлежащего лицензированию, без указания номера лицензии и наименования органа, выдавшего лицензию, кроме рекламы на радио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недобросовестной и недостоверной рекламы, за исключением случаев антиконкурентных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недобросовестной конкуренции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неэтичной и скрытой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рекламы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общем объеме вещания рекламы в сутки продолжительностью более двадцати процентов в период времени с восемнадцати до двадцати трех часов местного времени в течение часа времени вещания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рекламы, размещаемой на безвозмездной основе на обязательных теле-, радиоканалах, менее десяти выходов в интервале времени продолжительностью восемнадцать часов, исчисляемом с шести часов утра местного времени, с обязательными двумя выходами в интервале времени продолжительностью шесть часов, исчисляемом с восемнадцати часов местного времени ежедневно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неравномерно в течение всего ежедневного ее выхода в эфир на территории Республики Казахстан на казахском и русском языках, а также по усмотрению рекламодателя и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или звуковое использование образов несовершеннолетних в рекламе, за исключением социальной рекламы и рекламы товаров (работ, услуг) для несовершеннолетних, а также товаров (работ, услуг), которые не повлекут за собой вредного воздействия на физическое, психическое здоровье и нравственность несовершеннолетних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радиопрограммах социальной рекламы с упоминанием о спонсорах продолжительностью более трех секунд о каждом, в телепрограммах социальной рекламы с упоминанием о спонсорах продолжительностью более трех секунд о каждом, и такому упоминанию отведено более чем семь процентов площади кадра, а в социальной рекламе, распространяемой другими способами, – более чем пять процентов рекламной площади (пространства)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звука при трансляции рекламы громче звука транслируемой программы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с упоминанием о средствах индивидуализации, о физических и юридических лицах, за исключением упоминания о государственных органах, органах местного самоуправления, спонсорах, физических лицах, оказавшихся в трудной жизненной ситуации или нуждающихся в лечении, в целях оказания им благотворительной помощи, а также упоминания в социальной рекламе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организаций, направленной на достижение благотворительных или иных общественно полезных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в сетях телекоммуникаций без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карт условного доступа к услугам операторов телерадиовещания и оборудования, предназначенного для индивидуального приема теле-, радиосигнала операторов телерадиовещания, без лицензии в сфере телерадиовещания и не обладающих собственными спутниковыми системами вещания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записи и хранении транслируемых и ретранслируемых теле-, радиопрограмм в течение шести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качества подачи теле-, радиоканалами теле-, радиопрограмм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письменного согласия собственников здания и (или) зданий по организации системы коллективного приема, не предусматривающей коммерческой цели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заключенного договора на распространение теле-, радиоканалов свободного доступа между оператором телерадиовещания и теле-, радиокомпанией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использования для распространения теле-, радиоканалов технических средств телерадиовещания, не прошедших процедуры подтверждения соответствия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теле-, радиокомпаниями и операторами телерадиовещания независимо от их форм собственности в оповещении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лицензии для занятия деятельностью по распространению теле-, радиоканалов по организации системы коллективного приема теле-, радиоканалов, преследующей коммерческие цели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уведомлений, справок, рекомендаций, предписаний, заключений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ретрансляции теле-, радиоканала, теле-, радиопрограммы без договора, заключенного между оператором телерадиовещания и теле-, радиокомпанией или филиалом (представительством) иностранного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2022 года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2022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 2018 года №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39</w:t>
            </w:r>
          </w:p>
        </w:tc>
      </w:tr>
    </w:tbl>
    <w:bookmarkStart w:name="z7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за соблюдением законодательства Республики Казахстан о телерадиовещании в отношении теле-, радиокомпаний</w:t>
      </w:r>
    </w:p>
    <w:bookmarkEnd w:id="29"/>
    <w:p>
      <w:pPr>
        <w:spacing w:after="0"/>
        <w:ind w:left="0"/>
        <w:jc w:val="both"/>
      </w:pPr>
      <w:bookmarkStart w:name="z72" w:id="30"/>
      <w:r>
        <w:rPr>
          <w:rFonts w:ascii="Times New Roman"/>
          <w:b w:val="false"/>
          <w:i w:val="false"/>
          <w:color w:val="000000"/>
          <w:sz w:val="28"/>
        </w:rPr>
        <w:t>
      в сфере/в области/за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 Республики Казахстан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 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отечественных телепрограмм, за исключением рекламы, менее пятидесяти процентов в еженедельном объеме телерадиовещания отечественных телеканалов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музыкальных произведений казахстанских авторов либо исполнителей и отечественных радиопрограмм, за исключением рекламы, в еженедельном объеме радиовещания отечественных радиоканалов: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1 января 2018 года – менее сорока пяти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1 января 2020 года – менее пятидесяти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дополнительной информации, носящей характер коммерческой рекламы, превышающей двадцать пять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радиоканалах, не специализирующихся на сообщениях и материалах рекламного характера, превышающей двадцать процентов от общего объема вещания в сутки, за исключением бегущей строки, социальной рекламы, информации о собственной продукции теле-, радиоканалов (анонсов), не содержащей рекламы третьих лиц, объявления о мероприятиях, подготовленных и проводимых теле-, радиоканалом, а также рекламы, размещаемой в месте события, транслируемого в прямом эфире или записи повтора прямого эфира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телеторговли на телеканалах, не специализирующихся на сообщениях и материалах рекламного характера, превышающей более тридцати процентов от общего объема вещания рекламы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виде наложений, в том числе способом бегущей строки, более семи с половиной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в эфир теле-, радиоканалов без объявления своего наименования, а при непрерывном вещании не реже четырех раз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Еженедельный объем теле-, радиопрограмм на казахском языке по времени менее суммарного объема теле-, радиопрограмм на других языках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теле-, радиопрограмм на казахском языке в интервалах времени продолжительностью шесть часов каждый, исчисляемый с ноля часов местного времени, менее суммарного объема теле-, радиопрограмм на других языках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рекламы на казахском языке в интервалах времени через каждые шесть часов, исчисляемых с ноля часов местного времени, менее суммарного объема рекламы, распространяемой на других языках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собственником теле-, радиоканала срока распространения теле-, радиопрограмм в течение шести месяцев со дня получения свидетельства о постановке на учет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обеспечению не менее одной телепрограммы новостного характера в период с шестнадцати до двадцати двух часов местного времени сурдопереводом или переводом в виде субтитров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обязательных сообщений, размещаемых на телеканалах, сурдопереводом или переводом в виде субтитров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Ретрансляция в еженедельном объеме отечественными теле-, радиоканалами теле-, радиопрограмм иностранных теле-, радиоканалов, превышающем двадцать процентов от общего объема теле-, радиопрограмм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вакансиях для приема на работу, содержащую требования дискриминационного характера в сфере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посредством телерадиовещания с 6.00 часов до 22.00 часов по местному времени информационной продукции, содержащей информацию,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запрещенную для детей: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побуждающая детей к совершению действий, представляющих угрозу их жизни и (или) здоровью, в том числе к суициду;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провоцирующая детей на антиобщественные и противоправные действия; содержащая специальный сексуально-эротический характер;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содержащая описание и (или) изображение сексуального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содержащая ненормативную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которой среди детей запрещено, отнесенную к возрастной категории "с 18 лет"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рекламы о деятельности финансовой (инвестиционной) пирамиды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и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этилового спирта и алкогольной продукции, продукции, имитирующей алкогольные напитки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электронного казино и интернет-казино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средствах массовой информации или сетях телекоммуникаций персональных и биометрических данных лица, включая информацию о его родителях и иных законных представителях, иной информации, позволяющей установить личность, о ребенке, пострадавшем в результате противоправных действий (бездействия) и о несовершеннолетних, подозреваемых и (или) обвиняемых в совершении административных и (или) уголовных правонарушений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Прерывание рекламой, в том числе способом бегущей строки, трансляции официальных сообщений, выступлений кандидатов в Президенты Республики Казахстан и в депутаты представительных органов, образовательных и религиозных телепрограмм, а также демонстрацию детских телепрограмм, за исключением рекламы, предназначенной для детей и подростков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 в дни национального траура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посредством телерадиовещания информационной продукции без указания знака возрастной категории или без сообщения возрастной категории в начале теле-, радиопрограммы, а также при каждом возобновлении после ее прерывания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товаров (работ, услуг), запрещенных к рекламе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 в период с двадцати двух часов вечера до шести часов утра местного времени на отечественных теле-, радиоканалах (за исключением детских и религиозных) во время трансляции и (или) ретрансляции без предупреждения о вреде чрезмерного потребления вина не менее чем на десяти процентах рекламной площади (пространства); без сопровождения двумя социальными рекламами по популяризации здорового образа жизни; без сопровождения сообщением, предупреждающим о вреде чрезмерного потребления вина на радиоканалах по окончании трансляции рекламы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 рекламу вина;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связанной с трудовой деятельностью и управлением транспортным средством;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участием несовершеннолетних, в том числе выполненную с помощью мультипликации (анимации);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адресованной несовершеннолетним;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утверждающей, что вино имеет лечебные свойства, поощряющей его неумеренное употребление, осуждающей воздержание от употребления вина; утверждающей, что употребление вина способствует укреплению взаимоотношений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соответствующего товара (работ, услуг), а также самого рекламодателя, подлежащего лицензированию, без указания номера лицензии и наименования органа, выдавшего лицензию, кроме рекламы на радио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недобросовестной и недостоверной рекламы, за исключением случаев антиконкурентных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недобросовестной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неэтичной и скрытой рекламы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рекламы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общем объеме вещания рекламы в сутки продолжительностью более двадцати процентов в период времени с восемнадцати до двадцати трех часов местного времени в течение часа времени вещания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рекламы, размещаемой на безвозмездной основе на обязательных теле-, радиоканалах, менее десяти выходов в интервале времени продолжительностью восемнадцать часов, исчисляемом с шести часов утра местного времени, с обязательными двумя выходами в интервале времени продолжительностью шесть часов, исчисляемом с восемнадцати часов местного времени ежедневно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неравномерно в течение всего ежедневного ее выхода в эфир на территории Республики Казахстан на казахском и русском языках, а также по усмотрению рекламодателя и на других языках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или звуковое использование образов несовершеннолетних в рекламе, за исключением социальной рекламы и рекламы товаров (работ, услуг) для несовершеннолетних, а также товаров (работ, услуг), которые не повлекут за собой вредного воздействия на физическое, психическое здоровье и нравственность несовершеннолетних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радиопрограммах социальной рекламы с упоминанием о спонсорах продолжительностью более трех секунд о каждом, в телепрограммах социальной рекламы с упоминанием о спонсорах продолжительностью более трех секунд о каждом, и такому упоминанию отведено более чем семь процентов площади кадра, а в социальной рекламе, распространяемой другими способами, – более чем пять процентов рекламной площади (пространства)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звука при трансляции рекламы громче звука транслируемой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с упоминанием о средствах индивидуализации, о физических и юридических лицах, за исключением упоминания о государственных органах, органах местного самоуправления, спонсорах, физических лицах, оказавшихся в трудной жизненной ситуации или нуждающихся в лечении, в целях оказания им благотворительной помощи, а также упоминания в социальной рекламе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организаций, направленной на достижение благотворительных или иных общественно полезных целей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записи и хранении транслируемых и ретранслируемых теле-, радиопрограмм в течение шести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качества подачи теле-, радиоканалами теле-, радиопрограмм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заключенного договора на распространение теле-, радиоканалов свободного доступа между оператором телерадиовещания и теле-, радиокомпанией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использования для распространения теле-, радиоканалов технических средств телерадиовещания, не прошедших процедуры подтверждения соответствия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теле-, радиокомпаниями и операторами телерадиовещания независимо от их форм собственности в оповещении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уведомлений, справок, рекомендаций, предписаний, заключений уполномоченного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ретрансляции теле-, радиоканала, теле-, радиопрограммы без договора, заключенного между оператором телерадиовещания и теле-, радиокомпанией или филиалом (представительством) иностранного юридического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собственников иностранных теле-, радиоканалов на территории Республики Казахстан, имеющих в уставном капитале полностью или частично государственный пакет акций (долей участия, паев), а также аффилированных с ними лиц – юридического лица на территории Республики Казахстан с участием в уставном капитале более двадцати процентов пакета акций (долей участия, паев) иностранных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6" w:id="3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наличии)Руководитель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2022 года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2022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 2018 года №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39</w:t>
            </w:r>
          </w:p>
        </w:tc>
      </w:tr>
    </w:tbl>
    <w:bookmarkStart w:name="z8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за соблюдением законодательства Республики Казахстан о телерадиовещании в отношении операторов телерадиовещания</w:t>
      </w:r>
    </w:p>
    <w:bookmarkEnd w:id="35"/>
    <w:p>
      <w:pPr>
        <w:spacing w:after="0"/>
        <w:ind w:left="0"/>
        <w:jc w:val="both"/>
      </w:pPr>
      <w:bookmarkStart w:name="z90" w:id="36"/>
      <w:r>
        <w:rPr>
          <w:rFonts w:ascii="Times New Roman"/>
          <w:b w:val="false"/>
          <w:i w:val="false"/>
          <w:color w:val="000000"/>
          <w:sz w:val="28"/>
        </w:rPr>
        <w:t>
      в сфере/в области/за _____________________________________________________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 Республики Казахстан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 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оператором телерадиовещания обязательных теле-, радиоканалов, не в приоритетном в цифровом вещании последовательных чисел, начиная с первого и более, и в аналоговом вещании путем размещения в начале сетки разделения частот 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радиоканалов посредством аналогового эфирного радиовещания без разрешения на использование полос частот, радиочастот (радиочастотных каналов) и лицензии для занятия деятельностью по распространению радиоканалов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эфирного цифрового телерадиовещания без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спутникового телерадиовещания без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кабельного и эфирно-кабельного телерадиовещания без лицензии для занятия деятельностью по распространению теле-, радиоканалов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помех иным радиопередающим и (или) радиоприемным средствам связи посредством использования радиоэлектронных средств приема и передачи сигнала телерадиовещания, несоответствующих заявленным техническим параметрам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спутникового телерадиовещания при отсутствии наличия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при ретрансляции операторами телерадиовещания иностранных теле-, радиоканалов на территории Республики Казахстан, за исключением: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социальной рекламы;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рекламы, размещаемой в месте события, транслируемого в прямом эфире или записи повтора прямого эфира;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рекламы, распространяемой иностранными теле-, радиоканалами, специализирующимися исключительно на сообщениях и материалах рекламного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операторами телерадиовещания теле-, радиоканалов, не поставленных на учет в уполномоченном органе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операторами телерадиовещания иностранных теле-, радиоканалов, не поставленных на учет в уполномоченном органе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трансляции и (или) ретрансляции обязательных теле-, радиоканалов у национального оператора телерадиовещания, а также у операторов кабельного телерадиовещания на основании взаимозачетов между операторами кабельного телерадиовещания и теле-, радиокомпанией – правообладателем обязательного теле-, радиоканала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в сетях телекоммуникаций без лицензии для занятия деятельностью по распространению теле-, радиоканалов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письменного согласия собственников здания и (или) зданий по организации системы коллективного приема, не предусматривающей коммерческой цели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заключенного договора на распространение теле-, радиоканалов свободного доступа между оператором телерадиовещания и теле-, радиокомпанией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использования для распространения теле-, радиоканалов технических средств телерадиовещания, не прошедших процедуры подтверждения соответствия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теле-, радиокомпаниями и операторами телерадиовещания независимо от их форм собственности в оповещении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лицензии для занятия деятельностью по распространению теле-, радиоканалов по организации системы коллективного приема теле-, радиоканалов, преследующей коммерческие цели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уведомлений, справок, рекомендаций, предписаний, заключений уполномоченного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ретрансляции теле-, радиоканала, теле-, радиопрограммы без договора, заключенного между оператором телерадиовещания и теле-, радиокомпанией или филиалом (представительством) иностранного юридического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4" w:id="3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2022 года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2022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 2021 года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 2021 года № ____</w:t>
            </w:r>
          </w:p>
        </w:tc>
      </w:tr>
    </w:tbl>
    <w:bookmarkStart w:name="z9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за соблюдением законодательства Республики Казахстан о телерадиовещании в отношении распространителей индивидуальных спутниковых и эфирных приемных устройств</w:t>
      </w:r>
    </w:p>
    <w:bookmarkEnd w:id="39"/>
    <w:p>
      <w:pPr>
        <w:spacing w:after="0"/>
        <w:ind w:left="0"/>
        <w:jc w:val="both"/>
      </w:pPr>
      <w:bookmarkStart w:name="z98" w:id="40"/>
      <w:r>
        <w:rPr>
          <w:rFonts w:ascii="Times New Roman"/>
          <w:b w:val="false"/>
          <w:i w:val="false"/>
          <w:color w:val="000000"/>
          <w:sz w:val="28"/>
        </w:rPr>
        <w:t>
      в сфере/в области/за _____________________________________________________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 Республики Казахстан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 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карт условного доступа к услугам операторов телерадиовещания и оборудования, предназначенного для индивидуального приема теле-, радиосигнала операторов телерадиовещания, без лицензии в сфере телерадиовещания и не обладающих собственными спутниковыми системами вещания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9" w:id="4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