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29949" w14:textId="9c299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w:t>
      </w:r>
    </w:p>
    <w:p>
      <w:pPr>
        <w:spacing w:after="0"/>
        <w:ind w:left="0"/>
        <w:jc w:val="both"/>
      </w:pPr>
      <w:r>
        <w:rPr>
          <w:rFonts w:ascii="Times New Roman"/>
          <w:b w:val="false"/>
          <w:i w:val="false"/>
          <w:color w:val="000000"/>
          <w:sz w:val="28"/>
        </w:rPr>
        <w:t>Приказ Министра образования и науки Республики Казахстан от 21 февраля 2022 года № 55. Зарегистрирован в Министерстве юстиции Республики Казахстан 22 февраля 2022 года № 26885.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1. Утвердить прилагаемый </w:t>
      </w:r>
      <w:r>
        <w:rPr>
          <w:rFonts w:ascii="Times New Roman"/>
          <w:b w:val="false"/>
          <w:i w:val="false"/>
          <w:color w:val="000000"/>
          <w:sz w:val="28"/>
        </w:rPr>
        <w:t>перечень</w:t>
      </w:r>
      <w:r>
        <w:rPr>
          <w:rFonts w:ascii="Times New Roman"/>
          <w:b w:val="false"/>
          <w:i w:val="false"/>
          <w:color w:val="000000"/>
          <w:sz w:val="28"/>
        </w:rPr>
        <w:t> некоторых приказов, в которые вносятся изменения и дополнения.</w:t>
      </w:r>
    </w:p>
    <w:bookmarkEnd w:id="1"/>
    <w:bookmarkStart w:name="z6" w:id="2"/>
    <w:p>
      <w:pPr>
        <w:spacing w:after="0"/>
        <w:ind w:left="0"/>
        <w:jc w:val="both"/>
      </w:pPr>
      <w:r>
        <w:rPr>
          <w:rFonts w:ascii="Times New Roman"/>
          <w:b w:val="false"/>
          <w:i w:val="false"/>
          <w:color w:val="000000"/>
          <w:sz w:val="28"/>
        </w:rPr>
        <w:t>
      2. Комитету по охране прав детей Министерства образования и науки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образования и науки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2022 года № 55</w:t>
            </w:r>
          </w:p>
        </w:tc>
      </w:tr>
    </w:tbl>
    <w:bookmarkStart w:name="z16" w:id="9"/>
    <w:p>
      <w:pPr>
        <w:spacing w:after="0"/>
        <w:ind w:left="0"/>
        <w:jc w:val="left"/>
      </w:pPr>
      <w:r>
        <w:rPr>
          <w:rFonts w:ascii="Times New Roman"/>
          <w:b/>
          <w:i w:val="false"/>
          <w:color w:val="000000"/>
        </w:rPr>
        <w:t xml:space="preserve"> Перечень некоторых приказов в которые вносятся изменения и дополнения</w:t>
      </w:r>
    </w:p>
    <w:bookmarkEnd w:id="9"/>
    <w:bookmarkStart w:name="z17" w:id="1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образования и науки Республики Казахстан от 29 июня 2016 года № 407 "Об утверждении Правил учета лиц, являющихся гражданами Республики Казахстан, постоянно проживающих на территории Республики Казахстан, желающих усыновить детей-сирот, детей, оставшихся без попечения родителей" (зарегистрирован в Реестре государственной регистрации нормативных правовых актов под № 14067):</w:t>
      </w:r>
    </w:p>
    <w:bookmarkEnd w:id="10"/>
    <w:bookmarkStart w:name="z18"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учета лиц, являющихся гражданами Республики Казахстан, постоянно проживающих на территории Республики Казахстан, желающих усыновить детей-сирот, детей, оставшихся без попечения родителей, утвержденных указанным приказом: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новой редакции:</w:t>
      </w:r>
    </w:p>
    <w:bookmarkStart w:name="z20" w:id="12"/>
    <w:p>
      <w:pPr>
        <w:spacing w:after="0"/>
        <w:ind w:left="0"/>
        <w:jc w:val="both"/>
      </w:pPr>
      <w:r>
        <w:rPr>
          <w:rFonts w:ascii="Times New Roman"/>
          <w:b w:val="false"/>
          <w:i w:val="false"/>
          <w:color w:val="000000"/>
          <w:sz w:val="28"/>
        </w:rPr>
        <w:t>
      "2. В настоящих Правилах используется следующее понятие:</w:t>
      </w:r>
    </w:p>
    <w:bookmarkEnd w:id="12"/>
    <w:bookmarkStart w:name="z21" w:id="13"/>
    <w:p>
      <w:pPr>
        <w:spacing w:after="0"/>
        <w:ind w:left="0"/>
        <w:jc w:val="both"/>
      </w:pPr>
      <w:r>
        <w:rPr>
          <w:rFonts w:ascii="Times New Roman"/>
          <w:b w:val="false"/>
          <w:i w:val="false"/>
          <w:color w:val="000000"/>
          <w:sz w:val="28"/>
        </w:rPr>
        <w:t>
      Республиканский банк данных детей-сирот, детей, оставшихся без попечения родителей, и лиц, желающих принять детей на воспитание в свои семьи (далее - Республиканский банк данных) - база данных, содержащая сведения о детях-сиротах, детях, оставшихся без попечения родителей, а также о лицах, желающих принять детей-сирот, детей, оставшихся без попечения родителей, на воспитание в свои семьи.</w:t>
      </w:r>
    </w:p>
    <w:bookmarkEnd w:id="13"/>
    <w:bookmarkStart w:name="z22" w:id="14"/>
    <w:p>
      <w:pPr>
        <w:spacing w:after="0"/>
        <w:ind w:left="0"/>
        <w:jc w:val="both"/>
      </w:pPr>
      <w:r>
        <w:rPr>
          <w:rFonts w:ascii="Times New Roman"/>
          <w:b w:val="false"/>
          <w:i w:val="false"/>
          <w:color w:val="000000"/>
          <w:sz w:val="28"/>
        </w:rPr>
        <w:t>
      3. Учет граждан производится управлениями образования городов республиканского значения и столицы, отделами образования районов, городов областного значения (далее – услугодатель) по месту жительства граждан.</w:t>
      </w:r>
    </w:p>
    <w:bookmarkEnd w:id="14"/>
    <w:bookmarkStart w:name="z23" w:id="15"/>
    <w:p>
      <w:pPr>
        <w:spacing w:after="0"/>
        <w:ind w:left="0"/>
        <w:jc w:val="both"/>
      </w:pPr>
      <w:r>
        <w:rPr>
          <w:rFonts w:ascii="Times New Roman"/>
          <w:b w:val="false"/>
          <w:i w:val="false"/>
          <w:color w:val="000000"/>
          <w:sz w:val="28"/>
        </w:rPr>
        <w:t>
      Срок рассмотрения документов и постановки на учет лиц, желающих усыновить детей, составляет 10 (десять) рабочих дней.";</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25" w:id="16"/>
    <w:p>
      <w:pPr>
        <w:spacing w:after="0"/>
        <w:ind w:left="0"/>
        <w:jc w:val="both"/>
      </w:pPr>
      <w:r>
        <w:rPr>
          <w:rFonts w:ascii="Times New Roman"/>
          <w:b w:val="false"/>
          <w:i w:val="false"/>
          <w:color w:val="000000"/>
          <w:sz w:val="28"/>
        </w:rPr>
        <w:t xml:space="preserve">
      "5. Для получения государственной услуги услугополучатель подает через веб-портал "электронного правительства" (далее – портал) услугодателю заявление о постановке на учет лиц, желающих усыновить детей (в произвольной форме) с приложением документов, предусмотренных стандартом государственной услуги "Постановка на учет лиц, желающих усыновить детей" (далее – Стандарт),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основных требований к оказанию государственной услуги, включающий характеристику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новой редакции:</w:t>
      </w:r>
    </w:p>
    <w:bookmarkStart w:name="z28" w:id="17"/>
    <w:p>
      <w:pPr>
        <w:spacing w:after="0"/>
        <w:ind w:left="0"/>
        <w:jc w:val="both"/>
      </w:pPr>
      <w:r>
        <w:rPr>
          <w:rFonts w:ascii="Times New Roman"/>
          <w:b w:val="false"/>
          <w:i w:val="false"/>
          <w:color w:val="000000"/>
          <w:sz w:val="28"/>
        </w:rPr>
        <w:t>
      "8. Услугодатель в течение 2 (двух) рабочих дней с момента получения документов через портал, проверяет полноту представленных документов.</w:t>
      </w:r>
    </w:p>
    <w:bookmarkEnd w:id="17"/>
    <w:bookmarkStart w:name="z29" w:id="18"/>
    <w:p>
      <w:pPr>
        <w:spacing w:after="0"/>
        <w:ind w:left="0"/>
        <w:jc w:val="both"/>
      </w:pPr>
      <w:r>
        <w:rPr>
          <w:rFonts w:ascii="Times New Roman"/>
          <w:b w:val="false"/>
          <w:i w:val="false"/>
          <w:color w:val="000000"/>
          <w:sz w:val="28"/>
        </w:rPr>
        <w:t xml:space="preserve">
      9. Сведения о документах, удостоверяющих личность услугополучателя и супруга (-и), если состоит в браке, подтверждающие право собственности на жилище услугополучателя и (или) супруга (-и), справки о наличии либо отсутствии судимости услугополучателя и супруга (-и), если состоит в браке, свидетельство о заключении брака, свидетельство о рождении детей при отсутствии сведений в информационной системе "Регистрационный пункт ЗАГС", справки об отсутствии сведений о состоянии на учете в наркологическом и психиатрическом диспансерах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услугодатель получает из соответствующих государственных информационных систем через шлюз "электронного правительства".</w:t>
      </w:r>
    </w:p>
    <w:bookmarkEnd w:id="18"/>
    <w:bookmarkStart w:name="z30" w:id="19"/>
    <w:p>
      <w:pPr>
        <w:spacing w:after="0"/>
        <w:ind w:left="0"/>
        <w:jc w:val="both"/>
      </w:pPr>
      <w:r>
        <w:rPr>
          <w:rFonts w:ascii="Times New Roman"/>
          <w:b w:val="false"/>
          <w:i w:val="false"/>
          <w:color w:val="000000"/>
          <w:sz w:val="28"/>
        </w:rPr>
        <w:t>
      Услугополучатель дает согласие услугодателю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bookmarkEnd w:id="19"/>
    <w:bookmarkStart w:name="z31" w:id="20"/>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20"/>
    <w:bookmarkStart w:name="z32" w:id="21"/>
    <w:p>
      <w:pPr>
        <w:spacing w:after="0"/>
        <w:ind w:left="0"/>
        <w:jc w:val="both"/>
      </w:pPr>
      <w:r>
        <w:rPr>
          <w:rFonts w:ascii="Times New Roman"/>
          <w:b w:val="false"/>
          <w:i w:val="false"/>
          <w:color w:val="000000"/>
          <w:sz w:val="28"/>
        </w:rPr>
        <w:t>
      В случае представления услугополучателями неполного пакета документов и (или) документов с истекшим сроком действия услугодатель отказывает услугополучателю в дальнейшем рассмотрении заявления.";</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новой редакции:</w:t>
      </w:r>
    </w:p>
    <w:bookmarkStart w:name="z34" w:id="22"/>
    <w:p>
      <w:pPr>
        <w:spacing w:after="0"/>
        <w:ind w:left="0"/>
        <w:jc w:val="both"/>
      </w:pPr>
      <w:r>
        <w:rPr>
          <w:rFonts w:ascii="Times New Roman"/>
          <w:b w:val="false"/>
          <w:i w:val="false"/>
          <w:color w:val="000000"/>
          <w:sz w:val="28"/>
        </w:rPr>
        <w:t xml:space="preserve">
      "11. В случае соответствия услугополучателя требованиям действующего законодательства услугодатель в течение 2 (двух) рабочих дней со дня подписания заключения направляет уведомление о получении заключения о возможности (невозможности) быть кандидатом(ами) в усыновители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на портал услугополучателю в форме электронного документа, подписанного электронной цифровой подписью (далее – ЭЦП) уполномоченного лица услугодателя и ставит их на учет в качестве кандидатов в усыновители.</w:t>
      </w:r>
    </w:p>
    <w:bookmarkEnd w:id="22"/>
    <w:bookmarkStart w:name="z35" w:id="23"/>
    <w:p>
      <w:pPr>
        <w:spacing w:after="0"/>
        <w:ind w:left="0"/>
        <w:jc w:val="both"/>
      </w:pPr>
      <w:r>
        <w:rPr>
          <w:rFonts w:ascii="Times New Roman"/>
          <w:b w:val="false"/>
          <w:i w:val="false"/>
          <w:color w:val="000000"/>
          <w:sz w:val="28"/>
        </w:rPr>
        <w:t xml:space="preserve">
      В случае выявления оснований для отказа в оказании государственной услуги по основаниям, указанным в пункте 9 Стандарта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23"/>
    <w:bookmarkStart w:name="z36" w:id="24"/>
    <w:p>
      <w:pPr>
        <w:spacing w:after="0"/>
        <w:ind w:left="0"/>
        <w:jc w:val="both"/>
      </w:pPr>
      <w:r>
        <w:rPr>
          <w:rFonts w:ascii="Times New Roman"/>
          <w:b w:val="false"/>
          <w:i w:val="false"/>
          <w:color w:val="000000"/>
          <w:sz w:val="28"/>
        </w:rPr>
        <w:t xml:space="preserve">
      Процедура заслушивания проводится в соответствие со </w:t>
      </w:r>
      <w:r>
        <w:rPr>
          <w:rFonts w:ascii="Times New Roman"/>
          <w:b w:val="false"/>
          <w:i w:val="false"/>
          <w:color w:val="000000"/>
          <w:sz w:val="28"/>
        </w:rPr>
        <w:t>статьей 73</w:t>
      </w:r>
      <w:r>
        <w:rPr>
          <w:rFonts w:ascii="Times New Roman"/>
          <w:b w:val="false"/>
          <w:i w:val="false"/>
          <w:color w:val="000000"/>
          <w:sz w:val="28"/>
        </w:rPr>
        <w:t xml:space="preserve"> АППК РК.</w:t>
      </w:r>
    </w:p>
    <w:bookmarkEnd w:id="24"/>
    <w:bookmarkStart w:name="z37" w:id="25"/>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ЭЦП уполномоченного лица услугодателя в течение 2 (двух) рабочих дней направляется положительный результат либо мотивированный отказ в оказании государственной услуги.</w:t>
      </w:r>
    </w:p>
    <w:bookmarkEnd w:id="25"/>
    <w:bookmarkStart w:name="z38" w:id="26"/>
    <w:p>
      <w:pPr>
        <w:spacing w:after="0"/>
        <w:ind w:left="0"/>
        <w:jc w:val="both"/>
      </w:pPr>
      <w:r>
        <w:rPr>
          <w:rFonts w:ascii="Times New Roman"/>
          <w:b w:val="false"/>
          <w:i w:val="false"/>
          <w:color w:val="000000"/>
          <w:sz w:val="28"/>
        </w:rPr>
        <w:t>
      После получения положительного заключения услугополучатель получает доступ к информации о детях-сиротах, детях, оставшихся без попечения родителей, подлежащих усыновлению, содержащейся в Республиканском банке данных.";</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новой редакции:</w:t>
      </w:r>
    </w:p>
    <w:bookmarkStart w:name="z41" w:id="27"/>
    <w:p>
      <w:pPr>
        <w:spacing w:after="0"/>
        <w:ind w:left="0"/>
        <w:jc w:val="both"/>
      </w:pPr>
      <w:r>
        <w:rPr>
          <w:rFonts w:ascii="Times New Roman"/>
          <w:b w:val="false"/>
          <w:i w:val="false"/>
          <w:color w:val="000000"/>
          <w:sz w:val="28"/>
        </w:rPr>
        <w:t>
      "15.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27"/>
    <w:bookmarkStart w:name="z42" w:id="28"/>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органа, рассматривающего жалобу.</w:t>
      </w:r>
    </w:p>
    <w:bookmarkEnd w:id="28"/>
    <w:bookmarkStart w:name="z43" w:id="29"/>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29"/>
    <w:bookmarkStart w:name="z44" w:id="30"/>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bookmarkEnd w:id="30"/>
    <w:bookmarkStart w:name="z45" w:id="31"/>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bookmarkEnd w:id="31"/>
    <w:bookmarkStart w:name="z46" w:id="32"/>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32"/>
    <w:bookmarkStart w:name="z47" w:id="33"/>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bookmarkEnd w:id="33"/>
    <w:bookmarkStart w:name="z48" w:id="34"/>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Правилам учета лиц, являющихся гражданами Республики Казахстан, постоянно проживающих на территории Республики Казахстан, желающих усыновить детей-сирот, детей, оставшихся без попечения родителей,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перечню;</w:t>
      </w:r>
    </w:p>
    <w:bookmarkStart w:name="z50" w:id="3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образования и науки Республики Казахстан от 24 апреля 2020 года № 158 "Об утверждении Правил оказания государственных услуг в сфере семьи и детей" (зарегистрирован в Реестре государственной регистрации нормативных правовых актов под № 20478):</w:t>
      </w:r>
    </w:p>
    <w:bookmarkEnd w:id="35"/>
    <w:bookmarkStart w:name="z51"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государственных услуг "Выдача справок по опеке и попечительству", утвержденных указанным приказом:</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новой редакции:</w:t>
      </w:r>
    </w:p>
    <w:bookmarkStart w:name="z54" w:id="37"/>
    <w:p>
      <w:pPr>
        <w:spacing w:after="0"/>
        <w:ind w:left="0"/>
        <w:jc w:val="both"/>
      </w:pPr>
      <w:r>
        <w:rPr>
          <w:rFonts w:ascii="Times New Roman"/>
          <w:b w:val="false"/>
          <w:i w:val="false"/>
          <w:color w:val="000000"/>
          <w:sz w:val="28"/>
        </w:rPr>
        <w:t xml:space="preserve">
      "3. Для получения государственной услуги "Выдача справок по опеке и попечительству" (далее – государственная услуга) физические лица (далее - услугополучатель) через веб-портал "электронного правительства" (далее – портал) подают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подписанное электронной цифровой подписью (далее – ЭЦП) услугополучателя или удостоверенное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37"/>
    <w:bookmarkStart w:name="z55" w:id="38"/>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характеристику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государственной услуги "Выдача справок по опеке и попечительству" согласно </w:t>
      </w:r>
      <w:r>
        <w:rPr>
          <w:rFonts w:ascii="Times New Roman"/>
          <w:b w:val="false"/>
          <w:i w:val="false"/>
          <w:color w:val="000000"/>
          <w:sz w:val="28"/>
        </w:rPr>
        <w:t xml:space="preserve">приложению 2 </w:t>
      </w:r>
      <w:r>
        <w:rPr>
          <w:rFonts w:ascii="Times New Roman"/>
          <w:b w:val="false"/>
          <w:i w:val="false"/>
          <w:color w:val="000000"/>
          <w:sz w:val="28"/>
        </w:rPr>
        <w:t>к настоящим Правилам.</w:t>
      </w:r>
    </w:p>
    <w:bookmarkEnd w:id="38"/>
    <w:bookmarkStart w:name="z56" w:id="39"/>
    <w:p>
      <w:pPr>
        <w:spacing w:after="0"/>
        <w:ind w:left="0"/>
        <w:jc w:val="both"/>
      </w:pPr>
      <w:r>
        <w:rPr>
          <w:rFonts w:ascii="Times New Roman"/>
          <w:b w:val="false"/>
          <w:i w:val="false"/>
          <w:color w:val="000000"/>
          <w:sz w:val="28"/>
        </w:rPr>
        <w:t>
      4. Сведения о документах, удостоверяющих личность, свидетельство о рождении ребенка (при отсутствии сведений в информационной системе "Регистрационный пункт ЗАГС") управления образования городов республиканского значения и столицы, отделы образования районов, городов областного значения (далее – услугодатель) получают из соответствующих государственных информационных систем через шлюз "электронного правительства".</w:t>
      </w:r>
    </w:p>
    <w:bookmarkEnd w:id="39"/>
    <w:bookmarkStart w:name="z57" w:id="40"/>
    <w:p>
      <w:pPr>
        <w:spacing w:after="0"/>
        <w:ind w:left="0"/>
        <w:jc w:val="both"/>
      </w:pPr>
      <w:r>
        <w:rPr>
          <w:rFonts w:ascii="Times New Roman"/>
          <w:b w:val="false"/>
          <w:i w:val="false"/>
          <w:color w:val="000000"/>
          <w:sz w:val="28"/>
        </w:rPr>
        <w:t>
      Услугополучатель дает согласие услугодателю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bookmarkEnd w:id="40"/>
    <w:bookmarkStart w:name="z58" w:id="41"/>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41"/>
    <w:bookmarkStart w:name="z59" w:id="42"/>
    <w:p>
      <w:pPr>
        <w:spacing w:after="0"/>
        <w:ind w:left="0"/>
        <w:jc w:val="both"/>
      </w:pPr>
      <w:r>
        <w:rPr>
          <w:rFonts w:ascii="Times New Roman"/>
          <w:b w:val="false"/>
          <w:i w:val="false"/>
          <w:color w:val="000000"/>
          <w:sz w:val="28"/>
        </w:rPr>
        <w:t>
      дополнить пунктом 7-1 следующего содержания:</w:t>
      </w:r>
    </w:p>
    <w:bookmarkEnd w:id="42"/>
    <w:bookmarkStart w:name="z60" w:id="43"/>
    <w:p>
      <w:pPr>
        <w:spacing w:after="0"/>
        <w:ind w:left="0"/>
        <w:jc w:val="both"/>
      </w:pPr>
      <w:r>
        <w:rPr>
          <w:rFonts w:ascii="Times New Roman"/>
          <w:b w:val="false"/>
          <w:i w:val="false"/>
          <w:color w:val="000000"/>
          <w:sz w:val="28"/>
        </w:rPr>
        <w:t xml:space="preserve">
      "7-1.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5 Закона.</w:t>
      </w:r>
    </w:p>
    <w:bookmarkEnd w:id="43"/>
    <w:bookmarkStart w:name="z61" w:id="44"/>
    <w:p>
      <w:pPr>
        <w:spacing w:after="0"/>
        <w:ind w:left="0"/>
        <w:jc w:val="both"/>
      </w:pPr>
      <w:r>
        <w:rPr>
          <w:rFonts w:ascii="Times New Roman"/>
          <w:b w:val="false"/>
          <w:i w:val="false"/>
          <w:color w:val="000000"/>
          <w:sz w:val="28"/>
        </w:rPr>
        <w:t>
      В случае сбоя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44"/>
    <w:bookmarkStart w:name="z62" w:id="45"/>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новой редакции:</w:t>
      </w:r>
    </w:p>
    <w:bookmarkStart w:name="z64" w:id="46"/>
    <w:p>
      <w:pPr>
        <w:spacing w:after="0"/>
        <w:ind w:left="0"/>
        <w:jc w:val="both"/>
      </w:pPr>
      <w:r>
        <w:rPr>
          <w:rFonts w:ascii="Times New Roman"/>
          <w:b w:val="false"/>
          <w:i w:val="false"/>
          <w:color w:val="000000"/>
          <w:sz w:val="28"/>
        </w:rPr>
        <w:t>
      "8.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46"/>
    <w:bookmarkStart w:name="z65" w:id="47"/>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bookmarkEnd w:id="47"/>
    <w:bookmarkStart w:name="z66" w:id="48"/>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48"/>
    <w:bookmarkStart w:name="z67" w:id="49"/>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bookmarkEnd w:id="49"/>
    <w:bookmarkStart w:name="z68" w:id="50"/>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bookmarkEnd w:id="50"/>
    <w:bookmarkStart w:name="z69" w:id="51"/>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51"/>
    <w:bookmarkStart w:name="z70" w:id="52"/>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bookmarkEnd w:id="52"/>
    <w:bookmarkStart w:name="z71" w:id="53"/>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Правилам оказания государственной услуги "Выдача справок по опеке и попечительству", изложить в новой редакции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перечню;</w:t>
      </w:r>
    </w:p>
    <w:bookmarkStart w:name="z73" w:id="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справок для распоряжения имуществом несовершеннолетних", утвержденных указанным приказом:</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76" w:id="55"/>
    <w:p>
      <w:pPr>
        <w:spacing w:after="0"/>
        <w:ind w:left="0"/>
        <w:jc w:val="both"/>
      </w:pPr>
      <w:r>
        <w:rPr>
          <w:rFonts w:ascii="Times New Roman"/>
          <w:b w:val="false"/>
          <w:i w:val="false"/>
          <w:color w:val="000000"/>
          <w:sz w:val="28"/>
        </w:rPr>
        <w:t xml:space="preserve">
      "3. Для получения государственной услуги "Выдача справок для распоряжения имуществом несовершеннолетних" (далее – государственная услуга) физические лица (далее – услугополучатель) через веб-портал "электронного правительства" (далее – портал) подают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стандартом государственной услуги "Выдача справок для распоряжения имуществом несовершеннолетних" (далее – Стандарт)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5"/>
    <w:bookmarkStart w:name="z77" w:id="56"/>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характеристику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новой редакции:</w:t>
      </w:r>
    </w:p>
    <w:bookmarkStart w:name="z79" w:id="57"/>
    <w:p>
      <w:pPr>
        <w:spacing w:after="0"/>
        <w:ind w:left="0"/>
        <w:jc w:val="both"/>
      </w:pPr>
      <w:r>
        <w:rPr>
          <w:rFonts w:ascii="Times New Roman"/>
          <w:b w:val="false"/>
          <w:i w:val="false"/>
          <w:color w:val="000000"/>
          <w:sz w:val="28"/>
        </w:rPr>
        <w:t>
      "5. Управления образования городов республиканского значения и столицы, отделы образования районов, городов областного значения (далее – услугодатель) в день поступления документов осуществляют их прием и проверяют полноту представленных документов в течение 1 (одного) рабочего дня.</w:t>
      </w:r>
    </w:p>
    <w:bookmarkEnd w:id="57"/>
    <w:bookmarkStart w:name="z80" w:id="58"/>
    <w:p>
      <w:pPr>
        <w:spacing w:after="0"/>
        <w:ind w:left="0"/>
        <w:jc w:val="both"/>
      </w:pPr>
      <w:r>
        <w:rPr>
          <w:rFonts w:ascii="Times New Roman"/>
          <w:b w:val="false"/>
          <w:i w:val="false"/>
          <w:color w:val="000000"/>
          <w:sz w:val="28"/>
        </w:rPr>
        <w:t>
      6. Сведения о документах, удостоверяющих личность услугополучателя, свидетельстве о рождении ребенка, свидетельстве о заключении или расторжении брака, справка о рождении (при отсутствии сведений в информационной системе "Регистрационный пункт ЗАГС"), документы, подтверждающие наличие имущества, справки об опеке и попечительстве (для опекунов) услугодатель получает из соответствующих государственных информационных систем через шлюз "электронного правительства".</w:t>
      </w:r>
    </w:p>
    <w:bookmarkEnd w:id="58"/>
    <w:bookmarkStart w:name="z81" w:id="59"/>
    <w:p>
      <w:pPr>
        <w:spacing w:after="0"/>
        <w:ind w:left="0"/>
        <w:jc w:val="both"/>
      </w:pPr>
      <w:r>
        <w:rPr>
          <w:rFonts w:ascii="Times New Roman"/>
          <w:b w:val="false"/>
          <w:i w:val="false"/>
          <w:color w:val="000000"/>
          <w:sz w:val="28"/>
        </w:rPr>
        <w:t>
      Услугополучатель дает согласие услугодателю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bookmarkEnd w:id="59"/>
    <w:bookmarkStart w:name="z82" w:id="60"/>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60"/>
    <w:bookmarkStart w:name="z83" w:id="61"/>
    <w:p>
      <w:pPr>
        <w:spacing w:after="0"/>
        <w:ind w:left="0"/>
        <w:jc w:val="both"/>
      </w:pPr>
      <w:r>
        <w:rPr>
          <w:rFonts w:ascii="Times New Roman"/>
          <w:b w:val="false"/>
          <w:i w:val="false"/>
          <w:color w:val="000000"/>
          <w:sz w:val="28"/>
        </w:rPr>
        <w:t>
      В случае представления услугополучателями неполного пакета документов и (или) документов с истекшим сроком действия услугодатель отказывает услугополучателю в дальнейшем рассмотрении заявления.</w:t>
      </w:r>
    </w:p>
    <w:bookmarkEnd w:id="61"/>
    <w:bookmarkStart w:name="z84" w:id="62"/>
    <w:p>
      <w:pPr>
        <w:spacing w:after="0"/>
        <w:ind w:left="0"/>
        <w:jc w:val="both"/>
      </w:pPr>
      <w:r>
        <w:rPr>
          <w:rFonts w:ascii="Times New Roman"/>
          <w:b w:val="false"/>
          <w:i w:val="false"/>
          <w:color w:val="000000"/>
          <w:sz w:val="28"/>
        </w:rPr>
        <w:t xml:space="preserve">
      7. В случае соответствия услугополучателя требованиям действующего законодательства услугодатель в течение 2 (двух) рабочих дней готовит справку по распоряжению имуществом несовершеннолетних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либо мотивированный ответ об отказе в оказании государственной услуги и направляет в "личный кабинет" услугополучателя в форме электронного документа, подписанного электронной цифровой подписью (далее – ЭЦП) уполномоченного лица услугодателя.</w:t>
      </w:r>
    </w:p>
    <w:bookmarkEnd w:id="62"/>
    <w:bookmarkStart w:name="z85" w:id="63"/>
    <w:p>
      <w:pPr>
        <w:spacing w:after="0"/>
        <w:ind w:left="0"/>
        <w:jc w:val="both"/>
      </w:pPr>
      <w:r>
        <w:rPr>
          <w:rFonts w:ascii="Times New Roman"/>
          <w:b w:val="false"/>
          <w:i w:val="false"/>
          <w:color w:val="000000"/>
          <w:sz w:val="28"/>
        </w:rPr>
        <w:t xml:space="preserve">
      В случае выявления оснований для отказа в оказании государственной услуги по основаниям, указанным в пункте 9 Стандарта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63"/>
    <w:bookmarkStart w:name="z86" w:id="64"/>
    <w:p>
      <w:pPr>
        <w:spacing w:after="0"/>
        <w:ind w:left="0"/>
        <w:jc w:val="both"/>
      </w:pPr>
      <w:r>
        <w:rPr>
          <w:rFonts w:ascii="Times New Roman"/>
          <w:b w:val="false"/>
          <w:i w:val="false"/>
          <w:color w:val="000000"/>
          <w:sz w:val="28"/>
        </w:rPr>
        <w:t xml:space="preserve">
      Процедура заслушивания проводится в соответствие со </w:t>
      </w:r>
      <w:r>
        <w:rPr>
          <w:rFonts w:ascii="Times New Roman"/>
          <w:b w:val="false"/>
          <w:i w:val="false"/>
          <w:color w:val="000000"/>
          <w:sz w:val="28"/>
        </w:rPr>
        <w:t>статьей 73</w:t>
      </w:r>
      <w:r>
        <w:rPr>
          <w:rFonts w:ascii="Times New Roman"/>
          <w:b w:val="false"/>
          <w:i w:val="false"/>
          <w:color w:val="000000"/>
          <w:sz w:val="28"/>
        </w:rPr>
        <w:t xml:space="preserve"> АППК РК.</w:t>
      </w:r>
    </w:p>
    <w:bookmarkEnd w:id="64"/>
    <w:bookmarkStart w:name="z87" w:id="65"/>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ЭЦП уполномоченного лица услугодателя в течение 2 (двух) рабочих дней направляется положительный результат либо мотивированный отказ в оказании государственной услуги.";</w:t>
      </w:r>
    </w:p>
    <w:bookmarkEnd w:id="65"/>
    <w:bookmarkStart w:name="z88" w:id="66"/>
    <w:p>
      <w:pPr>
        <w:spacing w:after="0"/>
        <w:ind w:left="0"/>
        <w:jc w:val="both"/>
      </w:pPr>
      <w:r>
        <w:rPr>
          <w:rFonts w:ascii="Times New Roman"/>
          <w:b w:val="false"/>
          <w:i w:val="false"/>
          <w:color w:val="000000"/>
          <w:sz w:val="28"/>
        </w:rPr>
        <w:t>
      дополнить пунктом 8-1 следующего содержания:</w:t>
      </w:r>
    </w:p>
    <w:bookmarkEnd w:id="66"/>
    <w:bookmarkStart w:name="z89" w:id="67"/>
    <w:p>
      <w:pPr>
        <w:spacing w:after="0"/>
        <w:ind w:left="0"/>
        <w:jc w:val="both"/>
      </w:pPr>
      <w:r>
        <w:rPr>
          <w:rFonts w:ascii="Times New Roman"/>
          <w:b w:val="false"/>
          <w:i w:val="false"/>
          <w:color w:val="000000"/>
          <w:sz w:val="28"/>
        </w:rPr>
        <w:t xml:space="preserve">
      "8-1.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67"/>
    <w:bookmarkStart w:name="z90" w:id="68"/>
    <w:p>
      <w:pPr>
        <w:spacing w:after="0"/>
        <w:ind w:left="0"/>
        <w:jc w:val="both"/>
      </w:pPr>
      <w:r>
        <w:rPr>
          <w:rFonts w:ascii="Times New Roman"/>
          <w:b w:val="false"/>
          <w:i w:val="false"/>
          <w:color w:val="000000"/>
          <w:sz w:val="28"/>
        </w:rPr>
        <w:t>
      В случае сбоя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68"/>
    <w:bookmarkStart w:name="z91" w:id="69"/>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новой редакции:</w:t>
      </w:r>
    </w:p>
    <w:bookmarkStart w:name="z93" w:id="70"/>
    <w:p>
      <w:pPr>
        <w:spacing w:after="0"/>
        <w:ind w:left="0"/>
        <w:jc w:val="both"/>
      </w:pPr>
      <w:r>
        <w:rPr>
          <w:rFonts w:ascii="Times New Roman"/>
          <w:b w:val="false"/>
          <w:i w:val="false"/>
          <w:color w:val="000000"/>
          <w:sz w:val="28"/>
        </w:rPr>
        <w:t>
      "9.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70"/>
    <w:bookmarkStart w:name="z94" w:id="71"/>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bookmarkEnd w:id="71"/>
    <w:bookmarkStart w:name="z95" w:id="72"/>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72"/>
    <w:bookmarkStart w:name="z96" w:id="73"/>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bookmarkEnd w:id="73"/>
    <w:bookmarkStart w:name="z97" w:id="74"/>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bookmarkEnd w:id="74"/>
    <w:bookmarkStart w:name="z98" w:id="75"/>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75"/>
    <w:bookmarkStart w:name="z99" w:id="76"/>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bookmarkEnd w:id="76"/>
    <w:bookmarkStart w:name="z100" w:id="77"/>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Правилам оказания государственной услуги "Выдача справок для распоряжения имуществом несовершеннолетних", изложить в новой редакции согласно </w:t>
      </w:r>
      <w:r>
        <w:rPr>
          <w:rFonts w:ascii="Times New Roman"/>
          <w:b w:val="false"/>
          <w:i w:val="false"/>
          <w:color w:val="000000"/>
          <w:sz w:val="28"/>
        </w:rPr>
        <w:t>приложениям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настоящему перечню;</w:t>
      </w:r>
    </w:p>
    <w:bookmarkStart w:name="z102" w:id="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 утвержденных указанным приказом:</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105" w:id="79"/>
    <w:p>
      <w:pPr>
        <w:spacing w:after="0"/>
        <w:ind w:left="0"/>
        <w:jc w:val="both"/>
      </w:pPr>
      <w:r>
        <w:rPr>
          <w:rFonts w:ascii="Times New Roman"/>
          <w:b w:val="false"/>
          <w:i w:val="false"/>
          <w:color w:val="000000"/>
          <w:sz w:val="28"/>
        </w:rPr>
        <w:t xml:space="preserve">
      "3. Для получения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 (далее – государственная услуга) физические лица (далее - услугополучатель) подают в Государственную корпорацию "Правительство для граждан" (далее – Государственная корпорация) или через веб-портал "электронного правительства" (далее –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стандартом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 (далее – Стандарт),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79"/>
    <w:bookmarkStart w:name="z106" w:id="80"/>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характеристику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новой редакции:</w:t>
      </w:r>
    </w:p>
    <w:bookmarkStart w:name="z108" w:id="81"/>
    <w:p>
      <w:pPr>
        <w:spacing w:after="0"/>
        <w:ind w:left="0"/>
        <w:jc w:val="both"/>
      </w:pPr>
      <w:r>
        <w:rPr>
          <w:rFonts w:ascii="Times New Roman"/>
          <w:b w:val="false"/>
          <w:i w:val="false"/>
          <w:color w:val="000000"/>
          <w:sz w:val="28"/>
        </w:rPr>
        <w:t>
      "5. Сотрудник управления образования городов республиканского значения и столицы, отделов образования районов, городов областного значения (далее – услугодатель) в течение 2 (двух) рабочих дней с момента получения документов, проверяет полноту представленных документов.</w:t>
      </w:r>
    </w:p>
    <w:bookmarkEnd w:id="81"/>
    <w:bookmarkStart w:name="z109" w:id="82"/>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и (или) документов с истекшим сроком действия услугодатель дает мотивированный отказ в дальнейшем рассмотрении заявления, 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82"/>
    <w:bookmarkStart w:name="z110" w:id="83"/>
    <w:p>
      <w:pPr>
        <w:spacing w:after="0"/>
        <w:ind w:left="0"/>
        <w:jc w:val="both"/>
      </w:pPr>
      <w:r>
        <w:rPr>
          <w:rFonts w:ascii="Times New Roman"/>
          <w:b w:val="false"/>
          <w:i w:val="false"/>
          <w:color w:val="000000"/>
          <w:sz w:val="28"/>
        </w:rPr>
        <w:t>
      6. Государственная корпорация осуществляет доставку пакета документов через курьера услугодателю в течение 1 (одного) рабочего дня.</w:t>
      </w:r>
    </w:p>
    <w:bookmarkEnd w:id="83"/>
    <w:bookmarkStart w:name="z111" w:id="84"/>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новой редакции:</w:t>
      </w:r>
    </w:p>
    <w:bookmarkStart w:name="z114" w:id="85"/>
    <w:p>
      <w:pPr>
        <w:spacing w:after="0"/>
        <w:ind w:left="0"/>
        <w:jc w:val="both"/>
      </w:pPr>
      <w:r>
        <w:rPr>
          <w:rFonts w:ascii="Times New Roman"/>
          <w:b w:val="false"/>
          <w:i w:val="false"/>
          <w:color w:val="000000"/>
          <w:sz w:val="28"/>
        </w:rPr>
        <w:t xml:space="preserve">
      "9. Сведения о документах, удостоверяющих личность, свидетельство о рождении ребенка, справка о рождении, свидетельство о заключении брака (при отсутствии сведений в информационной системе "Регистрационный пункт ЗАГС"), справки о наличии либо отсутствии судимости услугополучателя и супруга (-и), (если состоит в браке), справки об отсутствии сведений о состоянии на учете в наркологическом и психиатрическом диспансерах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документы, подтверждающие право собственности на жилище услугополучателя и (или) супруга (-и), (если состоит в браке), документы, подтверждающие получение государственных социальных пособий и иных социальных выплат, сведения о доходах услугополучателя и (или) супруга (-и), если состоит в браке работник Государственной корпорации и услугодатель получает из соответствующих государственных информационных систем через шлюз "электронного правительства".</w:t>
      </w:r>
    </w:p>
    <w:bookmarkEnd w:id="85"/>
    <w:bookmarkStart w:name="z115" w:id="86"/>
    <w:p>
      <w:pPr>
        <w:spacing w:after="0"/>
        <w:ind w:left="0"/>
        <w:jc w:val="both"/>
      </w:pPr>
      <w:r>
        <w:rPr>
          <w:rFonts w:ascii="Times New Roman"/>
          <w:b w:val="false"/>
          <w:i w:val="false"/>
          <w:color w:val="000000"/>
          <w:sz w:val="28"/>
        </w:rPr>
        <w:t>
      Работник Государственной корпорации или услугодатель получает согласие у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bookmarkEnd w:id="86"/>
    <w:bookmarkStart w:name="z116" w:id="87"/>
    <w:p>
      <w:pPr>
        <w:spacing w:after="0"/>
        <w:ind w:left="0"/>
        <w:jc w:val="both"/>
      </w:pPr>
      <w:r>
        <w:rPr>
          <w:rFonts w:ascii="Times New Roman"/>
          <w:b w:val="false"/>
          <w:i w:val="false"/>
          <w:color w:val="000000"/>
          <w:sz w:val="28"/>
        </w:rPr>
        <w:t>
      Услугодатели и работники Государственной корпорации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87"/>
    <w:bookmarkStart w:name="z117" w:id="88"/>
    <w:p>
      <w:pPr>
        <w:spacing w:after="0"/>
        <w:ind w:left="0"/>
        <w:jc w:val="both"/>
      </w:pPr>
      <w:r>
        <w:rPr>
          <w:rFonts w:ascii="Times New Roman"/>
          <w:b w:val="false"/>
          <w:i w:val="false"/>
          <w:color w:val="000000"/>
          <w:sz w:val="28"/>
        </w:rPr>
        <w:t>
      дополнить пунктом 10-1 следующего содержания:</w:t>
      </w:r>
    </w:p>
    <w:bookmarkEnd w:id="88"/>
    <w:bookmarkStart w:name="z118" w:id="89"/>
    <w:p>
      <w:pPr>
        <w:spacing w:after="0"/>
        <w:ind w:left="0"/>
        <w:jc w:val="both"/>
      </w:pPr>
      <w:r>
        <w:rPr>
          <w:rFonts w:ascii="Times New Roman"/>
          <w:b w:val="false"/>
          <w:i w:val="false"/>
          <w:color w:val="000000"/>
          <w:sz w:val="28"/>
        </w:rPr>
        <w:t xml:space="preserve">
      "10-1. После составления акта услугодатель в течение 4 (четырех) рабочих дней оформляет согласие ребенка, достигшего десятилетнего возраста, на устройство его в семью под опеку (попечительство)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марта 2012 года № 382 "Об утверждении Правил осуществления функций государства по опеке и попечительству".";</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новой редакции:</w:t>
      </w:r>
    </w:p>
    <w:bookmarkStart w:name="z120" w:id="90"/>
    <w:p>
      <w:pPr>
        <w:spacing w:after="0"/>
        <w:ind w:left="0"/>
        <w:jc w:val="both"/>
      </w:pPr>
      <w:r>
        <w:rPr>
          <w:rFonts w:ascii="Times New Roman"/>
          <w:b w:val="false"/>
          <w:i w:val="false"/>
          <w:color w:val="000000"/>
          <w:sz w:val="28"/>
        </w:rPr>
        <w:t xml:space="preserve">
      "11. Услугодатель в течение 8 (восьми) рабочих дней выносит приказ об установлении опеки или попечительства отдела (управления) образования районов и городов областного значения, городов республиканского значения (далее - приказ)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90"/>
    <w:bookmarkStart w:name="z121" w:id="91"/>
    <w:p>
      <w:pPr>
        <w:spacing w:after="0"/>
        <w:ind w:left="0"/>
        <w:jc w:val="both"/>
      </w:pPr>
      <w:r>
        <w:rPr>
          <w:rFonts w:ascii="Times New Roman"/>
          <w:b w:val="false"/>
          <w:i w:val="false"/>
          <w:color w:val="000000"/>
          <w:sz w:val="28"/>
        </w:rPr>
        <w:t xml:space="preserve">
      В случае выявления оснований для отказа в оказании государственной услуги по основаниям, указанным в пункте 9 Стандарта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91"/>
    <w:bookmarkStart w:name="z122" w:id="92"/>
    <w:p>
      <w:pPr>
        <w:spacing w:after="0"/>
        <w:ind w:left="0"/>
        <w:jc w:val="both"/>
      </w:pPr>
      <w:r>
        <w:rPr>
          <w:rFonts w:ascii="Times New Roman"/>
          <w:b w:val="false"/>
          <w:i w:val="false"/>
          <w:color w:val="000000"/>
          <w:sz w:val="28"/>
        </w:rPr>
        <w:t xml:space="preserve">
      Процедура заслушивания проводится в соответствие со </w:t>
      </w:r>
      <w:r>
        <w:rPr>
          <w:rFonts w:ascii="Times New Roman"/>
          <w:b w:val="false"/>
          <w:i w:val="false"/>
          <w:color w:val="000000"/>
          <w:sz w:val="28"/>
        </w:rPr>
        <w:t>статьей 73</w:t>
      </w:r>
      <w:r>
        <w:rPr>
          <w:rFonts w:ascii="Times New Roman"/>
          <w:b w:val="false"/>
          <w:i w:val="false"/>
          <w:color w:val="000000"/>
          <w:sz w:val="28"/>
        </w:rPr>
        <w:t xml:space="preserve"> АППК РК.</w:t>
      </w:r>
    </w:p>
    <w:bookmarkEnd w:id="92"/>
    <w:bookmarkStart w:name="z123" w:id="93"/>
    <w:p>
      <w:pPr>
        <w:spacing w:after="0"/>
        <w:ind w:left="0"/>
        <w:jc w:val="both"/>
      </w:pPr>
      <w:r>
        <w:rPr>
          <w:rFonts w:ascii="Times New Roman"/>
          <w:b w:val="false"/>
          <w:i w:val="false"/>
          <w:color w:val="000000"/>
          <w:sz w:val="28"/>
        </w:rPr>
        <w:t>
      По результатам заслушивания услугополучателю в течение 2 (двух) рабочих дней направляется положительный результат либо мотивированный отказ в оказании государственной услуги в "личный кабинет" услугополучателя либо в Государственную корпорацию.";</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исключить;</w:t>
      </w:r>
    </w:p>
    <w:bookmarkStart w:name="z125" w:id="94"/>
    <w:p>
      <w:pPr>
        <w:spacing w:after="0"/>
        <w:ind w:left="0"/>
        <w:jc w:val="both"/>
      </w:pPr>
      <w:r>
        <w:rPr>
          <w:rFonts w:ascii="Times New Roman"/>
          <w:b w:val="false"/>
          <w:i w:val="false"/>
          <w:color w:val="000000"/>
          <w:sz w:val="28"/>
        </w:rPr>
        <w:t>
      дополнить пунктом 16-1 следующего содержания:</w:t>
      </w:r>
    </w:p>
    <w:bookmarkEnd w:id="94"/>
    <w:bookmarkStart w:name="z126" w:id="95"/>
    <w:p>
      <w:pPr>
        <w:spacing w:after="0"/>
        <w:ind w:left="0"/>
        <w:jc w:val="both"/>
      </w:pPr>
      <w:r>
        <w:rPr>
          <w:rFonts w:ascii="Times New Roman"/>
          <w:b w:val="false"/>
          <w:i w:val="false"/>
          <w:color w:val="000000"/>
          <w:sz w:val="28"/>
        </w:rPr>
        <w:t xml:space="preserve">
      "16-1.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5 Закона.</w:t>
      </w:r>
    </w:p>
    <w:bookmarkEnd w:id="95"/>
    <w:bookmarkStart w:name="z127" w:id="96"/>
    <w:p>
      <w:pPr>
        <w:spacing w:after="0"/>
        <w:ind w:left="0"/>
        <w:jc w:val="both"/>
      </w:pPr>
      <w:r>
        <w:rPr>
          <w:rFonts w:ascii="Times New Roman"/>
          <w:b w:val="false"/>
          <w:i w:val="false"/>
          <w:color w:val="000000"/>
          <w:sz w:val="28"/>
        </w:rPr>
        <w:t>
      В случае сбоя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96"/>
    <w:bookmarkStart w:name="z128" w:id="97"/>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новой редакции:</w:t>
      </w:r>
    </w:p>
    <w:bookmarkStart w:name="z130" w:id="98"/>
    <w:p>
      <w:pPr>
        <w:spacing w:after="0"/>
        <w:ind w:left="0"/>
        <w:jc w:val="both"/>
      </w:pPr>
      <w:r>
        <w:rPr>
          <w:rFonts w:ascii="Times New Roman"/>
          <w:b w:val="false"/>
          <w:i w:val="false"/>
          <w:color w:val="000000"/>
          <w:sz w:val="28"/>
        </w:rPr>
        <w:t>
      "17.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98"/>
    <w:bookmarkStart w:name="z131" w:id="99"/>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bookmarkEnd w:id="99"/>
    <w:bookmarkStart w:name="z132" w:id="100"/>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100"/>
    <w:bookmarkStart w:name="z133" w:id="101"/>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bookmarkEnd w:id="101"/>
    <w:bookmarkStart w:name="z134" w:id="102"/>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bookmarkEnd w:id="102"/>
    <w:bookmarkStart w:name="z135" w:id="103"/>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103"/>
    <w:bookmarkStart w:name="z136" w:id="104"/>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bookmarkEnd w:id="104"/>
    <w:bookmarkStart w:name="z137" w:id="105"/>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105"/>
    <w:bookmarkStart w:name="z138" w:id="106"/>
    <w:p>
      <w:pPr>
        <w:spacing w:after="0"/>
        <w:ind w:left="0"/>
        <w:jc w:val="both"/>
      </w:pPr>
      <w:r>
        <w:rPr>
          <w:rFonts w:ascii="Times New Roman"/>
          <w:b w:val="false"/>
          <w:i w:val="false"/>
          <w:color w:val="000000"/>
          <w:sz w:val="28"/>
        </w:rPr>
        <w:t>
      вносятся изменения в пункты 21 и 22 на казахском языке, текст на русском языке не меняется;</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оказания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перечню;</w:t>
      </w:r>
    </w:p>
    <w:bookmarkStart w:name="z140" w:id="1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"Передача ребенка (детей) на воспитание в приемную семью и назначение выплаты денежных средств на их содержание", утвержденных указанным приказом:</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208" w:id="108"/>
    <w:p>
      <w:pPr>
        <w:spacing w:after="0"/>
        <w:ind w:left="0"/>
        <w:jc w:val="both"/>
      </w:pPr>
      <w:r>
        <w:rPr>
          <w:rFonts w:ascii="Times New Roman"/>
          <w:b w:val="false"/>
          <w:i w:val="false"/>
          <w:color w:val="000000"/>
          <w:sz w:val="28"/>
        </w:rPr>
        <w:t xml:space="preserve">
      "3. Для получения государственной услуги "Передача ребенка (детей) на воспитание в приемную семью и назначение выплаты денежных средств на их содержание" (далее – государственная услуга) физические лица (далее - услугополучатель) подают в управления образования городов республиканского значения и столицы, отделы образования районов, городов областного значения (далее – услугодатель) или через веб-портал "электронного правительства" (далее –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стандартом государственной услуги "Передача ребенка (детей) на воспитание в приемную семью и назначение выплаты денежных средств на их содержание" (далее – Стандарт),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08"/>
    <w:bookmarkStart w:name="z209" w:id="109"/>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характеристику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новой редакции:</w:t>
      </w:r>
    </w:p>
    <w:bookmarkStart w:name="z211" w:id="110"/>
    <w:p>
      <w:pPr>
        <w:spacing w:after="0"/>
        <w:ind w:left="0"/>
        <w:jc w:val="both"/>
      </w:pPr>
      <w:r>
        <w:rPr>
          <w:rFonts w:ascii="Times New Roman"/>
          <w:b w:val="false"/>
          <w:i w:val="false"/>
          <w:color w:val="000000"/>
          <w:sz w:val="28"/>
        </w:rPr>
        <w:t xml:space="preserve">
      "6. Сведения о документах, удостоверяющих личность, справка о рождении, свидетельство о заключении брака (при отсутствии сведений в информационной системе "Регистрационный пункт ЗАГС"), справки о наличии либо отсутствии судимости, справки об отсутствии сведений о состоянии на учете в наркологическом и психиатрическом диспансерах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документы, подтверждающие право собственности на жилище услугополучателя и (или) супруга (-и), если состоит в браке, договора об открытии текущего счета в банке второго уровня услугодатель получает из соответствующих государственных информационных систем через шлюз "электронного правительства".</w:t>
      </w:r>
    </w:p>
    <w:bookmarkEnd w:id="110"/>
    <w:bookmarkStart w:name="z212" w:id="111"/>
    <w:p>
      <w:pPr>
        <w:spacing w:after="0"/>
        <w:ind w:left="0"/>
        <w:jc w:val="both"/>
      </w:pPr>
      <w:r>
        <w:rPr>
          <w:rFonts w:ascii="Times New Roman"/>
          <w:b w:val="false"/>
          <w:i w:val="false"/>
          <w:color w:val="000000"/>
          <w:sz w:val="28"/>
        </w:rPr>
        <w:t>
      Услугополучатель дает согласие услугодателю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bookmarkEnd w:id="111"/>
    <w:bookmarkStart w:name="z213" w:id="112"/>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112"/>
    <w:bookmarkStart w:name="z214" w:id="113"/>
    <w:p>
      <w:pPr>
        <w:spacing w:after="0"/>
        <w:ind w:left="0"/>
        <w:jc w:val="both"/>
      </w:pPr>
      <w:r>
        <w:rPr>
          <w:rFonts w:ascii="Times New Roman"/>
          <w:b w:val="false"/>
          <w:i w:val="false"/>
          <w:color w:val="000000"/>
          <w:sz w:val="28"/>
        </w:rPr>
        <w:t>
      В случае представления услугополучателями неполного пакета документов и (или) документов с истекшим сроком действия услугодатель отказывает услугополучателю в дальнейшем рассмотрении заявления.</w:t>
      </w:r>
    </w:p>
    <w:bookmarkEnd w:id="113"/>
    <w:bookmarkStart w:name="z215" w:id="114"/>
    <w:p>
      <w:pPr>
        <w:spacing w:after="0"/>
        <w:ind w:left="0"/>
        <w:jc w:val="both"/>
      </w:pPr>
      <w:r>
        <w:rPr>
          <w:rFonts w:ascii="Times New Roman"/>
          <w:b w:val="false"/>
          <w:i w:val="false"/>
          <w:color w:val="000000"/>
          <w:sz w:val="28"/>
        </w:rPr>
        <w:t>
      7. По итогам проверки документов услугодатель в течение 2 (двух) рабочих дней проводит обследование жилища, по результатам которого составляет акт обследования жилищно-бытовых условий лиц, желающих принять ребенка (детей) в приемную семью (далее - акт).";</w:t>
      </w:r>
    </w:p>
    <w:bookmarkEnd w:id="114"/>
    <w:bookmarkStart w:name="z216" w:id="115"/>
    <w:p>
      <w:pPr>
        <w:spacing w:after="0"/>
        <w:ind w:left="0"/>
        <w:jc w:val="both"/>
      </w:pPr>
      <w:r>
        <w:rPr>
          <w:rFonts w:ascii="Times New Roman"/>
          <w:b w:val="false"/>
          <w:i w:val="false"/>
          <w:color w:val="000000"/>
          <w:sz w:val="28"/>
        </w:rPr>
        <w:t>
      дополнить пунктом 7-1 следующего содержания:</w:t>
      </w:r>
    </w:p>
    <w:bookmarkEnd w:id="115"/>
    <w:bookmarkStart w:name="z217" w:id="116"/>
    <w:p>
      <w:pPr>
        <w:spacing w:after="0"/>
        <w:ind w:left="0"/>
        <w:jc w:val="both"/>
      </w:pPr>
      <w:r>
        <w:rPr>
          <w:rFonts w:ascii="Times New Roman"/>
          <w:b w:val="false"/>
          <w:i w:val="false"/>
          <w:color w:val="000000"/>
          <w:sz w:val="28"/>
        </w:rPr>
        <w:t xml:space="preserve">
      "7-1. После составления акта услугодатель в течение 2 (двух) рабочих дней оформляет согласие ребенка, достигшего десятилетнего возраста, на устройство его в приемную семью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марта 2012 года № 382 "Об утверждении Правил осуществления функций государства по опеке и попечительству".";</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новой редакции:</w:t>
      </w:r>
    </w:p>
    <w:bookmarkStart w:name="z219" w:id="117"/>
    <w:p>
      <w:pPr>
        <w:spacing w:after="0"/>
        <w:ind w:left="0"/>
        <w:jc w:val="both"/>
      </w:pPr>
      <w:r>
        <w:rPr>
          <w:rFonts w:ascii="Times New Roman"/>
          <w:b w:val="false"/>
          <w:i w:val="false"/>
          <w:color w:val="000000"/>
          <w:sz w:val="28"/>
        </w:rPr>
        <w:t xml:space="preserve">
      "8. Услугодатель в течение 1 (одного) рабочего дня готовит уведомление о заключении договора о передаче ребенка (детей) на воспитание в приемную семью (далее - договор)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17"/>
    <w:bookmarkStart w:name="z220" w:id="118"/>
    <w:p>
      <w:pPr>
        <w:spacing w:after="0"/>
        <w:ind w:left="0"/>
        <w:jc w:val="both"/>
      </w:pPr>
      <w:r>
        <w:rPr>
          <w:rFonts w:ascii="Times New Roman"/>
          <w:b w:val="false"/>
          <w:i w:val="false"/>
          <w:color w:val="000000"/>
          <w:sz w:val="28"/>
        </w:rPr>
        <w:t xml:space="preserve">
      В случае выявления оснований для отказа в оказании государственной услуги по основаниям, указанным в пункте 9 Стандарта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118"/>
    <w:bookmarkStart w:name="z221" w:id="119"/>
    <w:p>
      <w:pPr>
        <w:spacing w:after="0"/>
        <w:ind w:left="0"/>
        <w:jc w:val="both"/>
      </w:pPr>
      <w:r>
        <w:rPr>
          <w:rFonts w:ascii="Times New Roman"/>
          <w:b w:val="false"/>
          <w:i w:val="false"/>
          <w:color w:val="000000"/>
          <w:sz w:val="28"/>
        </w:rPr>
        <w:t xml:space="preserve">
      Процедура заслушивания проводится в соответствие со </w:t>
      </w:r>
      <w:r>
        <w:rPr>
          <w:rFonts w:ascii="Times New Roman"/>
          <w:b w:val="false"/>
          <w:i w:val="false"/>
          <w:color w:val="000000"/>
          <w:sz w:val="28"/>
        </w:rPr>
        <w:t>статьей 73</w:t>
      </w:r>
      <w:r>
        <w:rPr>
          <w:rFonts w:ascii="Times New Roman"/>
          <w:b w:val="false"/>
          <w:i w:val="false"/>
          <w:color w:val="000000"/>
          <w:sz w:val="28"/>
        </w:rPr>
        <w:t xml:space="preserve"> АППК РК.</w:t>
      </w:r>
    </w:p>
    <w:bookmarkEnd w:id="119"/>
    <w:bookmarkStart w:name="z222" w:id="120"/>
    <w:p>
      <w:pPr>
        <w:spacing w:after="0"/>
        <w:ind w:left="0"/>
        <w:jc w:val="both"/>
      </w:pPr>
      <w:r>
        <w:rPr>
          <w:rFonts w:ascii="Times New Roman"/>
          <w:b w:val="false"/>
          <w:i w:val="false"/>
          <w:color w:val="000000"/>
          <w:sz w:val="28"/>
        </w:rPr>
        <w:t>
      По результатам заслушивания услугополучателю в течение 1 (одного) рабочего дня направляется уведомление о заключении договора либо мотивированный отказ в оказании государственной услуги.";</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новой редакции:</w:t>
      </w:r>
    </w:p>
    <w:bookmarkStart w:name="z225" w:id="121"/>
    <w:p>
      <w:pPr>
        <w:spacing w:after="0"/>
        <w:ind w:left="0"/>
        <w:jc w:val="both"/>
      </w:pPr>
      <w:r>
        <w:rPr>
          <w:rFonts w:ascii="Times New Roman"/>
          <w:b w:val="false"/>
          <w:i w:val="false"/>
          <w:color w:val="000000"/>
          <w:sz w:val="28"/>
        </w:rPr>
        <w:t xml:space="preserve">
      "10. Услугополучателю после получения извещения или уведомления о заключении договора, необходимо прибыть к услугодателю в течение 1 (одного) рабочего дня для подписания договора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227" w:id="122"/>
    <w:p>
      <w:pPr>
        <w:spacing w:after="0"/>
        <w:ind w:left="0"/>
        <w:jc w:val="both"/>
      </w:pPr>
      <w:r>
        <w:rPr>
          <w:rFonts w:ascii="Times New Roman"/>
          <w:b w:val="false"/>
          <w:i w:val="false"/>
          <w:color w:val="000000"/>
          <w:sz w:val="28"/>
        </w:rPr>
        <w:t>
      "12. Общий срок оказания государственной услуги "Передача ребенка (детей) на воспитание в приемную семью и назначение выплаты денежных средств на их содержание" либо отказ в оказании государственной услуги составляет 10 (десять) рабочих дней.";</w:t>
      </w:r>
    </w:p>
    <w:bookmarkEnd w:id="122"/>
    <w:bookmarkStart w:name="z228" w:id="123"/>
    <w:p>
      <w:pPr>
        <w:spacing w:after="0"/>
        <w:ind w:left="0"/>
        <w:jc w:val="both"/>
      </w:pPr>
      <w:r>
        <w:rPr>
          <w:rFonts w:ascii="Times New Roman"/>
          <w:b w:val="false"/>
          <w:i w:val="false"/>
          <w:color w:val="000000"/>
          <w:sz w:val="28"/>
        </w:rPr>
        <w:t>
      дополнить пунктом 12-1 следующего содержания:</w:t>
      </w:r>
    </w:p>
    <w:bookmarkEnd w:id="123"/>
    <w:bookmarkStart w:name="z229" w:id="124"/>
    <w:p>
      <w:pPr>
        <w:spacing w:after="0"/>
        <w:ind w:left="0"/>
        <w:jc w:val="both"/>
      </w:pPr>
      <w:r>
        <w:rPr>
          <w:rFonts w:ascii="Times New Roman"/>
          <w:b w:val="false"/>
          <w:i w:val="false"/>
          <w:color w:val="000000"/>
          <w:sz w:val="28"/>
        </w:rPr>
        <w:t xml:space="preserve">
      "12-1.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124"/>
    <w:bookmarkStart w:name="z230" w:id="125"/>
    <w:p>
      <w:pPr>
        <w:spacing w:after="0"/>
        <w:ind w:left="0"/>
        <w:jc w:val="both"/>
      </w:pPr>
      <w:r>
        <w:rPr>
          <w:rFonts w:ascii="Times New Roman"/>
          <w:b w:val="false"/>
          <w:i w:val="false"/>
          <w:color w:val="000000"/>
          <w:sz w:val="28"/>
        </w:rPr>
        <w:t>
      В случае сбоя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125"/>
    <w:bookmarkStart w:name="z231" w:id="126"/>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bookmarkStart w:name="z233" w:id="127"/>
    <w:p>
      <w:pPr>
        <w:spacing w:after="0"/>
        <w:ind w:left="0"/>
        <w:jc w:val="both"/>
      </w:pPr>
      <w:r>
        <w:rPr>
          <w:rFonts w:ascii="Times New Roman"/>
          <w:b w:val="false"/>
          <w:i w:val="false"/>
          <w:color w:val="000000"/>
          <w:sz w:val="28"/>
        </w:rPr>
        <w:t>
      "13.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127"/>
    <w:bookmarkStart w:name="z234" w:id="128"/>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bookmarkEnd w:id="128"/>
    <w:bookmarkStart w:name="z235" w:id="129"/>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129"/>
    <w:bookmarkStart w:name="z236" w:id="130"/>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bookmarkEnd w:id="130"/>
    <w:bookmarkStart w:name="z237" w:id="131"/>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bookmarkEnd w:id="131"/>
    <w:bookmarkStart w:name="z238" w:id="132"/>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132"/>
    <w:bookmarkStart w:name="z239" w:id="133"/>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bookmarkEnd w:id="133"/>
    <w:bookmarkStart w:name="z240" w:id="134"/>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Правилам оказания государственной услуги "Передача ребенка (детей) на воспитание в приемную семью и назначение выплаты денежных средств на их содержание", изложить в новой редакции согласно </w:t>
      </w:r>
      <w:r>
        <w:rPr>
          <w:rFonts w:ascii="Times New Roman"/>
          <w:b w:val="false"/>
          <w:i w:val="false"/>
          <w:color w:val="000000"/>
          <w:sz w:val="28"/>
        </w:rPr>
        <w:t>приложениям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к настоящему перечню;</w:t>
      </w:r>
    </w:p>
    <w:bookmarkStart w:name="z242" w:id="1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разрешения на свидания с ребенком родителям, лишенным родительских прав, не оказывающие на ребенка негативного влияния", утвержденных указанным приказом:</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275" w:id="136"/>
    <w:p>
      <w:pPr>
        <w:spacing w:after="0"/>
        <w:ind w:left="0"/>
        <w:jc w:val="both"/>
      </w:pPr>
      <w:r>
        <w:rPr>
          <w:rFonts w:ascii="Times New Roman"/>
          <w:b w:val="false"/>
          <w:i w:val="false"/>
          <w:color w:val="000000"/>
          <w:sz w:val="28"/>
        </w:rPr>
        <w:t xml:space="preserve">
      "3. Для получения государственной услуги "Выдача разрешения на свидания с ребенком родителям, лишенным родительских прав, не оказывающие на ребенка негативного влияния" (далее – государственная услуга) физические лица (далее - услугополучатель) подают в управления образования городов республиканского значения и столицы, отделы образования районов, городов областного значения (далее – услугодатель) или в Государственную корпорацию "Правительство для граждан" (далее – Государственная корпорация)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стандартом государственной услуги "Выдача разрешения на свидания с ребенком родителям, лишенным родительских прав, не оказывающие на ребенка негативного влияния" (далее – Стандарт)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36"/>
    <w:bookmarkStart w:name="z276" w:id="137"/>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характеристику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новой редакции:</w:t>
      </w:r>
    </w:p>
    <w:bookmarkStart w:name="z279" w:id="138"/>
    <w:p>
      <w:pPr>
        <w:spacing w:after="0"/>
        <w:ind w:left="0"/>
        <w:jc w:val="both"/>
      </w:pPr>
      <w:r>
        <w:rPr>
          <w:rFonts w:ascii="Times New Roman"/>
          <w:b w:val="false"/>
          <w:i w:val="false"/>
          <w:color w:val="000000"/>
          <w:sz w:val="28"/>
        </w:rPr>
        <w:t>
      "7. Услугодатель в течение 1 (одного) рабочего дня с момента получения документов, проверяет полноту представленных документов.</w:t>
      </w:r>
    </w:p>
    <w:bookmarkEnd w:id="138"/>
    <w:bookmarkStart w:name="z280" w:id="139"/>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и (или) документов с истекшим сроком действия услугодатель отказывает в приеме заявления, 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39"/>
    <w:bookmarkStart w:name="z281" w:id="140"/>
    <w:p>
      <w:pPr>
        <w:spacing w:after="0"/>
        <w:ind w:left="0"/>
        <w:jc w:val="both"/>
      </w:pPr>
      <w:r>
        <w:rPr>
          <w:rFonts w:ascii="Times New Roman"/>
          <w:b w:val="false"/>
          <w:i w:val="false"/>
          <w:color w:val="000000"/>
          <w:sz w:val="28"/>
        </w:rPr>
        <w:t>
      8. Сведения о документах, удостоверяющих личность услугополучателя работник Государственной корпорации и услугодатель получает из соответствующих государственных информационных систем через шлюз "электронного правительства".</w:t>
      </w:r>
    </w:p>
    <w:bookmarkEnd w:id="140"/>
    <w:bookmarkStart w:name="z282" w:id="141"/>
    <w:p>
      <w:pPr>
        <w:spacing w:after="0"/>
        <w:ind w:left="0"/>
        <w:jc w:val="both"/>
      </w:pPr>
      <w:r>
        <w:rPr>
          <w:rFonts w:ascii="Times New Roman"/>
          <w:b w:val="false"/>
          <w:i w:val="false"/>
          <w:color w:val="000000"/>
          <w:sz w:val="28"/>
        </w:rPr>
        <w:t>
      Услугодатель 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bookmarkEnd w:id="141"/>
    <w:bookmarkStart w:name="z283" w:id="142"/>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142"/>
    <w:bookmarkStart w:name="z284" w:id="143"/>
    <w:p>
      <w:pPr>
        <w:spacing w:after="0"/>
        <w:ind w:left="0"/>
        <w:jc w:val="both"/>
      </w:pPr>
      <w:r>
        <w:rPr>
          <w:rFonts w:ascii="Times New Roman"/>
          <w:b w:val="false"/>
          <w:i w:val="false"/>
          <w:color w:val="000000"/>
          <w:sz w:val="28"/>
        </w:rPr>
        <w:t xml:space="preserve">
      9. По итогам проверки документов услугодатель в течение 3 (трех) рабочих дней готовит разрешение органа опеки и попечительства на свидания с ребенком родителям, лишенным родительских прав, не оказывающие на ребенка негативного влияния (далее - разрешение)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43"/>
    <w:bookmarkStart w:name="z285" w:id="144"/>
    <w:p>
      <w:pPr>
        <w:spacing w:after="0"/>
        <w:ind w:left="0"/>
        <w:jc w:val="both"/>
      </w:pPr>
      <w:r>
        <w:rPr>
          <w:rFonts w:ascii="Times New Roman"/>
          <w:b w:val="false"/>
          <w:i w:val="false"/>
          <w:color w:val="000000"/>
          <w:sz w:val="28"/>
        </w:rPr>
        <w:t xml:space="preserve">
      В случае выявления оснований для отказа в оказании государственной услуги по основаниям, указанным в пункте 9 Стандарта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решений об отказе в оказании государственной услуги, а также о времени и месте проведения заслушивания для возможности выразить услугополучателю позицию по предварительному решению.</w:t>
      </w:r>
    </w:p>
    <w:bookmarkEnd w:id="144"/>
    <w:bookmarkStart w:name="z286" w:id="145"/>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АППК РК.</w:t>
      </w:r>
    </w:p>
    <w:bookmarkEnd w:id="145"/>
    <w:bookmarkStart w:name="z287" w:id="146"/>
    <w:p>
      <w:pPr>
        <w:spacing w:after="0"/>
        <w:ind w:left="0"/>
        <w:jc w:val="both"/>
      </w:pPr>
      <w:r>
        <w:rPr>
          <w:rFonts w:ascii="Times New Roman"/>
          <w:b w:val="false"/>
          <w:i w:val="false"/>
          <w:color w:val="000000"/>
          <w:sz w:val="28"/>
        </w:rPr>
        <w:t>
      По результатам заслушивания услугодатель в течение 1 (одного) рабочего дня направляет разрешение либо мотивированный отказ в оказании государственной услуги услугополучателю или в Государственную корпорацию.";</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исключить;</w:t>
      </w:r>
    </w:p>
    <w:bookmarkStart w:name="z289" w:id="147"/>
    <w:p>
      <w:pPr>
        <w:spacing w:after="0"/>
        <w:ind w:left="0"/>
        <w:jc w:val="both"/>
      </w:pPr>
      <w:r>
        <w:rPr>
          <w:rFonts w:ascii="Times New Roman"/>
          <w:b w:val="false"/>
          <w:i w:val="false"/>
          <w:color w:val="000000"/>
          <w:sz w:val="28"/>
        </w:rPr>
        <w:t>
      дополнить пунктом 12-1 следующего содержания:</w:t>
      </w:r>
    </w:p>
    <w:bookmarkEnd w:id="147"/>
    <w:bookmarkStart w:name="z290" w:id="148"/>
    <w:p>
      <w:pPr>
        <w:spacing w:after="0"/>
        <w:ind w:left="0"/>
        <w:jc w:val="both"/>
      </w:pPr>
      <w:r>
        <w:rPr>
          <w:rFonts w:ascii="Times New Roman"/>
          <w:b w:val="false"/>
          <w:i w:val="false"/>
          <w:color w:val="000000"/>
          <w:sz w:val="28"/>
        </w:rPr>
        <w:t xml:space="preserve">
      "12-1.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148"/>
    <w:bookmarkStart w:name="z291" w:id="149"/>
    <w:p>
      <w:pPr>
        <w:spacing w:after="0"/>
        <w:ind w:left="0"/>
        <w:jc w:val="both"/>
      </w:pPr>
      <w:r>
        <w:rPr>
          <w:rFonts w:ascii="Times New Roman"/>
          <w:b w:val="false"/>
          <w:i w:val="false"/>
          <w:color w:val="000000"/>
          <w:sz w:val="28"/>
        </w:rPr>
        <w:t>
      В случае сбоя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149"/>
    <w:bookmarkStart w:name="z292" w:id="150"/>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bookmarkStart w:name="z294" w:id="151"/>
    <w:p>
      <w:pPr>
        <w:spacing w:after="0"/>
        <w:ind w:left="0"/>
        <w:jc w:val="both"/>
      </w:pPr>
      <w:r>
        <w:rPr>
          <w:rFonts w:ascii="Times New Roman"/>
          <w:b w:val="false"/>
          <w:i w:val="false"/>
          <w:color w:val="000000"/>
          <w:sz w:val="28"/>
        </w:rPr>
        <w:t>
      "13.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151"/>
    <w:bookmarkStart w:name="z295" w:id="152"/>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bookmarkEnd w:id="152"/>
    <w:bookmarkStart w:name="z296" w:id="153"/>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153"/>
    <w:bookmarkStart w:name="z297" w:id="154"/>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bookmarkEnd w:id="154"/>
    <w:bookmarkStart w:name="z298" w:id="155"/>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bookmarkEnd w:id="155"/>
    <w:bookmarkStart w:name="z299" w:id="156"/>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156"/>
    <w:bookmarkStart w:name="z300" w:id="157"/>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bookmarkEnd w:id="157"/>
    <w:bookmarkStart w:name="z301" w:id="158"/>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Правилам оказания государственной услуги "Выдача разрешения на свидания с ребенком родителям, лишенным родительских прав, не оказывающие на ребенка негативного влияния", изложить в новой редакции согласно </w:t>
      </w:r>
      <w:r>
        <w:rPr>
          <w:rFonts w:ascii="Times New Roman"/>
          <w:b w:val="false"/>
          <w:i w:val="false"/>
          <w:color w:val="000000"/>
          <w:sz w:val="28"/>
        </w:rPr>
        <w:t>приложениям 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к настоящему перечню;</w:t>
      </w:r>
    </w:p>
    <w:bookmarkStart w:name="z303" w:id="1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"Предоставление бесплатного подвоза к общеобразовательным организациям и обратно домой детям, проживающим в отдаленных сельских пунктах", утвержденных указанным приказом:</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306" w:id="160"/>
    <w:p>
      <w:pPr>
        <w:spacing w:after="0"/>
        <w:ind w:left="0"/>
        <w:jc w:val="both"/>
      </w:pPr>
      <w:r>
        <w:rPr>
          <w:rFonts w:ascii="Times New Roman"/>
          <w:b w:val="false"/>
          <w:i w:val="false"/>
          <w:color w:val="000000"/>
          <w:sz w:val="28"/>
        </w:rPr>
        <w:t xml:space="preserve">
      "3. Для получения государственной услуги "Предоставление бесплатного подвоза к общеобразовательным организациям и обратно домой детям, проживающим в отдаленных сельских пунктах" (далее – государственная услуга) физические лица (далее – услугополучатель) подают в отделы образования районов, городов областного значения, организации образования (далее – услугодатель), в Государственную корпорацию "Правительство для граждан" (далее – Государственная корпорация) или через веб-портал "электронного правительства" (далее –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стандартом государственной услуги "Предоставление бесплатного подвоза к общеобразовательным организациям и обратно домой детям, проживающим в отдаленных сельских пунктах" (далее – Стандарт)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60"/>
    <w:bookmarkStart w:name="z307" w:id="161"/>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новой редакции:</w:t>
      </w:r>
    </w:p>
    <w:bookmarkStart w:name="z310" w:id="162"/>
    <w:p>
      <w:pPr>
        <w:spacing w:after="0"/>
        <w:ind w:left="0"/>
        <w:jc w:val="both"/>
      </w:pPr>
      <w:r>
        <w:rPr>
          <w:rFonts w:ascii="Times New Roman"/>
          <w:b w:val="false"/>
          <w:i w:val="false"/>
          <w:color w:val="000000"/>
          <w:sz w:val="28"/>
        </w:rPr>
        <w:t>
      "8. Услугодатель в течение 1 (одного) рабочего дня с момента получения документов, проверяет полноту представленных документов.</w:t>
      </w:r>
    </w:p>
    <w:bookmarkEnd w:id="162"/>
    <w:bookmarkStart w:name="z311" w:id="163"/>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и (или) документов с истекшим сроком действия услугодатель дает мотивированный отказ в дальнейшем рассмотрении заявления, 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63"/>
    <w:bookmarkStart w:name="z312" w:id="164"/>
    <w:p>
      <w:pPr>
        <w:spacing w:after="0"/>
        <w:ind w:left="0"/>
        <w:jc w:val="both"/>
      </w:pPr>
      <w:r>
        <w:rPr>
          <w:rFonts w:ascii="Times New Roman"/>
          <w:b w:val="false"/>
          <w:i w:val="false"/>
          <w:color w:val="000000"/>
          <w:sz w:val="28"/>
        </w:rPr>
        <w:t>
      9. Сведения о документах, удостоверяющих личность услугополучателя, свидетельстве о рождении ребенка (при отсутствии сведений в информационной системе "Регистрационный пункт ЗАГС") и справку с места учебы работник Государственной корпорации и услугодатель получает из соответствующих государственных информационных систем через шлюз "электронного правительства".</w:t>
      </w:r>
    </w:p>
    <w:bookmarkEnd w:id="164"/>
    <w:bookmarkStart w:name="z313" w:id="165"/>
    <w:p>
      <w:pPr>
        <w:spacing w:after="0"/>
        <w:ind w:left="0"/>
        <w:jc w:val="both"/>
      </w:pPr>
      <w:r>
        <w:rPr>
          <w:rFonts w:ascii="Times New Roman"/>
          <w:b w:val="false"/>
          <w:i w:val="false"/>
          <w:color w:val="000000"/>
          <w:sz w:val="28"/>
        </w:rPr>
        <w:t>
      Услугодатель 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bookmarkEnd w:id="165"/>
    <w:bookmarkStart w:name="z314" w:id="166"/>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166"/>
    <w:bookmarkStart w:name="z315" w:id="167"/>
    <w:p>
      <w:pPr>
        <w:spacing w:after="0"/>
        <w:ind w:left="0"/>
        <w:jc w:val="both"/>
      </w:pPr>
      <w:r>
        <w:rPr>
          <w:rFonts w:ascii="Times New Roman"/>
          <w:b w:val="false"/>
          <w:i w:val="false"/>
          <w:color w:val="000000"/>
          <w:sz w:val="28"/>
        </w:rPr>
        <w:t>
      10. По итогам проверки документов услугодатель в течение 3 (трех) рабочих дней готовит справку о предоставлении бесплатного подвоза к общеобразовательной организации и обратно домой (далее - справка) по форме, согласно приложению 4 к настоящим Правилам.</w:t>
      </w:r>
    </w:p>
    <w:bookmarkEnd w:id="167"/>
    <w:bookmarkStart w:name="z316" w:id="168"/>
    <w:p>
      <w:pPr>
        <w:spacing w:after="0"/>
        <w:ind w:left="0"/>
        <w:jc w:val="both"/>
      </w:pPr>
      <w:r>
        <w:rPr>
          <w:rFonts w:ascii="Times New Roman"/>
          <w:b w:val="false"/>
          <w:i w:val="false"/>
          <w:color w:val="000000"/>
          <w:sz w:val="28"/>
        </w:rPr>
        <w:t xml:space="preserve">
      В случае выявления оснований для отказа в оказании государственной услуги по основаниям, указанным в пункте 9 Стандарта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решений об отказе в оказании государственной услуги, а также о времени и месте проведения заслушивания для возможности выразить услугополучателю позицию по предварительному решению.</w:t>
      </w:r>
    </w:p>
    <w:bookmarkEnd w:id="168"/>
    <w:bookmarkStart w:name="z317" w:id="169"/>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АППК РК.</w:t>
      </w:r>
    </w:p>
    <w:bookmarkEnd w:id="169"/>
    <w:bookmarkStart w:name="z318" w:id="170"/>
    <w:p>
      <w:pPr>
        <w:spacing w:after="0"/>
        <w:ind w:left="0"/>
        <w:jc w:val="both"/>
      </w:pPr>
      <w:r>
        <w:rPr>
          <w:rFonts w:ascii="Times New Roman"/>
          <w:b w:val="false"/>
          <w:i w:val="false"/>
          <w:color w:val="000000"/>
          <w:sz w:val="28"/>
        </w:rPr>
        <w:t>
      По результатам заслушивания услугодатель в течение 1 (одного) рабочего дня направляет справку либо мотивированный отказ в оказании государственной услуги услугополучателю или в Государственную корпорацию.";</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исключить;</w:t>
      </w:r>
    </w:p>
    <w:bookmarkStart w:name="z320" w:id="171"/>
    <w:p>
      <w:pPr>
        <w:spacing w:after="0"/>
        <w:ind w:left="0"/>
        <w:jc w:val="both"/>
      </w:pPr>
      <w:r>
        <w:rPr>
          <w:rFonts w:ascii="Times New Roman"/>
          <w:b w:val="false"/>
          <w:i w:val="false"/>
          <w:color w:val="000000"/>
          <w:sz w:val="28"/>
        </w:rPr>
        <w:t>
      дополнить пунктом 13-1 следующего содержания:</w:t>
      </w:r>
    </w:p>
    <w:bookmarkEnd w:id="171"/>
    <w:bookmarkStart w:name="z321" w:id="172"/>
    <w:p>
      <w:pPr>
        <w:spacing w:after="0"/>
        <w:ind w:left="0"/>
        <w:jc w:val="both"/>
      </w:pPr>
      <w:r>
        <w:rPr>
          <w:rFonts w:ascii="Times New Roman"/>
          <w:b w:val="false"/>
          <w:i w:val="false"/>
          <w:color w:val="000000"/>
          <w:sz w:val="28"/>
        </w:rPr>
        <w:t xml:space="preserve">
      "13-1.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172"/>
    <w:bookmarkStart w:name="z322" w:id="173"/>
    <w:p>
      <w:pPr>
        <w:spacing w:after="0"/>
        <w:ind w:left="0"/>
        <w:jc w:val="both"/>
      </w:pPr>
      <w:r>
        <w:rPr>
          <w:rFonts w:ascii="Times New Roman"/>
          <w:b w:val="false"/>
          <w:i w:val="false"/>
          <w:color w:val="000000"/>
          <w:sz w:val="28"/>
        </w:rPr>
        <w:t>
      В случае сбоя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173"/>
    <w:bookmarkStart w:name="z323" w:id="174"/>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новой редакции:</w:t>
      </w:r>
    </w:p>
    <w:bookmarkStart w:name="z325" w:id="175"/>
    <w:p>
      <w:pPr>
        <w:spacing w:after="0"/>
        <w:ind w:left="0"/>
        <w:jc w:val="both"/>
      </w:pPr>
      <w:r>
        <w:rPr>
          <w:rFonts w:ascii="Times New Roman"/>
          <w:b w:val="false"/>
          <w:i w:val="false"/>
          <w:color w:val="000000"/>
          <w:sz w:val="28"/>
        </w:rPr>
        <w:t>
      "14.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175"/>
    <w:bookmarkStart w:name="z326" w:id="176"/>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bookmarkEnd w:id="176"/>
    <w:bookmarkStart w:name="z327" w:id="177"/>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177"/>
    <w:bookmarkStart w:name="z328" w:id="178"/>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bookmarkEnd w:id="178"/>
    <w:bookmarkStart w:name="z329" w:id="179"/>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bookmarkEnd w:id="179"/>
    <w:bookmarkStart w:name="z330" w:id="180"/>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180"/>
    <w:bookmarkStart w:name="z331" w:id="181"/>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bookmarkEnd w:id="181"/>
    <w:bookmarkStart w:name="z332" w:id="182"/>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Правилам оказания государственной услуги "Предоставление бесплатного подвоза к общеобразовательным организациям и обратно домой детям, проживающим в отдаленных сельских пунктах", изложить в новой редакции согласно </w:t>
      </w:r>
      <w:r>
        <w:rPr>
          <w:rFonts w:ascii="Times New Roman"/>
          <w:b w:val="false"/>
          <w:i w:val="false"/>
          <w:color w:val="000000"/>
          <w:sz w:val="28"/>
        </w:rPr>
        <w:t>приложениям 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к настоящему перечню;</w:t>
      </w:r>
    </w:p>
    <w:bookmarkStart w:name="z334" w:id="1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 утвержденных указанным приказом:</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337" w:id="184"/>
    <w:p>
      <w:pPr>
        <w:spacing w:after="0"/>
        <w:ind w:left="0"/>
        <w:jc w:val="both"/>
      </w:pPr>
      <w:r>
        <w:rPr>
          <w:rFonts w:ascii="Times New Roman"/>
          <w:b w:val="false"/>
          <w:i w:val="false"/>
          <w:color w:val="000000"/>
          <w:sz w:val="28"/>
        </w:rPr>
        <w:t xml:space="preserve">
      "3. Для получения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 (далее – государственная услуга) физические лица (далее - услугополучатель) подают в местные исполнительные органы областей, городов Нур-Султан, Алматы и Шымкент, районов и городов областного значения, управления образования областей, городов республиканского значения и столицы, отделы образования районов, городов областного значения, организации образования (далее – услугодатель) или через веб-портал "электронного правительства" (далее –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стандартом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 (далее – Стандарт),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84"/>
    <w:bookmarkStart w:name="z338" w:id="185"/>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характеристику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новой редакции:</w:t>
      </w:r>
    </w:p>
    <w:bookmarkStart w:name="z340" w:id="186"/>
    <w:p>
      <w:pPr>
        <w:spacing w:after="0"/>
        <w:ind w:left="0"/>
        <w:jc w:val="both"/>
      </w:pPr>
      <w:r>
        <w:rPr>
          <w:rFonts w:ascii="Times New Roman"/>
          <w:b w:val="false"/>
          <w:i w:val="false"/>
          <w:color w:val="000000"/>
          <w:sz w:val="28"/>
        </w:rPr>
        <w:t>
      "5. Услугодатель в течение 1 (одного) рабочего дня с момента получения документов, проверяет полноту представленных документов.</w:t>
      </w:r>
    </w:p>
    <w:bookmarkEnd w:id="186"/>
    <w:bookmarkStart w:name="z341" w:id="187"/>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и (или) документов с истекшим сроком действия услугодатель дает мотивированный отказ в дальнейшем рассмотрении заявления.</w:t>
      </w:r>
    </w:p>
    <w:bookmarkEnd w:id="187"/>
    <w:bookmarkStart w:name="z342" w:id="188"/>
    <w:p>
      <w:pPr>
        <w:spacing w:after="0"/>
        <w:ind w:left="0"/>
        <w:jc w:val="both"/>
      </w:pPr>
      <w:r>
        <w:rPr>
          <w:rFonts w:ascii="Times New Roman"/>
          <w:b w:val="false"/>
          <w:i w:val="false"/>
          <w:color w:val="000000"/>
          <w:sz w:val="28"/>
        </w:rPr>
        <w:t>
      6. Сведения о документах, удостоверяющих личность услугополучателя, рождение ребенка, заключение или расторжении брака (при отсутствии сведений в информационной системе "Регистрационный пункт ЗАГС"), о регистрации в качестве безработного, о принадлежности услугополучателя (семьи) к получателям государственной адресной социальной помощи, о доходах лиц, не получающих государственную социальную помощь, в которых среднедушевой доход ниже величины прожиточного минимума, справку об опеке и попечительстве (для опекунов) услугодатель получает из соответствующих государственных информационных систем через шлюз "электронного правительства".</w:t>
      </w:r>
    </w:p>
    <w:bookmarkEnd w:id="188"/>
    <w:bookmarkStart w:name="z343" w:id="189"/>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bookmarkEnd w:id="189"/>
    <w:bookmarkStart w:name="z344" w:id="190"/>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190"/>
    <w:bookmarkStart w:name="z345" w:id="191"/>
    <w:p>
      <w:pPr>
        <w:spacing w:after="0"/>
        <w:ind w:left="0"/>
        <w:jc w:val="both"/>
      </w:pPr>
      <w:r>
        <w:rPr>
          <w:rFonts w:ascii="Times New Roman"/>
          <w:b w:val="false"/>
          <w:i w:val="false"/>
          <w:color w:val="000000"/>
          <w:sz w:val="28"/>
        </w:rPr>
        <w:t xml:space="preserve">
      7. По итогам проверки документов услугодатель в течение 3 (трех) рабочих дней готовит справку о предоставлении бесплатного и льготного питания отдельным категориям обучающихся и воспитанников в общеобразовательных школах (далее - справка)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91"/>
    <w:bookmarkStart w:name="z346" w:id="192"/>
    <w:p>
      <w:pPr>
        <w:spacing w:after="0"/>
        <w:ind w:left="0"/>
        <w:jc w:val="both"/>
      </w:pPr>
      <w:r>
        <w:rPr>
          <w:rFonts w:ascii="Times New Roman"/>
          <w:b w:val="false"/>
          <w:i w:val="false"/>
          <w:color w:val="000000"/>
          <w:sz w:val="28"/>
        </w:rPr>
        <w:t xml:space="preserve">
      В случае выявления оснований для отказа в оказании государственной услуги по основаниям, указанным в пункте 9 Стандарта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решений об отказе в оказании государственной услуги, а также о времени и месте проведения заслушивания для возможности выразить услугополучателю позицию по предварительному решению.</w:t>
      </w:r>
    </w:p>
    <w:bookmarkEnd w:id="192"/>
    <w:bookmarkStart w:name="z347" w:id="193"/>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АППК РК.</w:t>
      </w:r>
    </w:p>
    <w:bookmarkEnd w:id="193"/>
    <w:bookmarkStart w:name="z348" w:id="194"/>
    <w:p>
      <w:pPr>
        <w:spacing w:after="0"/>
        <w:ind w:left="0"/>
        <w:jc w:val="both"/>
      </w:pPr>
      <w:r>
        <w:rPr>
          <w:rFonts w:ascii="Times New Roman"/>
          <w:b w:val="false"/>
          <w:i w:val="false"/>
          <w:color w:val="000000"/>
          <w:sz w:val="28"/>
        </w:rPr>
        <w:t>
      По результатам заслушивания услугодатель в течение 1 (одного) рабочего дня направляет справку либо мотивированный отказ в оказании государственной услуги услугополучателю.";</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исключить;</w:t>
      </w:r>
    </w:p>
    <w:bookmarkStart w:name="z350" w:id="195"/>
    <w:p>
      <w:pPr>
        <w:spacing w:after="0"/>
        <w:ind w:left="0"/>
        <w:jc w:val="both"/>
      </w:pPr>
      <w:r>
        <w:rPr>
          <w:rFonts w:ascii="Times New Roman"/>
          <w:b w:val="false"/>
          <w:i w:val="false"/>
          <w:color w:val="000000"/>
          <w:sz w:val="28"/>
        </w:rPr>
        <w:t>
      дополнить пунктом 9-1 следующего содержания:</w:t>
      </w:r>
    </w:p>
    <w:bookmarkEnd w:id="195"/>
    <w:bookmarkStart w:name="z351" w:id="196"/>
    <w:p>
      <w:pPr>
        <w:spacing w:after="0"/>
        <w:ind w:left="0"/>
        <w:jc w:val="both"/>
      </w:pPr>
      <w:r>
        <w:rPr>
          <w:rFonts w:ascii="Times New Roman"/>
          <w:b w:val="false"/>
          <w:i w:val="false"/>
          <w:color w:val="000000"/>
          <w:sz w:val="28"/>
        </w:rPr>
        <w:t xml:space="preserve">
      "9-1.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196"/>
    <w:bookmarkStart w:name="z352" w:id="197"/>
    <w:p>
      <w:pPr>
        <w:spacing w:after="0"/>
        <w:ind w:left="0"/>
        <w:jc w:val="both"/>
      </w:pPr>
      <w:r>
        <w:rPr>
          <w:rFonts w:ascii="Times New Roman"/>
          <w:b w:val="false"/>
          <w:i w:val="false"/>
          <w:color w:val="000000"/>
          <w:sz w:val="28"/>
        </w:rPr>
        <w:t>
      В случае сбоя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197"/>
    <w:bookmarkStart w:name="z353" w:id="198"/>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новой редакции:</w:t>
      </w:r>
    </w:p>
    <w:bookmarkStart w:name="z355" w:id="199"/>
    <w:p>
      <w:pPr>
        <w:spacing w:after="0"/>
        <w:ind w:left="0"/>
        <w:jc w:val="both"/>
      </w:pPr>
      <w:r>
        <w:rPr>
          <w:rFonts w:ascii="Times New Roman"/>
          <w:b w:val="false"/>
          <w:i w:val="false"/>
          <w:color w:val="000000"/>
          <w:sz w:val="28"/>
        </w:rPr>
        <w:t>
      "10.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199"/>
    <w:bookmarkStart w:name="z356" w:id="200"/>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bookmarkEnd w:id="200"/>
    <w:bookmarkStart w:name="z357" w:id="201"/>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201"/>
    <w:bookmarkStart w:name="z358" w:id="202"/>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bookmarkEnd w:id="202"/>
    <w:bookmarkStart w:name="z359" w:id="203"/>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bookmarkEnd w:id="203"/>
    <w:bookmarkStart w:name="z360" w:id="204"/>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204"/>
    <w:bookmarkStart w:name="z361" w:id="205"/>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bookmarkEnd w:id="205"/>
    <w:bookmarkStart w:name="z362" w:id="206"/>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Правилам оказания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 изложить в новой редакции согласно </w:t>
      </w:r>
      <w:r>
        <w:rPr>
          <w:rFonts w:ascii="Times New Roman"/>
          <w:b w:val="false"/>
          <w:i w:val="false"/>
          <w:color w:val="000000"/>
          <w:sz w:val="28"/>
        </w:rPr>
        <w:t>приложениям 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к настоящему перечню;</w:t>
      </w:r>
    </w:p>
    <w:bookmarkStart w:name="z364" w:id="2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утвержденных указанным приказом:</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367" w:id="208"/>
    <w:p>
      <w:pPr>
        <w:spacing w:after="0"/>
        <w:ind w:left="0"/>
        <w:jc w:val="both"/>
      </w:pPr>
      <w:r>
        <w:rPr>
          <w:rFonts w:ascii="Times New Roman"/>
          <w:b w:val="false"/>
          <w:i w:val="false"/>
          <w:color w:val="000000"/>
          <w:sz w:val="28"/>
        </w:rPr>
        <w:t xml:space="preserve">
      "3. Для получения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(далее – государственная услуга) физические лица (далее - услугополучатель) подают в управления образования областей, городов республиканского значения, столицы, отделы образования районов, городов областного значения, организации образования (далее – услугодатель), Государственную корпорацию "Правительство для граждан" (далее – Государственная корпорация) или через веб-портал "электронного правительства" (далее –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стандартом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(далее – Стандарт)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08"/>
    <w:bookmarkStart w:name="z368" w:id="209"/>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характеристику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новой редакции:</w:t>
      </w:r>
    </w:p>
    <w:bookmarkStart w:name="z371" w:id="210"/>
    <w:p>
      <w:pPr>
        <w:spacing w:after="0"/>
        <w:ind w:left="0"/>
        <w:jc w:val="both"/>
      </w:pPr>
      <w:r>
        <w:rPr>
          <w:rFonts w:ascii="Times New Roman"/>
          <w:b w:val="false"/>
          <w:i w:val="false"/>
          <w:color w:val="000000"/>
          <w:sz w:val="28"/>
        </w:rPr>
        <w:t>
      "8. Услугодатель в течение 1 (одного) рабочего дня с момента получения документов, проверяет полноту представленных документов.</w:t>
      </w:r>
    </w:p>
    <w:bookmarkEnd w:id="210"/>
    <w:bookmarkStart w:name="z372" w:id="211"/>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и (или) документов с истекшим сроком действия услугодатель дает мотивированный отказ в дальнейшем рассмотрении заявления, 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11"/>
    <w:bookmarkStart w:name="z373" w:id="212"/>
    <w:p>
      <w:pPr>
        <w:spacing w:after="0"/>
        <w:ind w:left="0"/>
        <w:jc w:val="both"/>
      </w:pPr>
      <w:r>
        <w:rPr>
          <w:rFonts w:ascii="Times New Roman"/>
          <w:b w:val="false"/>
          <w:i w:val="false"/>
          <w:color w:val="000000"/>
          <w:sz w:val="28"/>
        </w:rPr>
        <w:t>
      9. Сведения о документах, удостоверяющих личность, свидетельстве о рождении ребенка, свидетельстве о заключении брака (при отсутствии сведений в информационной системе "Регистрационный пункт ЗАГС") работник Государственной корпорации и услугодатель получает из соответствующих государственных информационных систем через шлюз "электронного правительства".</w:t>
      </w:r>
    </w:p>
    <w:bookmarkEnd w:id="212"/>
    <w:bookmarkStart w:name="z374" w:id="213"/>
    <w:p>
      <w:pPr>
        <w:spacing w:after="0"/>
        <w:ind w:left="0"/>
        <w:jc w:val="both"/>
      </w:pPr>
      <w:r>
        <w:rPr>
          <w:rFonts w:ascii="Times New Roman"/>
          <w:b w:val="false"/>
          <w:i w:val="false"/>
          <w:color w:val="000000"/>
          <w:sz w:val="28"/>
        </w:rPr>
        <w:t>
      Услугодатель или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bookmarkEnd w:id="213"/>
    <w:bookmarkStart w:name="z375" w:id="214"/>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214"/>
    <w:bookmarkStart w:name="z376" w:id="215"/>
    <w:p>
      <w:pPr>
        <w:spacing w:after="0"/>
        <w:ind w:left="0"/>
        <w:jc w:val="both"/>
      </w:pPr>
      <w:r>
        <w:rPr>
          <w:rFonts w:ascii="Times New Roman"/>
          <w:b w:val="false"/>
          <w:i w:val="false"/>
          <w:color w:val="000000"/>
          <w:sz w:val="28"/>
        </w:rPr>
        <w:t>
      10. По итогам проверки документов услугодатель в течение 3 (трех) рабочих дней готовит направление (путевка) в загородные и пришкольные лагеря (далее - направление) либо мотивированный ответ об отказе в оказании государственной услуги.</w:t>
      </w:r>
    </w:p>
    <w:bookmarkEnd w:id="215"/>
    <w:bookmarkStart w:name="z377" w:id="216"/>
    <w:p>
      <w:pPr>
        <w:spacing w:after="0"/>
        <w:ind w:left="0"/>
        <w:jc w:val="both"/>
      </w:pPr>
      <w:r>
        <w:rPr>
          <w:rFonts w:ascii="Times New Roman"/>
          <w:b w:val="false"/>
          <w:i w:val="false"/>
          <w:color w:val="000000"/>
          <w:sz w:val="28"/>
        </w:rPr>
        <w:t xml:space="preserve">
      В случае выявления оснований для отказа в оказании государственной услуги по основаниям, указанным в пункте 9 Стандарта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решений об отказе в оказании государственной услуги, а также о времени и месте проведения заслушивания для возможности выразить услугополучателю позицию по предварительному решению.</w:t>
      </w:r>
    </w:p>
    <w:bookmarkEnd w:id="216"/>
    <w:bookmarkStart w:name="z378" w:id="217"/>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АППК РК.</w:t>
      </w:r>
    </w:p>
    <w:bookmarkEnd w:id="217"/>
    <w:bookmarkStart w:name="z379" w:id="218"/>
    <w:p>
      <w:pPr>
        <w:spacing w:after="0"/>
        <w:ind w:left="0"/>
        <w:jc w:val="both"/>
      </w:pPr>
      <w:r>
        <w:rPr>
          <w:rFonts w:ascii="Times New Roman"/>
          <w:b w:val="false"/>
          <w:i w:val="false"/>
          <w:color w:val="000000"/>
          <w:sz w:val="28"/>
        </w:rPr>
        <w:t>
      По результатам заслушивания услугодатель в течение 1 (одного) рабочего дня направляет направление либо мотивированный отказ в оказании государственной услуги услугополучателю или в Государственную корпорацию.";</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исключить;</w:t>
      </w:r>
    </w:p>
    <w:bookmarkStart w:name="z381" w:id="219"/>
    <w:p>
      <w:pPr>
        <w:spacing w:after="0"/>
        <w:ind w:left="0"/>
        <w:jc w:val="both"/>
      </w:pPr>
      <w:r>
        <w:rPr>
          <w:rFonts w:ascii="Times New Roman"/>
          <w:b w:val="false"/>
          <w:i w:val="false"/>
          <w:color w:val="000000"/>
          <w:sz w:val="28"/>
        </w:rPr>
        <w:t>
      дополнить пунктом 13-1 следующего содержания:</w:t>
      </w:r>
    </w:p>
    <w:bookmarkEnd w:id="219"/>
    <w:bookmarkStart w:name="z382" w:id="220"/>
    <w:p>
      <w:pPr>
        <w:spacing w:after="0"/>
        <w:ind w:left="0"/>
        <w:jc w:val="both"/>
      </w:pPr>
      <w:r>
        <w:rPr>
          <w:rFonts w:ascii="Times New Roman"/>
          <w:b w:val="false"/>
          <w:i w:val="false"/>
          <w:color w:val="000000"/>
          <w:sz w:val="28"/>
        </w:rPr>
        <w:t xml:space="preserve">
      "13-1.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220"/>
    <w:bookmarkStart w:name="z383" w:id="221"/>
    <w:p>
      <w:pPr>
        <w:spacing w:after="0"/>
        <w:ind w:left="0"/>
        <w:jc w:val="both"/>
      </w:pPr>
      <w:r>
        <w:rPr>
          <w:rFonts w:ascii="Times New Roman"/>
          <w:b w:val="false"/>
          <w:i w:val="false"/>
          <w:color w:val="000000"/>
          <w:sz w:val="28"/>
        </w:rPr>
        <w:t>
      В случае сбоя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221"/>
    <w:bookmarkStart w:name="z384" w:id="222"/>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новой редакции:</w:t>
      </w:r>
    </w:p>
    <w:bookmarkStart w:name="z386" w:id="223"/>
    <w:p>
      <w:pPr>
        <w:spacing w:after="0"/>
        <w:ind w:left="0"/>
        <w:jc w:val="both"/>
      </w:pPr>
      <w:r>
        <w:rPr>
          <w:rFonts w:ascii="Times New Roman"/>
          <w:b w:val="false"/>
          <w:i w:val="false"/>
          <w:color w:val="000000"/>
          <w:sz w:val="28"/>
        </w:rPr>
        <w:t>
      "14.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223"/>
    <w:bookmarkStart w:name="z387" w:id="224"/>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bookmarkEnd w:id="224"/>
    <w:bookmarkStart w:name="z388" w:id="225"/>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225"/>
    <w:bookmarkStart w:name="z389" w:id="226"/>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bookmarkEnd w:id="226"/>
    <w:bookmarkStart w:name="z390" w:id="227"/>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bookmarkEnd w:id="227"/>
    <w:bookmarkStart w:name="z391" w:id="228"/>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228"/>
    <w:bookmarkStart w:name="z392" w:id="229"/>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bookmarkEnd w:id="229"/>
    <w:bookmarkStart w:name="z393" w:id="230"/>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Правилам оказания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изложить в новой редакции согласно </w:t>
      </w:r>
      <w:r>
        <w:rPr>
          <w:rFonts w:ascii="Times New Roman"/>
          <w:b w:val="false"/>
          <w:i w:val="false"/>
          <w:color w:val="000000"/>
          <w:sz w:val="28"/>
        </w:rPr>
        <w:t>приложениям 29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к настоящему перечню;</w:t>
      </w:r>
    </w:p>
    <w:bookmarkStart w:name="z395" w:id="2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решения органа опеки и попечительства об учете мнения ребенка, достигшего десятилетнего возраста", утвержденных указанным приказом:</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новой редакции:</w:t>
      </w:r>
    </w:p>
    <w:bookmarkStart w:name="z398" w:id="232"/>
    <w:p>
      <w:pPr>
        <w:spacing w:after="0"/>
        <w:ind w:left="0"/>
        <w:jc w:val="both"/>
      </w:pPr>
      <w:r>
        <w:rPr>
          <w:rFonts w:ascii="Times New Roman"/>
          <w:b w:val="false"/>
          <w:i w:val="false"/>
          <w:color w:val="000000"/>
          <w:sz w:val="28"/>
        </w:rPr>
        <w:t xml:space="preserve">
      "3. Для получения государственной услуги "Выдача решения органа опеки и попечительства об учете мнения ребенка, достигшего десятилетнего возраста" (далее – государственная услуга) физические лица (далее – услугополучатель) подают в управления образования городов республиканского значения и столицы, отделы образования районов, городов областного значения (далее – услугодатель)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стандартом государственной услуги "Выдача решения органа опеки и попечительства об учете мнения ребенка, достигшего десятилетнего возраста" (далее – Стандарт),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32"/>
    <w:bookmarkStart w:name="z399" w:id="233"/>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характеристику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w:t>
      </w:r>
    </w:p>
    <w:bookmarkEnd w:id="233"/>
    <w:bookmarkStart w:name="z400" w:id="234"/>
    <w:p>
      <w:pPr>
        <w:spacing w:after="0"/>
        <w:ind w:left="0"/>
        <w:jc w:val="both"/>
      </w:pPr>
      <w:r>
        <w:rPr>
          <w:rFonts w:ascii="Times New Roman"/>
          <w:b w:val="false"/>
          <w:i w:val="false"/>
          <w:color w:val="000000"/>
          <w:sz w:val="28"/>
        </w:rPr>
        <w:t>
      4. Услугодатель осуществляет прием документов и проверяет полноту представленных документов.</w:t>
      </w:r>
    </w:p>
    <w:bookmarkEnd w:id="234"/>
    <w:bookmarkStart w:name="z401" w:id="235"/>
    <w:p>
      <w:pPr>
        <w:spacing w:after="0"/>
        <w:ind w:left="0"/>
        <w:jc w:val="both"/>
      </w:pPr>
      <w:r>
        <w:rPr>
          <w:rFonts w:ascii="Times New Roman"/>
          <w:b w:val="false"/>
          <w:i w:val="false"/>
          <w:color w:val="000000"/>
          <w:sz w:val="28"/>
        </w:rPr>
        <w:t>
      Услугодатель получает согласие у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bookmarkEnd w:id="235"/>
    <w:bookmarkStart w:name="z402" w:id="236"/>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236"/>
    <w:bookmarkStart w:name="z403" w:id="237"/>
    <w:p>
      <w:pPr>
        <w:spacing w:after="0"/>
        <w:ind w:left="0"/>
        <w:jc w:val="both"/>
      </w:pPr>
      <w:r>
        <w:rPr>
          <w:rFonts w:ascii="Times New Roman"/>
          <w:b w:val="false"/>
          <w:i w:val="false"/>
          <w:color w:val="000000"/>
          <w:sz w:val="28"/>
        </w:rPr>
        <w:t>
      В случае представления услугополучателями неполного пакета документов и (или) документов с истекшим сроком действия услугодатель отказывает услугополучателю в приеме заявления.";</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405" w:id="238"/>
    <w:p>
      <w:pPr>
        <w:spacing w:after="0"/>
        <w:ind w:left="0"/>
        <w:jc w:val="both"/>
      </w:pPr>
      <w:r>
        <w:rPr>
          <w:rFonts w:ascii="Times New Roman"/>
          <w:b w:val="false"/>
          <w:i w:val="false"/>
          <w:color w:val="000000"/>
          <w:sz w:val="28"/>
        </w:rPr>
        <w:t xml:space="preserve">
      "6. Услугодатель в течение 4 (четырех) рабочих дней после проведения беседы с несовершеннолетним(-и) готовит решение органа опеки и попечительства об учете мнения ребенка, достигшего десятилетнего возраста (далее - решение)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38"/>
    <w:bookmarkStart w:name="z406" w:id="239"/>
    <w:p>
      <w:pPr>
        <w:spacing w:after="0"/>
        <w:ind w:left="0"/>
        <w:jc w:val="both"/>
      </w:pPr>
      <w:r>
        <w:rPr>
          <w:rFonts w:ascii="Times New Roman"/>
          <w:b w:val="false"/>
          <w:i w:val="false"/>
          <w:color w:val="000000"/>
          <w:sz w:val="28"/>
        </w:rPr>
        <w:t xml:space="preserve">
      В случае выявления оснований для отказа в оказании государственной услуги по основаниям, указанным в пункте 9 Стандарта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решений об отказе в оказании государственной услуги, а также о времени и месте проведения заслушивания для возможности выразить услугополучателю позицию по предварительному решению.</w:t>
      </w:r>
    </w:p>
    <w:bookmarkEnd w:id="239"/>
    <w:bookmarkStart w:name="z407" w:id="240"/>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АППК РК.</w:t>
      </w:r>
    </w:p>
    <w:bookmarkEnd w:id="240"/>
    <w:bookmarkStart w:name="z408" w:id="241"/>
    <w:p>
      <w:pPr>
        <w:spacing w:after="0"/>
        <w:ind w:left="0"/>
        <w:jc w:val="both"/>
      </w:pPr>
      <w:r>
        <w:rPr>
          <w:rFonts w:ascii="Times New Roman"/>
          <w:b w:val="false"/>
          <w:i w:val="false"/>
          <w:color w:val="000000"/>
          <w:sz w:val="28"/>
        </w:rPr>
        <w:t>
      По результатам заслушивания услугодатель в течение 2 (двух) рабочих дней направляет решение либо мотивированный отказ в оказании государственной услуги услугополучателю.";</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исключить;</w:t>
      </w:r>
    </w:p>
    <w:bookmarkStart w:name="z410" w:id="242"/>
    <w:p>
      <w:pPr>
        <w:spacing w:after="0"/>
        <w:ind w:left="0"/>
        <w:jc w:val="both"/>
      </w:pPr>
      <w:r>
        <w:rPr>
          <w:rFonts w:ascii="Times New Roman"/>
          <w:b w:val="false"/>
          <w:i w:val="false"/>
          <w:color w:val="000000"/>
          <w:sz w:val="28"/>
        </w:rPr>
        <w:t>
      дополнить пунктом 8-1 следующего содержания:</w:t>
      </w:r>
    </w:p>
    <w:bookmarkEnd w:id="242"/>
    <w:bookmarkStart w:name="z411" w:id="243"/>
    <w:p>
      <w:pPr>
        <w:spacing w:after="0"/>
        <w:ind w:left="0"/>
        <w:jc w:val="both"/>
      </w:pPr>
      <w:r>
        <w:rPr>
          <w:rFonts w:ascii="Times New Roman"/>
          <w:b w:val="false"/>
          <w:i w:val="false"/>
          <w:color w:val="000000"/>
          <w:sz w:val="28"/>
        </w:rPr>
        <w:t xml:space="preserve">
      "8-1.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243"/>
    <w:bookmarkStart w:name="z412" w:id="244"/>
    <w:p>
      <w:pPr>
        <w:spacing w:after="0"/>
        <w:ind w:left="0"/>
        <w:jc w:val="both"/>
      </w:pPr>
      <w:r>
        <w:rPr>
          <w:rFonts w:ascii="Times New Roman"/>
          <w:b w:val="false"/>
          <w:i w:val="false"/>
          <w:color w:val="000000"/>
          <w:sz w:val="28"/>
        </w:rPr>
        <w:t>
      В случае сбоя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244"/>
    <w:bookmarkStart w:name="z413" w:id="245"/>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новой редакции:</w:t>
      </w:r>
    </w:p>
    <w:bookmarkStart w:name="z415" w:id="246"/>
    <w:p>
      <w:pPr>
        <w:spacing w:after="0"/>
        <w:ind w:left="0"/>
        <w:jc w:val="both"/>
      </w:pPr>
      <w:r>
        <w:rPr>
          <w:rFonts w:ascii="Times New Roman"/>
          <w:b w:val="false"/>
          <w:i w:val="false"/>
          <w:color w:val="000000"/>
          <w:sz w:val="28"/>
        </w:rPr>
        <w:t>
      "9.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246"/>
    <w:bookmarkStart w:name="z416" w:id="247"/>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bookmarkEnd w:id="247"/>
    <w:bookmarkStart w:name="z417" w:id="248"/>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248"/>
    <w:bookmarkStart w:name="z418" w:id="249"/>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bookmarkEnd w:id="249"/>
    <w:bookmarkStart w:name="z419" w:id="250"/>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требованиям, указанным в жалобе.</w:t>
      </w:r>
    </w:p>
    <w:bookmarkEnd w:id="250"/>
    <w:bookmarkStart w:name="z420" w:id="251"/>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251"/>
    <w:bookmarkStart w:name="z421" w:id="252"/>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bookmarkEnd w:id="252"/>
    <w:bookmarkStart w:name="z422" w:id="253"/>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Правилам оказания государственной услуги "Выдача решения органа опеки и попечительства об учете мнения ребенка, достигшего десятилетнего возраста", изложить в новой редакции согласно </w:t>
      </w:r>
      <w:r>
        <w:rPr>
          <w:rFonts w:ascii="Times New Roman"/>
          <w:b w:val="false"/>
          <w:i w:val="false"/>
          <w:color w:val="000000"/>
          <w:sz w:val="28"/>
        </w:rPr>
        <w:t>приложениям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Министра просвещения РК от 30.06.2023 </w:t>
      </w:r>
      <w:r>
        <w:rPr>
          <w:rFonts w:ascii="Times New Roman"/>
          <w:b w:val="false"/>
          <w:i w:val="false"/>
          <w:color w:val="000000"/>
          <w:sz w:val="28"/>
        </w:rPr>
        <w:t>№ 188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4" w:id="25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приказе</w:t>
      </w:r>
      <w:r>
        <w:rPr>
          <w:rFonts w:ascii="Times New Roman"/>
          <w:b w:val="false"/>
          <w:i w:val="false"/>
          <w:color w:val="000000"/>
          <w:sz w:val="28"/>
        </w:rPr>
        <w:t xml:space="preserve"> Министра образования и науки Республики Казахстан от 16 января 2015 года № 16 "Об утверждении Правил организации учета детей-сирот и детей, оставшихся без попечения родителей, и доступа к информации о них" (зарегистрирован в Реестре государственной регистрации нормативных правовых актов под № 10280):</w:t>
      </w:r>
    </w:p>
    <w:bookmarkEnd w:id="254"/>
    <w:bookmarkStart w:name="z425" w:id="2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учета детей-сирот и детей, оставшихся без попечения родителей, и доступа к информации о них, утвержденных указанным приказом:</w:t>
      </w:r>
    </w:p>
    <w:bookmarkEnd w:id="255"/>
    <w:bookmarkStart w:name="z426" w:id="256"/>
    <w:p>
      <w:pPr>
        <w:spacing w:after="0"/>
        <w:ind w:left="0"/>
        <w:jc w:val="both"/>
      </w:pPr>
      <w:r>
        <w:rPr>
          <w:rFonts w:ascii="Times New Roman"/>
          <w:b w:val="false"/>
          <w:i w:val="false"/>
          <w:color w:val="000000"/>
          <w:sz w:val="28"/>
        </w:rPr>
        <w:t>
      дополнить пунктом 5-1 следующего содержания:</w:t>
      </w:r>
    </w:p>
    <w:bookmarkEnd w:id="256"/>
    <w:bookmarkStart w:name="z427" w:id="257"/>
    <w:p>
      <w:pPr>
        <w:spacing w:after="0"/>
        <w:ind w:left="0"/>
        <w:jc w:val="both"/>
      </w:pPr>
      <w:r>
        <w:rPr>
          <w:rFonts w:ascii="Times New Roman"/>
          <w:b w:val="false"/>
          <w:i w:val="false"/>
          <w:color w:val="000000"/>
          <w:sz w:val="28"/>
        </w:rPr>
        <w:t>
      "5-1. Руководитель, социальный педагог (социальный работник) организации для детей-сирот и детей, оставшихся без попечения родителей (далее – социальный педагог), в течение 1 (одного) рабочего дня со дня определения ребенка в организацию формирует "График посещений" для знакомства и общение с лицами, желающими принять детей на воспитание в свои семьи.</w:t>
      </w:r>
    </w:p>
    <w:bookmarkEnd w:id="257"/>
    <w:bookmarkStart w:name="z428" w:id="258"/>
    <w:p>
      <w:pPr>
        <w:spacing w:after="0"/>
        <w:ind w:left="0"/>
        <w:jc w:val="both"/>
      </w:pPr>
      <w:r>
        <w:rPr>
          <w:rFonts w:ascii="Times New Roman"/>
          <w:b w:val="false"/>
          <w:i w:val="false"/>
          <w:color w:val="000000"/>
          <w:sz w:val="28"/>
        </w:rPr>
        <w:t>
      В случае корректировки руководителем, социальным педагогом "График посещений" анкета ребенка направляется на согласование в орган, где в течение 1 (одного) рабочего дня орган утверждает "График посещений".".</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образования</w:t>
            </w:r>
            <w:r>
              <w:br/>
            </w:r>
            <w:r>
              <w:rPr>
                <w:rFonts w:ascii="Times New Roman"/>
                <w:b w:val="false"/>
                <w:i w:val="false"/>
                <w:color w:val="000000"/>
                <w:sz w:val="20"/>
              </w:rPr>
              <w:t>и науки, 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учета лиц,</w:t>
            </w:r>
            <w:r>
              <w:br/>
            </w:r>
            <w:r>
              <w:rPr>
                <w:rFonts w:ascii="Times New Roman"/>
                <w:b w:val="false"/>
                <w:i w:val="false"/>
                <w:color w:val="000000"/>
                <w:sz w:val="20"/>
              </w:rPr>
              <w:t>являющихся гражданами</w:t>
            </w:r>
            <w:r>
              <w:br/>
            </w:r>
            <w:r>
              <w:rPr>
                <w:rFonts w:ascii="Times New Roman"/>
                <w:b w:val="false"/>
                <w:i w:val="false"/>
                <w:color w:val="000000"/>
                <w:sz w:val="20"/>
              </w:rPr>
              <w:t>Республики Казахстан,</w:t>
            </w:r>
            <w:r>
              <w:br/>
            </w:r>
            <w:r>
              <w:rPr>
                <w:rFonts w:ascii="Times New Roman"/>
                <w:b w:val="false"/>
                <w:i w:val="false"/>
                <w:color w:val="000000"/>
                <w:sz w:val="20"/>
              </w:rPr>
              <w:t>постоянно проживающих</w:t>
            </w:r>
            <w:r>
              <w:br/>
            </w:r>
            <w:r>
              <w:rPr>
                <w:rFonts w:ascii="Times New Roman"/>
                <w:b w:val="false"/>
                <w:i w:val="false"/>
                <w:color w:val="000000"/>
                <w:sz w:val="20"/>
              </w:rPr>
              <w:t>на территории Республики</w:t>
            </w:r>
            <w:r>
              <w:br/>
            </w:r>
            <w:r>
              <w:rPr>
                <w:rFonts w:ascii="Times New Roman"/>
                <w:b w:val="false"/>
                <w:i w:val="false"/>
                <w:color w:val="000000"/>
                <w:sz w:val="20"/>
              </w:rPr>
              <w:t>Казахстан, желающих</w:t>
            </w:r>
            <w:r>
              <w:br/>
            </w:r>
            <w:r>
              <w:rPr>
                <w:rFonts w:ascii="Times New Roman"/>
                <w:b w:val="false"/>
                <w:i w:val="false"/>
                <w:color w:val="000000"/>
                <w:sz w:val="20"/>
              </w:rPr>
              <w:t>усыновить детей-сирот, детей,</w:t>
            </w:r>
            <w:r>
              <w:br/>
            </w:r>
            <w:r>
              <w:rPr>
                <w:rFonts w:ascii="Times New Roman"/>
                <w:b w:val="false"/>
                <w:i w:val="false"/>
                <w:color w:val="000000"/>
                <w:sz w:val="20"/>
              </w:rPr>
              <w:t>оставшихся без попечения</w:t>
            </w:r>
            <w:r>
              <w:br/>
            </w:r>
            <w:r>
              <w:rPr>
                <w:rFonts w:ascii="Times New Roman"/>
                <w:b w:val="false"/>
                <w:i w:val="false"/>
                <w:color w:val="000000"/>
                <w:sz w:val="20"/>
              </w:rPr>
              <w:t>родителей"</w:t>
            </w:r>
          </w:p>
        </w:tc>
      </w:tr>
    </w:tbl>
    <w:bookmarkStart w:name="z431" w:id="259"/>
    <w:p>
      <w:pPr>
        <w:spacing w:after="0"/>
        <w:ind w:left="0"/>
        <w:jc w:val="left"/>
      </w:pPr>
      <w:r>
        <w:rPr>
          <w:rFonts w:ascii="Times New Roman"/>
          <w:b/>
          <w:i w:val="false"/>
          <w:color w:val="000000"/>
        </w:rPr>
        <w:t xml:space="preserve"> Стандарт государственной услуги "Постановка на учет лиц, желающих усыновить детей"</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готовности заключения возможности (невозможности) быть кандидатом(ами) в усыновители по форме согласно приложению к настоящему стандарту государственной услуги либо мотивированный ответ об отказе в оказании государственной услуги в случаях и по основаниям, предусмотренным пунктом 9 настоящего стандарта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образования и науки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о постановке на учет лиц, желающих усыновить детей в форме электронного документа, подписанное ЭЦП услугополучателя или удостоверенное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электронная копия письменного согласия близких родственников на усыновление ребенка;</w:t>
            </w:r>
          </w:p>
          <w:p>
            <w:pPr>
              <w:spacing w:after="20"/>
              <w:ind w:left="20"/>
              <w:jc w:val="both"/>
            </w:pPr>
            <w:r>
              <w:rPr>
                <w:rFonts w:ascii="Times New Roman"/>
                <w:b w:val="false"/>
                <w:i w:val="false"/>
                <w:color w:val="000000"/>
                <w:sz w:val="20"/>
              </w:rPr>
              <w:t>
3) электронная копия справки о размере совокупного дохода (справка о заработной плате с места работы, о доходах от занятия предпринимательской деятельностью и иных доходах услугополучателя и супруга (-и), если состоит в браке);</w:t>
            </w:r>
          </w:p>
          <w:p>
            <w:pPr>
              <w:spacing w:after="20"/>
              <w:ind w:left="20"/>
              <w:jc w:val="both"/>
            </w:pPr>
            <w:r>
              <w:rPr>
                <w:rFonts w:ascii="Times New Roman"/>
                <w:b w:val="false"/>
                <w:i w:val="false"/>
                <w:color w:val="000000"/>
                <w:sz w:val="20"/>
              </w:rPr>
              <w:t xml:space="preserve">
4) электронная копия справки о состоянии здоровья услугополучателя и супруга (-и), если состоит в браке, подтверждающие отсутствие заболеваний в соответствии с перечнем,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28 августа 2015 года № 692 "Об утверждении перечня заболеваний, при наличии которых лицо не может усыновить ребенка, принять его под опеку или попечительство, патронат" (зарегистрирован в Реестре государственной регистрации нормативных правовых актов Республики Казахстан под № 12127), а также справки об отсутствии сведений о состоянии на учете в наркологическом и психиатрическом диспансерах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Республики Казахстан под № 20665);</w:t>
            </w:r>
          </w:p>
          <w:p>
            <w:pPr>
              <w:spacing w:after="20"/>
              <w:ind w:left="20"/>
              <w:jc w:val="both"/>
            </w:pPr>
            <w:r>
              <w:rPr>
                <w:rFonts w:ascii="Times New Roman"/>
                <w:b w:val="false"/>
                <w:i w:val="false"/>
                <w:color w:val="000000"/>
                <w:sz w:val="20"/>
              </w:rPr>
              <w:t>
5) электронная копия документа, подтверждающего право пользования жилищем услугополучателя и (или) супруга(-и) (в случае отсутствия права собственности на жилье);</w:t>
            </w:r>
          </w:p>
          <w:p>
            <w:pPr>
              <w:spacing w:after="20"/>
              <w:ind w:left="20"/>
              <w:jc w:val="both"/>
            </w:pPr>
            <w:r>
              <w:rPr>
                <w:rFonts w:ascii="Times New Roman"/>
                <w:b w:val="false"/>
                <w:i w:val="false"/>
                <w:color w:val="000000"/>
                <w:sz w:val="20"/>
              </w:rPr>
              <w:t>
6) электронная копия сертификата о прохождении психологической подготовки лиц, желающих принять на воспитание в семью детей-сирот и детей, оставшихся без попечения родителей.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несовершеннолетие услугополучателя;</w:t>
            </w:r>
          </w:p>
          <w:p>
            <w:pPr>
              <w:spacing w:after="20"/>
              <w:ind w:left="20"/>
              <w:jc w:val="both"/>
            </w:pPr>
            <w:r>
              <w:rPr>
                <w:rFonts w:ascii="Times New Roman"/>
                <w:b w:val="false"/>
                <w:i w:val="false"/>
                <w:color w:val="000000"/>
                <w:sz w:val="20"/>
              </w:rPr>
              <w:t>
2) признание услугополучателя судом недееспособным или ограниченно дееспособным;</w:t>
            </w:r>
          </w:p>
          <w:p>
            <w:pPr>
              <w:spacing w:after="20"/>
              <w:ind w:left="20"/>
              <w:jc w:val="both"/>
            </w:pPr>
            <w:r>
              <w:rPr>
                <w:rFonts w:ascii="Times New Roman"/>
                <w:b w:val="false"/>
                <w:i w:val="false"/>
                <w:color w:val="000000"/>
                <w:sz w:val="20"/>
              </w:rPr>
              <w:t>
3) признание судом одного из супругов недееспособным или ограниченно дееспособным;</w:t>
            </w:r>
          </w:p>
          <w:p>
            <w:pPr>
              <w:spacing w:after="20"/>
              <w:ind w:left="20"/>
              <w:jc w:val="both"/>
            </w:pPr>
            <w:r>
              <w:rPr>
                <w:rFonts w:ascii="Times New Roman"/>
                <w:b w:val="false"/>
                <w:i w:val="false"/>
                <w:color w:val="000000"/>
                <w:sz w:val="20"/>
              </w:rPr>
              <w:t>
4) лишение услугополучателя судом родительских прав или ограничение судом в родительских правах;</w:t>
            </w:r>
          </w:p>
          <w:p>
            <w:pPr>
              <w:spacing w:after="20"/>
              <w:ind w:left="20"/>
              <w:jc w:val="both"/>
            </w:pPr>
            <w:r>
              <w:rPr>
                <w:rFonts w:ascii="Times New Roman"/>
                <w:b w:val="false"/>
                <w:i w:val="false"/>
                <w:color w:val="000000"/>
                <w:sz w:val="20"/>
              </w:rPr>
              <w:t>
5) отстранение услугополучателя от обязанностей опекуна или попечителя за ненадлежащее выполнение возложенных на него законом Республики Казахстан обязанностей;</w:t>
            </w:r>
          </w:p>
          <w:p>
            <w:pPr>
              <w:spacing w:after="20"/>
              <w:ind w:left="20"/>
              <w:jc w:val="both"/>
            </w:pPr>
            <w:r>
              <w:rPr>
                <w:rFonts w:ascii="Times New Roman"/>
                <w:b w:val="false"/>
                <w:i w:val="false"/>
                <w:color w:val="000000"/>
                <w:sz w:val="20"/>
              </w:rPr>
              <w:t>
6) решение суда об отмене усыновления по вине бывших усыновителей;</w:t>
            </w:r>
          </w:p>
          <w:p>
            <w:pPr>
              <w:spacing w:after="20"/>
              <w:ind w:left="20"/>
              <w:jc w:val="both"/>
            </w:pPr>
            <w:r>
              <w:rPr>
                <w:rFonts w:ascii="Times New Roman"/>
                <w:b w:val="false"/>
                <w:i w:val="false"/>
                <w:color w:val="000000"/>
                <w:sz w:val="20"/>
              </w:rPr>
              <w:t>
7) наличие у услугополучателя заболеваний, препятствующих осуществлению родительских прав;</w:t>
            </w:r>
          </w:p>
          <w:p>
            <w:pPr>
              <w:spacing w:after="20"/>
              <w:ind w:left="20"/>
              <w:jc w:val="both"/>
            </w:pPr>
            <w:r>
              <w:rPr>
                <w:rFonts w:ascii="Times New Roman"/>
                <w:b w:val="false"/>
                <w:i w:val="false"/>
                <w:color w:val="000000"/>
                <w:sz w:val="20"/>
              </w:rPr>
              <w:t>
8) отсутствие у услугополучателя постоянного места жительства;</w:t>
            </w:r>
          </w:p>
          <w:p>
            <w:pPr>
              <w:spacing w:after="20"/>
              <w:ind w:left="20"/>
              <w:jc w:val="both"/>
            </w:pPr>
            <w:r>
              <w:rPr>
                <w:rFonts w:ascii="Times New Roman"/>
                <w:b w:val="false"/>
                <w:i w:val="false"/>
                <w:color w:val="000000"/>
                <w:sz w:val="20"/>
              </w:rPr>
              <w:t>
9) нетрадиционная сексуальная ориентация у услугополучателя;</w:t>
            </w:r>
          </w:p>
          <w:p>
            <w:pPr>
              <w:spacing w:after="20"/>
              <w:ind w:left="20"/>
              <w:jc w:val="both"/>
            </w:pPr>
            <w:r>
              <w:rPr>
                <w:rFonts w:ascii="Times New Roman"/>
                <w:b w:val="false"/>
                <w:i w:val="false"/>
                <w:color w:val="000000"/>
                <w:sz w:val="20"/>
              </w:rPr>
              <w:t>
10) наличие непогашенной или неснятой судимости за совершение умышленного преступления на момент установления опеки (попечительства), а также лиц, указанных в подпункте 15) настоящего пункта;</w:t>
            </w:r>
          </w:p>
          <w:p>
            <w:pPr>
              <w:spacing w:after="20"/>
              <w:ind w:left="20"/>
              <w:jc w:val="both"/>
            </w:pPr>
            <w:r>
              <w:rPr>
                <w:rFonts w:ascii="Times New Roman"/>
                <w:b w:val="false"/>
                <w:i w:val="false"/>
                <w:color w:val="000000"/>
                <w:sz w:val="20"/>
              </w:rPr>
              <w:t>
11) отсутствие гражданства у услугополучателя;</w:t>
            </w:r>
          </w:p>
          <w:p>
            <w:pPr>
              <w:spacing w:after="20"/>
              <w:ind w:left="20"/>
              <w:jc w:val="both"/>
            </w:pPr>
            <w:r>
              <w:rPr>
                <w:rFonts w:ascii="Times New Roman"/>
                <w:b w:val="false"/>
                <w:i w:val="false"/>
                <w:color w:val="000000"/>
                <w:sz w:val="20"/>
              </w:rPr>
              <w:t>
12) обращение лица мужского пола, не состоящего в зарегистрированном браке (супружестве), за исключением случаев фактического воспитания ребенка не менее трех лет в связи со смертью матери или лишением ее родительских прав;</w:t>
            </w:r>
          </w:p>
          <w:p>
            <w:pPr>
              <w:spacing w:after="20"/>
              <w:ind w:left="20"/>
              <w:jc w:val="both"/>
            </w:pPr>
            <w:r>
              <w:rPr>
                <w:rFonts w:ascii="Times New Roman"/>
                <w:b w:val="false"/>
                <w:i w:val="false"/>
                <w:color w:val="000000"/>
                <w:sz w:val="20"/>
              </w:rPr>
              <w:t>
13) отсутствие у услугополучателя на момент усыновления дохода, обеспечивающего усыновляемому ребенку прожиточный минимум, установленный законодательством Республики Казахстан;</w:t>
            </w:r>
          </w:p>
          <w:p>
            <w:pPr>
              <w:spacing w:after="20"/>
              <w:ind w:left="20"/>
              <w:jc w:val="both"/>
            </w:pPr>
            <w:r>
              <w:rPr>
                <w:rFonts w:ascii="Times New Roman"/>
                <w:b w:val="false"/>
                <w:i w:val="false"/>
                <w:color w:val="000000"/>
                <w:sz w:val="20"/>
              </w:rPr>
              <w:t>
14) состояние услугополучателя на учете в наркологическом или психоневрологическом диспансерах;</w:t>
            </w:r>
          </w:p>
          <w:p>
            <w:pPr>
              <w:spacing w:after="20"/>
              <w:ind w:left="20"/>
              <w:jc w:val="both"/>
            </w:pPr>
            <w:r>
              <w:rPr>
                <w:rFonts w:ascii="Times New Roman"/>
                <w:b w:val="false"/>
                <w:i w:val="false"/>
                <w:color w:val="000000"/>
                <w:sz w:val="20"/>
              </w:rPr>
              <w:t xml:space="preserve">
15) наличие имеющейся или имевшейся судимости, подвергающийся или подвергавшийся уголовному преследованию (за исключением лиц, уголовное преследование в отношении которых прекращено на основании подпунктов 1) и 2) части первой </w:t>
            </w:r>
            <w:r>
              <w:rPr>
                <w:rFonts w:ascii="Times New Roman"/>
                <w:b w:val="false"/>
                <w:i w:val="false"/>
                <w:color w:val="000000"/>
                <w:sz w:val="20"/>
              </w:rPr>
              <w:t>статьи 35</w:t>
            </w:r>
            <w:r>
              <w:rPr>
                <w:rFonts w:ascii="Times New Roman"/>
                <w:b w:val="false"/>
                <w:i w:val="false"/>
                <w:color w:val="000000"/>
                <w:sz w:val="20"/>
              </w:rPr>
              <w:t xml:space="preserve"> Уголовно-процессуального кодекса Республики Казахстан от 4 июля 2014 года)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p>
            <w:pPr>
              <w:spacing w:after="20"/>
              <w:ind w:left="20"/>
              <w:jc w:val="both"/>
            </w:pPr>
            <w:r>
              <w:rPr>
                <w:rFonts w:ascii="Times New Roman"/>
                <w:b w:val="false"/>
                <w:i w:val="false"/>
                <w:color w:val="000000"/>
                <w:sz w:val="20"/>
              </w:rPr>
              <w:t xml:space="preserve">
16) услугополучатели, постоянно проживающие на территории Республики Казахстан не прошедшие психологическую подготовку в порядке, установленном </w:t>
            </w:r>
            <w:r>
              <w:rPr>
                <w:rFonts w:ascii="Times New Roman"/>
                <w:b w:val="false"/>
                <w:i w:val="false"/>
                <w:color w:val="000000"/>
                <w:sz w:val="20"/>
              </w:rPr>
              <w:t>пунктом 4</w:t>
            </w:r>
            <w:r>
              <w:rPr>
                <w:rFonts w:ascii="Times New Roman"/>
                <w:b w:val="false"/>
                <w:i w:val="false"/>
                <w:color w:val="000000"/>
                <w:sz w:val="20"/>
              </w:rPr>
              <w:t xml:space="preserve"> статьи 91 Кодекса Республики Казахстан "О браке (супружестве) и семье" (за исключением близких родственников ребенка);</w:t>
            </w:r>
          </w:p>
          <w:p>
            <w:pPr>
              <w:spacing w:after="20"/>
              <w:ind w:left="20"/>
              <w:jc w:val="both"/>
            </w:pPr>
            <w:r>
              <w:rPr>
                <w:rFonts w:ascii="Times New Roman"/>
                <w:b w:val="false"/>
                <w:i w:val="false"/>
                <w:color w:val="000000"/>
                <w:sz w:val="20"/>
              </w:rPr>
              <w:t>
17)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образования</w:t>
            </w:r>
            <w:r>
              <w:br/>
            </w:r>
            <w:r>
              <w:rPr>
                <w:rFonts w:ascii="Times New Roman"/>
                <w:b w:val="false"/>
                <w:i w:val="false"/>
                <w:color w:val="000000"/>
                <w:sz w:val="20"/>
              </w:rPr>
              <w:t>и науки, 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учета лиц,</w:t>
            </w:r>
            <w:r>
              <w:br/>
            </w:r>
            <w:r>
              <w:rPr>
                <w:rFonts w:ascii="Times New Roman"/>
                <w:b w:val="false"/>
                <w:i w:val="false"/>
                <w:color w:val="000000"/>
                <w:sz w:val="20"/>
              </w:rPr>
              <w:t>являющихся гражданами</w:t>
            </w:r>
            <w:r>
              <w:br/>
            </w:r>
            <w:r>
              <w:rPr>
                <w:rFonts w:ascii="Times New Roman"/>
                <w:b w:val="false"/>
                <w:i w:val="false"/>
                <w:color w:val="000000"/>
                <w:sz w:val="20"/>
              </w:rPr>
              <w:t>Республики Казахстан,</w:t>
            </w:r>
            <w:r>
              <w:br/>
            </w:r>
            <w:r>
              <w:rPr>
                <w:rFonts w:ascii="Times New Roman"/>
                <w:b w:val="false"/>
                <w:i w:val="false"/>
                <w:color w:val="000000"/>
                <w:sz w:val="20"/>
              </w:rPr>
              <w:t>постоянно проживающих</w:t>
            </w:r>
            <w:r>
              <w:br/>
            </w:r>
            <w:r>
              <w:rPr>
                <w:rFonts w:ascii="Times New Roman"/>
                <w:b w:val="false"/>
                <w:i w:val="false"/>
                <w:color w:val="000000"/>
                <w:sz w:val="20"/>
              </w:rPr>
              <w:t>на территории Республики</w:t>
            </w:r>
            <w:r>
              <w:br/>
            </w:r>
            <w:r>
              <w:rPr>
                <w:rFonts w:ascii="Times New Roman"/>
                <w:b w:val="false"/>
                <w:i w:val="false"/>
                <w:color w:val="000000"/>
                <w:sz w:val="20"/>
              </w:rPr>
              <w:t>Казахстан, желающих</w:t>
            </w:r>
            <w:r>
              <w:br/>
            </w:r>
            <w:r>
              <w:rPr>
                <w:rFonts w:ascii="Times New Roman"/>
                <w:b w:val="false"/>
                <w:i w:val="false"/>
                <w:color w:val="000000"/>
                <w:sz w:val="20"/>
              </w:rPr>
              <w:t>усыновить детей-сирот, детей,</w:t>
            </w:r>
            <w:r>
              <w:br/>
            </w:r>
            <w:r>
              <w:rPr>
                <w:rFonts w:ascii="Times New Roman"/>
                <w:b w:val="false"/>
                <w:i w:val="false"/>
                <w:color w:val="000000"/>
                <w:sz w:val="20"/>
              </w:rPr>
              <w:t>оставшихся без попечения</w:t>
            </w:r>
            <w:r>
              <w:br/>
            </w:r>
            <w:r>
              <w:rPr>
                <w:rFonts w:ascii="Times New Roman"/>
                <w:b w:val="false"/>
                <w:i w:val="false"/>
                <w:color w:val="000000"/>
                <w:sz w:val="20"/>
              </w:rPr>
              <w:t>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(управления образования городов</w:t>
            </w:r>
            <w:r>
              <w:br/>
            </w:r>
            <w:r>
              <w:rPr>
                <w:rFonts w:ascii="Times New Roman"/>
                <w:b w:val="false"/>
                <w:i w:val="false"/>
                <w:color w:val="000000"/>
                <w:sz w:val="20"/>
              </w:rPr>
              <w:t>республиканского значения и столицы,</w:t>
            </w:r>
            <w:r>
              <w:br/>
            </w:r>
            <w:r>
              <w:rPr>
                <w:rFonts w:ascii="Times New Roman"/>
                <w:b w:val="false"/>
                <w:i w:val="false"/>
                <w:color w:val="000000"/>
                <w:sz w:val="20"/>
              </w:rPr>
              <w:t>отделы образования районов,</w:t>
            </w:r>
            <w:r>
              <w:br/>
            </w:r>
            <w:r>
              <w:rPr>
                <w:rFonts w:ascii="Times New Roman"/>
                <w:b w:val="false"/>
                <w:i w:val="false"/>
                <w:color w:val="000000"/>
                <w:sz w:val="20"/>
              </w:rPr>
              <w:t>городов областного значения)</w:t>
            </w:r>
          </w:p>
        </w:tc>
      </w:tr>
    </w:tbl>
    <w:bookmarkStart w:name="z464" w:id="260"/>
    <w:p>
      <w:pPr>
        <w:spacing w:after="0"/>
        <w:ind w:left="0"/>
        <w:jc w:val="left"/>
      </w:pPr>
      <w:r>
        <w:rPr>
          <w:rFonts w:ascii="Times New Roman"/>
          <w:b/>
          <w:i w:val="false"/>
          <w:color w:val="000000"/>
        </w:rPr>
        <w:t xml:space="preserve"> Уведомление о получении заключения о возможности (невозможности) быть кандидатом(ами) в усыновители</w:t>
      </w:r>
    </w:p>
    <w:bookmarkEnd w:id="260"/>
    <w:p>
      <w:pPr>
        <w:spacing w:after="0"/>
        <w:ind w:left="0"/>
        <w:jc w:val="both"/>
      </w:pPr>
      <w:bookmarkStart w:name="z465" w:id="261"/>
      <w:r>
        <w:rPr>
          <w:rFonts w:ascii="Times New Roman"/>
          <w:b w:val="false"/>
          <w:i w:val="false"/>
          <w:color w:val="000000"/>
          <w:sz w:val="28"/>
        </w:rPr>
        <w:t>
      _____________________________________________________________________</w:t>
      </w:r>
    </w:p>
    <w:bookmarkEnd w:id="261"/>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индивидуальный идентификационный номер услугополучателя)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(дата рождения услугополучателя)</w:t>
      </w:r>
    </w:p>
    <w:p>
      <w:pPr>
        <w:spacing w:after="0"/>
        <w:ind w:left="0"/>
        <w:jc w:val="both"/>
      </w:pPr>
      <w:r>
        <w:rPr>
          <w:rFonts w:ascii="Times New Roman"/>
          <w:b w:val="false"/>
          <w:i w:val="false"/>
          <w:color w:val="000000"/>
          <w:sz w:val="28"/>
        </w:rPr>
        <w:t>Для получения заключения о возможности (невозможности) граждан быть</w:t>
      </w:r>
    </w:p>
    <w:p>
      <w:pPr>
        <w:spacing w:after="0"/>
        <w:ind w:left="0"/>
        <w:jc w:val="both"/>
      </w:pPr>
      <w:r>
        <w:rPr>
          <w:rFonts w:ascii="Times New Roman"/>
          <w:b w:val="false"/>
          <w:i w:val="false"/>
          <w:color w:val="000000"/>
          <w:sz w:val="28"/>
        </w:rPr>
        <w:t>кандидатами в усыновители Вам необходимо обратиться в</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(управления образования городов республиканского значения и столицы, отделы</w:t>
      </w:r>
    </w:p>
    <w:p>
      <w:pPr>
        <w:spacing w:after="0"/>
        <w:ind w:left="0"/>
        <w:jc w:val="both"/>
      </w:pPr>
      <w:r>
        <w:rPr>
          <w:rFonts w:ascii="Times New Roman"/>
          <w:b w:val="false"/>
          <w:i w:val="false"/>
          <w:color w:val="000000"/>
          <w:sz w:val="28"/>
        </w:rPr>
        <w:t>образования районов, городов областного значения), находящийся по адресу</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(управления образования городов республиканского значения и столицы,</w:t>
      </w:r>
    </w:p>
    <w:p>
      <w:pPr>
        <w:spacing w:after="0"/>
        <w:ind w:left="0"/>
        <w:jc w:val="both"/>
      </w:pPr>
      <w:r>
        <w:rPr>
          <w:rFonts w:ascii="Times New Roman"/>
          <w:b w:val="false"/>
          <w:i w:val="false"/>
          <w:color w:val="000000"/>
          <w:sz w:val="28"/>
        </w:rPr>
        <w:t>отделы образования районов, городов областного значения).</w:t>
      </w:r>
    </w:p>
    <w:p>
      <w:pPr>
        <w:spacing w:after="0"/>
        <w:ind w:left="0"/>
        <w:jc w:val="both"/>
      </w:pPr>
      <w:r>
        <w:rPr>
          <w:rFonts w:ascii="Times New Roman"/>
          <w:b w:val="false"/>
          <w:i w:val="false"/>
          <w:color w:val="000000"/>
          <w:sz w:val="28"/>
        </w:rPr>
        <w:t>Уведомление удостоверено ЭЦП ответственного лица:</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(должность, Ф.И.О.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образования</w:t>
            </w:r>
            <w:r>
              <w:br/>
            </w:r>
            <w:r>
              <w:rPr>
                <w:rFonts w:ascii="Times New Roman"/>
                <w:b w:val="false"/>
                <w:i w:val="false"/>
                <w:color w:val="000000"/>
                <w:sz w:val="20"/>
              </w:rPr>
              <w:t>и науки, 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справок по опеке</w:t>
            </w:r>
            <w:r>
              <w:br/>
            </w:r>
            <w:r>
              <w:rPr>
                <w:rFonts w:ascii="Times New Roman"/>
                <w:b w:val="false"/>
                <w:i w:val="false"/>
                <w:color w:val="000000"/>
                <w:sz w:val="20"/>
              </w:rPr>
              <w:t>и попечительству"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от опекуна (попечителя)</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и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тел. _______________________</w:t>
            </w:r>
          </w:p>
        </w:tc>
      </w:tr>
    </w:tbl>
    <w:bookmarkStart w:name="z470" w:id="262"/>
    <w:p>
      <w:pPr>
        <w:spacing w:after="0"/>
        <w:ind w:left="0"/>
        <w:jc w:val="left"/>
      </w:pPr>
      <w:r>
        <w:rPr>
          <w:rFonts w:ascii="Times New Roman"/>
          <w:b/>
          <w:i w:val="false"/>
          <w:color w:val="000000"/>
        </w:rPr>
        <w:t xml:space="preserve"> Заявление</w:t>
      </w:r>
    </w:p>
    <w:bookmarkEnd w:id="262"/>
    <w:p>
      <w:pPr>
        <w:spacing w:after="0"/>
        <w:ind w:left="0"/>
        <w:jc w:val="both"/>
      </w:pPr>
      <w:bookmarkStart w:name="z471" w:id="263"/>
      <w:r>
        <w:rPr>
          <w:rFonts w:ascii="Times New Roman"/>
          <w:b w:val="false"/>
          <w:i w:val="false"/>
          <w:color w:val="000000"/>
          <w:sz w:val="28"/>
        </w:rPr>
        <w:t>
      Прошу Вас выдать справку об опеке и попечительству над несовершеннолетним(и)</w:t>
      </w:r>
    </w:p>
    <w:bookmarkEnd w:id="263"/>
    <w:p>
      <w:pPr>
        <w:spacing w:after="0"/>
        <w:ind w:left="0"/>
        <w:jc w:val="both"/>
      </w:pPr>
      <w:r>
        <w:rPr>
          <w:rFonts w:ascii="Times New Roman"/>
          <w:b w:val="false"/>
          <w:i w:val="false"/>
          <w:color w:val="000000"/>
          <w:sz w:val="28"/>
        </w:rPr>
        <w:t>ребенком (детьми), проживающим(и) по адресу:</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Дети:</w:t>
      </w:r>
    </w:p>
    <w:p>
      <w:pPr>
        <w:spacing w:after="0"/>
        <w:ind w:left="0"/>
        <w:jc w:val="both"/>
      </w:pPr>
      <w:r>
        <w:rPr>
          <w:rFonts w:ascii="Times New Roman"/>
          <w:b w:val="false"/>
          <w:i w:val="false"/>
          <w:color w:val="000000"/>
          <w:sz w:val="28"/>
        </w:rPr>
        <w:t>1. _____________________________________________________________________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_____________________________________________________________________</w:t>
      </w:r>
    </w:p>
    <w:p>
      <w:pPr>
        <w:spacing w:after="0"/>
        <w:ind w:left="0"/>
        <w:jc w:val="both"/>
      </w:pPr>
      <w:r>
        <w:rPr>
          <w:rFonts w:ascii="Times New Roman"/>
          <w:b w:val="false"/>
          <w:i w:val="false"/>
          <w:color w:val="000000"/>
          <w:sz w:val="28"/>
        </w:rPr>
        <w:t xml:space="preserve"> (услугополучатель указывает Ф.И.О. (при его наличии)</w:t>
      </w:r>
    </w:p>
    <w:p>
      <w:pPr>
        <w:spacing w:after="0"/>
        <w:ind w:left="0"/>
        <w:jc w:val="both"/>
      </w:pPr>
      <w:r>
        <w:rPr>
          <w:rFonts w:ascii="Times New Roman"/>
          <w:b w:val="false"/>
          <w:i w:val="false"/>
          <w:color w:val="000000"/>
          <w:sz w:val="28"/>
        </w:rPr>
        <w:t>и индивидуальный идентификационный номер детей, услугодатель из</w:t>
      </w:r>
    </w:p>
    <w:p>
      <w:pPr>
        <w:spacing w:after="0"/>
        <w:ind w:left="0"/>
        <w:jc w:val="both"/>
      </w:pPr>
      <w:r>
        <w:rPr>
          <w:rFonts w:ascii="Times New Roman"/>
          <w:b w:val="false"/>
          <w:i w:val="false"/>
          <w:color w:val="000000"/>
          <w:sz w:val="28"/>
        </w:rPr>
        <w:t>соответствующих государственных информационных систем через шлюз</w:t>
      </w:r>
    </w:p>
    <w:p>
      <w:pPr>
        <w:spacing w:after="0"/>
        <w:ind w:left="0"/>
        <w:jc w:val="both"/>
      </w:pPr>
      <w:r>
        <w:rPr>
          <w:rFonts w:ascii="Times New Roman"/>
          <w:b w:val="false"/>
          <w:i w:val="false"/>
          <w:color w:val="000000"/>
          <w:sz w:val="28"/>
        </w:rPr>
        <w:t>"электронного правительства" получает данные о дате рождения и № свидетельства</w:t>
      </w:r>
    </w:p>
    <w:p>
      <w:pPr>
        <w:spacing w:after="0"/>
        <w:ind w:left="0"/>
        <w:jc w:val="both"/>
      </w:pPr>
      <w:r>
        <w:rPr>
          <w:rFonts w:ascii="Times New Roman"/>
          <w:b w:val="false"/>
          <w:i w:val="false"/>
          <w:color w:val="000000"/>
          <w:sz w:val="28"/>
        </w:rPr>
        <w:t>о рождении ребенка)</w:t>
      </w:r>
    </w:p>
    <w:p>
      <w:pPr>
        <w:spacing w:after="0"/>
        <w:ind w:left="0"/>
        <w:jc w:val="both"/>
      </w:pPr>
      <w:r>
        <w:rPr>
          <w:rFonts w:ascii="Times New Roman"/>
          <w:b w:val="false"/>
          <w:i w:val="false"/>
          <w:color w:val="000000"/>
          <w:sz w:val="28"/>
        </w:rPr>
        <w:t xml:space="preserve">Согласен(а) на использования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xml:space="preserve"> РК</w:t>
      </w:r>
    </w:p>
    <w:p>
      <w:pPr>
        <w:spacing w:after="0"/>
        <w:ind w:left="0"/>
        <w:jc w:val="both"/>
      </w:pPr>
      <w:r>
        <w:rPr>
          <w:rFonts w:ascii="Times New Roman"/>
          <w:b w:val="false"/>
          <w:i w:val="false"/>
          <w:color w:val="000000"/>
          <w:sz w:val="28"/>
        </w:rPr>
        <w:t>"О персональных данных и их защите" тайну, содержащихся в информационных системах.</w:t>
      </w:r>
    </w:p>
    <w:p>
      <w:pPr>
        <w:spacing w:after="0"/>
        <w:ind w:left="0"/>
        <w:jc w:val="both"/>
      </w:pPr>
      <w:r>
        <w:rPr>
          <w:rFonts w:ascii="Times New Roman"/>
          <w:b w:val="false"/>
          <w:i w:val="false"/>
          <w:color w:val="000000"/>
          <w:sz w:val="28"/>
        </w:rPr>
        <w:t>"___" _______20__года __________________________ подпись опекуна (попечителя)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образования</w:t>
            </w:r>
            <w:r>
              <w:br/>
            </w:r>
            <w:r>
              <w:rPr>
                <w:rFonts w:ascii="Times New Roman"/>
                <w:b w:val="false"/>
                <w:i w:val="false"/>
                <w:color w:val="000000"/>
                <w:sz w:val="20"/>
              </w:rPr>
              <w:t>и науки, 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справок по опеке</w:t>
            </w:r>
            <w:r>
              <w:br/>
            </w:r>
            <w:r>
              <w:rPr>
                <w:rFonts w:ascii="Times New Roman"/>
                <w:b w:val="false"/>
                <w:i w:val="false"/>
                <w:color w:val="000000"/>
                <w:sz w:val="20"/>
              </w:rPr>
              <w:t>и попечительству"</w:t>
            </w:r>
          </w:p>
        </w:tc>
      </w:tr>
    </w:tbl>
    <w:bookmarkStart w:name="z474" w:id="264"/>
    <w:p>
      <w:pPr>
        <w:spacing w:after="0"/>
        <w:ind w:left="0"/>
        <w:jc w:val="left"/>
      </w:pPr>
      <w:r>
        <w:rPr>
          <w:rFonts w:ascii="Times New Roman"/>
          <w:b/>
          <w:i w:val="false"/>
          <w:color w:val="000000"/>
        </w:rPr>
        <w:t xml:space="preserve"> Стандарт государственной услуги "Выдача справок по опеке и попечительству"</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(тридцать)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об опеке и попечительству либо мотивированный ответ об отказе в оказании государственной услуги в случаях и по основаниям, предусмотренным в пункте 9 настоящего стандарта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образования и науки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установленной формы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30 марта 2012 года № 382 "Об утверждении Правил осуществления функций государства по опеке и попечительству";</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образования</w:t>
            </w:r>
            <w:r>
              <w:br/>
            </w:r>
            <w:r>
              <w:rPr>
                <w:rFonts w:ascii="Times New Roman"/>
                <w:b w:val="false"/>
                <w:i w:val="false"/>
                <w:color w:val="000000"/>
                <w:sz w:val="20"/>
              </w:rPr>
              <w:t>и науки, 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справок по опеке</w:t>
            </w:r>
            <w:r>
              <w:br/>
            </w:r>
            <w:r>
              <w:rPr>
                <w:rFonts w:ascii="Times New Roman"/>
                <w:b w:val="false"/>
                <w:i w:val="false"/>
                <w:color w:val="000000"/>
                <w:sz w:val="20"/>
              </w:rPr>
              <w:t>и попечительству"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5" w:id="265"/>
    <w:p>
      <w:pPr>
        <w:spacing w:after="0"/>
        <w:ind w:left="0"/>
        <w:jc w:val="left"/>
      </w:pPr>
      <w:r>
        <w:rPr>
          <w:rFonts w:ascii="Times New Roman"/>
          <w:b/>
          <w:i w:val="false"/>
          <w:color w:val="000000"/>
        </w:rPr>
        <w:t xml:space="preserve"> Справка об опеке и попечительству</w:t>
      </w:r>
    </w:p>
    <w:bookmarkEnd w:id="265"/>
    <w:p>
      <w:pPr>
        <w:spacing w:after="0"/>
        <w:ind w:left="0"/>
        <w:jc w:val="both"/>
      </w:pPr>
      <w:bookmarkStart w:name="z486" w:id="266"/>
      <w:r>
        <w:rPr>
          <w:rFonts w:ascii="Times New Roman"/>
          <w:b w:val="false"/>
          <w:i w:val="false"/>
          <w:color w:val="000000"/>
          <w:sz w:val="28"/>
        </w:rPr>
        <w:t>
      Настоящая справка об опеке и попечительству выдана гражданину(ке)</w:t>
      </w:r>
    </w:p>
    <w:bookmarkEnd w:id="266"/>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(Ф.И.О. (при его наличии) проживающему (ей) по адресу</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в том, что он (она) согласно приказа руководителя отдела (управления) образования</w:t>
      </w:r>
    </w:p>
    <w:p>
      <w:pPr>
        <w:spacing w:after="0"/>
        <w:ind w:left="0"/>
        <w:jc w:val="both"/>
      </w:pPr>
      <w:r>
        <w:rPr>
          <w:rFonts w:ascii="Times New Roman"/>
          <w:b w:val="false"/>
          <w:i w:val="false"/>
          <w:color w:val="000000"/>
          <w:sz w:val="28"/>
        </w:rPr>
        <w:t>районов и городов областного значения, городов Нур-Султана, Алматы и Шымкент</w:t>
      </w:r>
    </w:p>
    <w:p>
      <w:pPr>
        <w:spacing w:after="0"/>
        <w:ind w:left="0"/>
        <w:jc w:val="both"/>
      </w:pPr>
      <w:r>
        <w:rPr>
          <w:rFonts w:ascii="Times New Roman"/>
          <w:b w:val="false"/>
          <w:i w:val="false"/>
          <w:color w:val="000000"/>
          <w:sz w:val="28"/>
        </w:rPr>
        <w:t>___________№ ________ от "_____"________20__ года действительно назначен (а)</w:t>
      </w:r>
    </w:p>
    <w:p>
      <w:pPr>
        <w:spacing w:after="0"/>
        <w:ind w:left="0"/>
        <w:jc w:val="both"/>
      </w:pPr>
      <w:r>
        <w:rPr>
          <w:rFonts w:ascii="Times New Roman"/>
          <w:b w:val="false"/>
          <w:i w:val="false"/>
          <w:color w:val="000000"/>
          <w:sz w:val="28"/>
        </w:rPr>
        <w:t>опекуном (попечителем) (нужное подчеркнуть) над ребенком</w:t>
      </w:r>
    </w:p>
    <w:p>
      <w:pPr>
        <w:spacing w:after="0"/>
        <w:ind w:left="0"/>
        <w:jc w:val="both"/>
      </w:pPr>
      <w:r>
        <w:rPr>
          <w:rFonts w:ascii="Times New Roman"/>
          <w:b w:val="false"/>
          <w:i w:val="false"/>
          <w:color w:val="000000"/>
          <w:sz w:val="28"/>
        </w:rPr>
        <w:t>______________________ "____"__________ года рождения (Ф.И.О.(при его наличии)</w:t>
      </w:r>
    </w:p>
    <w:p>
      <w:pPr>
        <w:spacing w:after="0"/>
        <w:ind w:left="0"/>
        <w:jc w:val="both"/>
      </w:pPr>
      <w:r>
        <w:rPr>
          <w:rFonts w:ascii="Times New Roman"/>
          <w:b w:val="false"/>
          <w:i w:val="false"/>
          <w:color w:val="000000"/>
          <w:sz w:val="28"/>
        </w:rPr>
        <w:t>и над его (ее) имуществом по адресу:________________________________________</w:t>
      </w:r>
    </w:p>
    <w:p>
      <w:pPr>
        <w:spacing w:after="0"/>
        <w:ind w:left="0"/>
        <w:jc w:val="both"/>
      </w:pPr>
      <w:r>
        <w:rPr>
          <w:rFonts w:ascii="Times New Roman"/>
          <w:b w:val="false"/>
          <w:i w:val="false"/>
          <w:color w:val="000000"/>
          <w:sz w:val="28"/>
        </w:rPr>
        <w:t>Мать несовершеннолетнего: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(ФИО (при его наличии), причина отсутствия)</w:t>
      </w:r>
    </w:p>
    <w:p>
      <w:pPr>
        <w:spacing w:after="0"/>
        <w:ind w:left="0"/>
        <w:jc w:val="both"/>
      </w:pPr>
      <w:r>
        <w:rPr>
          <w:rFonts w:ascii="Times New Roman"/>
          <w:b w:val="false"/>
          <w:i w:val="false"/>
          <w:color w:val="000000"/>
          <w:sz w:val="28"/>
        </w:rPr>
        <w:t>Отец несовершеннолетнего: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(ФИО (при его наличии), причина отсутствия)</w:t>
      </w:r>
    </w:p>
    <w:p>
      <w:pPr>
        <w:spacing w:after="0"/>
        <w:ind w:left="0"/>
        <w:jc w:val="both"/>
      </w:pPr>
      <w:r>
        <w:rPr>
          <w:rFonts w:ascii="Times New Roman"/>
          <w:b w:val="false"/>
          <w:i w:val="false"/>
          <w:color w:val="000000"/>
          <w:sz w:val="28"/>
        </w:rPr>
        <w:t>На опекуна (попечителя) возлагается обязанность воспитания, обучения, подготовки</w:t>
      </w:r>
    </w:p>
    <w:p>
      <w:pPr>
        <w:spacing w:after="0"/>
        <w:ind w:left="0"/>
        <w:jc w:val="both"/>
      </w:pPr>
      <w:r>
        <w:rPr>
          <w:rFonts w:ascii="Times New Roman"/>
          <w:b w:val="false"/>
          <w:i w:val="false"/>
          <w:color w:val="000000"/>
          <w:sz w:val="28"/>
        </w:rPr>
        <w:t>к общественно-полезной деятельности подопечного, защищать и охранять его личные</w:t>
      </w:r>
    </w:p>
    <w:p>
      <w:pPr>
        <w:spacing w:after="0"/>
        <w:ind w:left="0"/>
        <w:jc w:val="both"/>
      </w:pPr>
      <w:r>
        <w:rPr>
          <w:rFonts w:ascii="Times New Roman"/>
          <w:b w:val="false"/>
          <w:i w:val="false"/>
          <w:color w:val="000000"/>
          <w:sz w:val="28"/>
        </w:rPr>
        <w:t>имущественные права, являться его представителем на суде и во всех</w:t>
      </w:r>
    </w:p>
    <w:p>
      <w:pPr>
        <w:spacing w:after="0"/>
        <w:ind w:left="0"/>
        <w:jc w:val="both"/>
      </w:pPr>
      <w:r>
        <w:rPr>
          <w:rFonts w:ascii="Times New Roman"/>
          <w:b w:val="false"/>
          <w:i w:val="false"/>
          <w:color w:val="000000"/>
          <w:sz w:val="28"/>
        </w:rPr>
        <w:t>государственных учреждениях без специального подтверждения полномочий.</w:t>
      </w:r>
    </w:p>
    <w:p>
      <w:pPr>
        <w:spacing w:after="0"/>
        <w:ind w:left="0"/>
        <w:jc w:val="both"/>
      </w:pPr>
      <w:r>
        <w:rPr>
          <w:rFonts w:ascii="Times New Roman"/>
          <w:b w:val="false"/>
          <w:i w:val="false"/>
          <w:color w:val="000000"/>
          <w:sz w:val="28"/>
        </w:rPr>
        <w:t>Руководитель органа ___________________ ____________________</w:t>
      </w:r>
    </w:p>
    <w:p>
      <w:pPr>
        <w:spacing w:after="0"/>
        <w:ind w:left="0"/>
        <w:jc w:val="both"/>
      </w:pPr>
      <w:r>
        <w:rPr>
          <w:rFonts w:ascii="Times New Roman"/>
          <w:b w:val="false"/>
          <w:i w:val="false"/>
          <w:color w:val="000000"/>
          <w:sz w:val="28"/>
        </w:rPr>
        <w:t xml:space="preserve"> Ф.И.О.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образования</w:t>
            </w:r>
            <w:r>
              <w:br/>
            </w:r>
            <w:r>
              <w:rPr>
                <w:rFonts w:ascii="Times New Roman"/>
                <w:b w:val="false"/>
                <w:i w:val="false"/>
                <w:color w:val="000000"/>
                <w:sz w:val="20"/>
              </w:rPr>
              <w:t>и науки, 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справок для</w:t>
            </w:r>
            <w:r>
              <w:br/>
            </w:r>
            <w:r>
              <w:rPr>
                <w:rFonts w:ascii="Times New Roman"/>
                <w:b w:val="false"/>
                <w:i w:val="false"/>
                <w:color w:val="000000"/>
                <w:sz w:val="20"/>
              </w:rPr>
              <w:t>распоряжения имуществом</w:t>
            </w:r>
            <w:r>
              <w:br/>
            </w:r>
            <w:r>
              <w:rPr>
                <w:rFonts w:ascii="Times New Roman"/>
                <w:b w:val="false"/>
                <w:i w:val="false"/>
                <w:color w:val="000000"/>
                <w:sz w:val="20"/>
              </w:rPr>
              <w:t>несовершеннолетних"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от гражданина(ки)</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и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Проживающий (ая) по адресу,</w:t>
            </w:r>
            <w:r>
              <w:br/>
            </w:r>
            <w:r>
              <w:rPr>
                <w:rFonts w:ascii="Times New Roman"/>
                <w:b w:val="false"/>
                <w:i w:val="false"/>
                <w:color w:val="000000"/>
                <w:sz w:val="20"/>
              </w:rPr>
              <w:t>телефон __________________</w:t>
            </w:r>
          </w:p>
        </w:tc>
      </w:tr>
    </w:tbl>
    <w:bookmarkStart w:name="z491" w:id="267"/>
    <w:p>
      <w:pPr>
        <w:spacing w:after="0"/>
        <w:ind w:left="0"/>
        <w:jc w:val="left"/>
      </w:pPr>
      <w:r>
        <w:rPr>
          <w:rFonts w:ascii="Times New Roman"/>
          <w:b/>
          <w:i w:val="false"/>
          <w:color w:val="000000"/>
        </w:rPr>
        <w:t xml:space="preserve"> Заявление для распоряжения имуществом несовершеннолетних</w:t>
      </w:r>
    </w:p>
    <w:bookmarkEnd w:id="267"/>
    <w:p>
      <w:pPr>
        <w:spacing w:after="0"/>
        <w:ind w:left="0"/>
        <w:jc w:val="both"/>
      </w:pPr>
      <w:bookmarkStart w:name="z492" w:id="268"/>
      <w:r>
        <w:rPr>
          <w:rFonts w:ascii="Times New Roman"/>
          <w:b w:val="false"/>
          <w:i w:val="false"/>
          <w:color w:val="000000"/>
          <w:sz w:val="28"/>
        </w:rPr>
        <w:t>
      Прошу Вашего разрешения (выбрать нужное): - распорядиться наследуемым</w:t>
      </w:r>
    </w:p>
    <w:bookmarkEnd w:id="268"/>
    <w:p>
      <w:pPr>
        <w:spacing w:after="0"/>
        <w:ind w:left="0"/>
        <w:jc w:val="both"/>
      </w:pPr>
      <w:r>
        <w:rPr>
          <w:rFonts w:ascii="Times New Roman"/>
          <w:b w:val="false"/>
          <w:i w:val="false"/>
          <w:color w:val="000000"/>
          <w:sz w:val="28"/>
        </w:rPr>
        <w:t>имуществом _____________________________________________________________,</w:t>
      </w:r>
    </w:p>
    <w:p>
      <w:pPr>
        <w:spacing w:after="0"/>
        <w:ind w:left="0"/>
        <w:jc w:val="both"/>
      </w:pPr>
      <w:r>
        <w:rPr>
          <w:rFonts w:ascii="Times New Roman"/>
          <w:b w:val="false"/>
          <w:i w:val="false"/>
          <w:color w:val="000000"/>
          <w:sz w:val="28"/>
        </w:rPr>
        <w:t>расположенного по адресу: ________________________________________________,</w:t>
      </w:r>
    </w:p>
    <w:p>
      <w:pPr>
        <w:spacing w:after="0"/>
        <w:ind w:left="0"/>
        <w:jc w:val="both"/>
      </w:pPr>
      <w:r>
        <w:rPr>
          <w:rFonts w:ascii="Times New Roman"/>
          <w:b w:val="false"/>
          <w:i w:val="false"/>
          <w:color w:val="000000"/>
          <w:sz w:val="28"/>
        </w:rPr>
        <w:t>в________________________________________________________________________</w:t>
      </w:r>
    </w:p>
    <w:p>
      <w:pPr>
        <w:spacing w:after="0"/>
        <w:ind w:left="0"/>
        <w:jc w:val="both"/>
      </w:pPr>
      <w:r>
        <w:rPr>
          <w:rFonts w:ascii="Times New Roman"/>
          <w:b w:val="false"/>
          <w:i w:val="false"/>
          <w:color w:val="000000"/>
          <w:sz w:val="28"/>
        </w:rPr>
        <w:t>(наименование организации) указывается согласно записи в свидетельстве о праве на</w:t>
      </w:r>
    </w:p>
    <w:p>
      <w:pPr>
        <w:spacing w:after="0"/>
        <w:ind w:left="0"/>
        <w:jc w:val="both"/>
      </w:pPr>
      <w:r>
        <w:rPr>
          <w:rFonts w:ascii="Times New Roman"/>
          <w:b w:val="false"/>
          <w:i w:val="false"/>
          <w:color w:val="000000"/>
          <w:sz w:val="28"/>
        </w:rPr>
        <w:t>наследство) в связи со смертью вкладчика (Ф.И.О. (при его наличии)) ____________; -</w:t>
      </w:r>
    </w:p>
    <w:p>
      <w:pPr>
        <w:spacing w:after="0"/>
        <w:ind w:left="0"/>
        <w:jc w:val="both"/>
      </w:pPr>
      <w:r>
        <w:rPr>
          <w:rFonts w:ascii="Times New Roman"/>
          <w:b w:val="false"/>
          <w:i w:val="false"/>
          <w:color w:val="000000"/>
          <w:sz w:val="28"/>
        </w:rPr>
        <w:t>на осуществление сделки в отношении транспортного средства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принадлежащего на праве собственности несовершеннолетнему(им) ребенку (детям);</w:t>
      </w:r>
    </w:p>
    <w:p>
      <w:pPr>
        <w:spacing w:after="0"/>
        <w:ind w:left="0"/>
        <w:jc w:val="both"/>
      </w:pPr>
      <w:r>
        <w:rPr>
          <w:rFonts w:ascii="Times New Roman"/>
          <w:b w:val="false"/>
          <w:i w:val="false"/>
          <w:color w:val="000000"/>
          <w:sz w:val="28"/>
        </w:rPr>
        <w:t>- на распоряжение (уступка прав и обязательств, расторжение договоров)</w:t>
      </w:r>
    </w:p>
    <w:p>
      <w:pPr>
        <w:spacing w:after="0"/>
        <w:ind w:left="0"/>
        <w:jc w:val="both"/>
      </w:pPr>
      <w:r>
        <w:rPr>
          <w:rFonts w:ascii="Times New Roman"/>
          <w:b w:val="false"/>
          <w:i w:val="false"/>
          <w:color w:val="000000"/>
          <w:sz w:val="28"/>
        </w:rPr>
        <w:t>имуществом, расположенного по адресу: ______________________________________,</w:t>
      </w:r>
    </w:p>
    <w:p>
      <w:pPr>
        <w:spacing w:after="0"/>
        <w:ind w:left="0"/>
        <w:jc w:val="both"/>
      </w:pPr>
      <w:r>
        <w:rPr>
          <w:rFonts w:ascii="Times New Roman"/>
          <w:b w:val="false"/>
          <w:i w:val="false"/>
          <w:color w:val="000000"/>
          <w:sz w:val="28"/>
        </w:rPr>
        <w:t>в_____________________________ (наименование организации) несовершеннолетних</w:t>
      </w:r>
    </w:p>
    <w:p>
      <w:pPr>
        <w:spacing w:after="0"/>
        <w:ind w:left="0"/>
        <w:jc w:val="both"/>
      </w:pPr>
      <w:r>
        <w:rPr>
          <w:rFonts w:ascii="Times New Roman"/>
          <w:b w:val="false"/>
          <w:i w:val="false"/>
          <w:color w:val="000000"/>
          <w:sz w:val="28"/>
        </w:rPr>
        <w:t>детей; - на отчуждение имущества (или _____доли от имущества) _________________,</w:t>
      </w:r>
    </w:p>
    <w:p>
      <w:pPr>
        <w:spacing w:after="0"/>
        <w:ind w:left="0"/>
        <w:jc w:val="both"/>
      </w:pPr>
      <w:r>
        <w:rPr>
          <w:rFonts w:ascii="Times New Roman"/>
          <w:b w:val="false"/>
          <w:i w:val="false"/>
          <w:color w:val="000000"/>
          <w:sz w:val="28"/>
        </w:rPr>
        <w:t>расположенного по адресу: ___________________________, принадлежащего на праве</w:t>
      </w:r>
    </w:p>
    <w:p>
      <w:pPr>
        <w:spacing w:after="0"/>
        <w:ind w:left="0"/>
        <w:jc w:val="both"/>
      </w:pPr>
      <w:r>
        <w:rPr>
          <w:rFonts w:ascii="Times New Roman"/>
          <w:b w:val="false"/>
          <w:i w:val="false"/>
          <w:color w:val="000000"/>
          <w:sz w:val="28"/>
        </w:rPr>
        <w:t>собственности несовершеннолетнему (-ей, -им); - на залог имущества (или _____доли</w:t>
      </w:r>
    </w:p>
    <w:p>
      <w:pPr>
        <w:spacing w:after="0"/>
        <w:ind w:left="0"/>
        <w:jc w:val="both"/>
      </w:pPr>
      <w:r>
        <w:rPr>
          <w:rFonts w:ascii="Times New Roman"/>
          <w:b w:val="false"/>
          <w:i w:val="false"/>
          <w:color w:val="000000"/>
          <w:sz w:val="28"/>
        </w:rPr>
        <w:t>от имущества) _____________________________________________________________,</w:t>
      </w:r>
    </w:p>
    <w:p>
      <w:pPr>
        <w:spacing w:after="0"/>
        <w:ind w:left="0"/>
        <w:jc w:val="both"/>
      </w:pPr>
      <w:r>
        <w:rPr>
          <w:rFonts w:ascii="Times New Roman"/>
          <w:b w:val="false"/>
          <w:i w:val="false"/>
          <w:color w:val="000000"/>
          <w:sz w:val="28"/>
        </w:rPr>
        <w:t>расположенного по адресу:</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принадлежащего на праве собственности несовершеннолетнему (-ей, -им</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в отношении имущества несовершеннолетнего (их) ребенка (детей):</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(указать Ф.И.О. (при его наличии) детей, год рождения, № свидетельства о рождении),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Согласен(а)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от 21 мая 2013 года "О персональных данных и их защите"</w:t>
      </w:r>
    </w:p>
    <w:p>
      <w:pPr>
        <w:spacing w:after="0"/>
        <w:ind w:left="0"/>
        <w:jc w:val="both"/>
      </w:pPr>
      <w:r>
        <w:rPr>
          <w:rFonts w:ascii="Times New Roman"/>
          <w:b w:val="false"/>
          <w:i w:val="false"/>
          <w:color w:val="000000"/>
          <w:sz w:val="28"/>
        </w:rPr>
        <w:t>тайну, содержащихся в информационных системах.</w:t>
      </w:r>
    </w:p>
    <w:p>
      <w:pPr>
        <w:spacing w:after="0"/>
        <w:ind w:left="0"/>
        <w:jc w:val="both"/>
      </w:pPr>
      <w:r>
        <w:rPr>
          <w:rFonts w:ascii="Times New Roman"/>
          <w:b w:val="false"/>
          <w:i w:val="false"/>
          <w:color w:val="000000"/>
          <w:sz w:val="28"/>
        </w:rPr>
        <w:t>"___" __________20__года ____________________________ (подпись заявителя(ей))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образования</w:t>
            </w:r>
            <w:r>
              <w:br/>
            </w:r>
            <w:r>
              <w:rPr>
                <w:rFonts w:ascii="Times New Roman"/>
                <w:b w:val="false"/>
                <w:i w:val="false"/>
                <w:color w:val="000000"/>
                <w:sz w:val="20"/>
              </w:rPr>
              <w:t>и науки, 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справок для</w:t>
            </w:r>
            <w:r>
              <w:br/>
            </w:r>
            <w:r>
              <w:rPr>
                <w:rFonts w:ascii="Times New Roman"/>
                <w:b w:val="false"/>
                <w:i w:val="false"/>
                <w:color w:val="000000"/>
                <w:sz w:val="20"/>
              </w:rPr>
              <w:t>распоряжения имуществом</w:t>
            </w:r>
            <w:r>
              <w:br/>
            </w:r>
            <w:r>
              <w:rPr>
                <w:rFonts w:ascii="Times New Roman"/>
                <w:b w:val="false"/>
                <w:i w:val="false"/>
                <w:color w:val="000000"/>
                <w:sz w:val="20"/>
              </w:rPr>
              <w:t>несовершеннолетних"</w:t>
            </w:r>
          </w:p>
        </w:tc>
      </w:tr>
    </w:tbl>
    <w:bookmarkStart w:name="z495" w:id="269"/>
    <w:p>
      <w:pPr>
        <w:spacing w:after="0"/>
        <w:ind w:left="0"/>
        <w:jc w:val="left"/>
      </w:pPr>
      <w:r>
        <w:rPr>
          <w:rFonts w:ascii="Times New Roman"/>
          <w:b/>
          <w:i w:val="false"/>
          <w:color w:val="000000"/>
        </w:rPr>
        <w:t xml:space="preserve"> Стандарт государственной услуги "Выдача справок для распоряжения имуществом несовершеннолетних"</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для распоряжения имуществом несовершеннолетних детей либо мотивированный ответ об отказе в оказании государственной услуги в случаях и по основаниям, предусмотренным в пункте 9 настоящего стандарта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образования и науки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для распоряжения имуществом несовершеннолетних в форме электронного документа одного из законного представителя ребенка (детей);</w:t>
            </w:r>
          </w:p>
          <w:p>
            <w:pPr>
              <w:spacing w:after="20"/>
              <w:ind w:left="20"/>
              <w:jc w:val="both"/>
            </w:pPr>
            <w:r>
              <w:rPr>
                <w:rFonts w:ascii="Times New Roman"/>
                <w:b w:val="false"/>
                <w:i w:val="false"/>
                <w:color w:val="000000"/>
                <w:sz w:val="20"/>
              </w:rPr>
              <w:t>
2) электронная копия свидетельства о рождении ребенка, при отсутствии сведений в информационной системе "Регистрационный пункт ЗАГС" (далее – ИС ЗАГС) либо родившегося за пределами Республики Казахстан;</w:t>
            </w:r>
          </w:p>
          <w:p>
            <w:pPr>
              <w:spacing w:after="20"/>
              <w:ind w:left="20"/>
              <w:jc w:val="both"/>
            </w:pPr>
            <w:r>
              <w:rPr>
                <w:rFonts w:ascii="Times New Roman"/>
                <w:b w:val="false"/>
                <w:i w:val="false"/>
                <w:color w:val="000000"/>
                <w:sz w:val="20"/>
              </w:rPr>
              <w:t xml:space="preserve">
3) электронная копия нотариального согласия супруга (-и) либо согласие отдельно проживающего законного представителя ребенка (детей) (электронная копия документов, подтверждающие факт отсутствия попечения над ребенком одного из родителей: свидетельство о смерти, решение суда о лишении родителей родительских прав, ограничении их в родительских правах, признании родителей безвестно отсутствующими, недееспособными (ограниченно дееспособными), объявлении их умершими, справка о рождении и т.п. (при отсутствии сведений в ИС ЗАГС))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юстиции Республики Казахстан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от 25 февраля 2015 года № 112 (зарегистрированный в Реестре государственной регистрации нормативных правовых актов Республики Казахстан под № 10764);</w:t>
            </w:r>
          </w:p>
          <w:p>
            <w:pPr>
              <w:spacing w:after="20"/>
              <w:ind w:left="20"/>
              <w:jc w:val="both"/>
            </w:pPr>
            <w:r>
              <w:rPr>
                <w:rFonts w:ascii="Times New Roman"/>
                <w:b w:val="false"/>
                <w:i w:val="false"/>
                <w:color w:val="000000"/>
                <w:sz w:val="20"/>
              </w:rPr>
              <w:t>
4) электронная копия свидетельства о праве на наследство по закону (от нотариуса) (в случае получение наследства по закону);</w:t>
            </w:r>
          </w:p>
          <w:p>
            <w:pPr>
              <w:spacing w:after="20"/>
              <w:ind w:left="20"/>
              <w:jc w:val="both"/>
            </w:pPr>
            <w:r>
              <w:rPr>
                <w:rFonts w:ascii="Times New Roman"/>
                <w:b w:val="false"/>
                <w:i w:val="false"/>
                <w:color w:val="000000"/>
                <w:sz w:val="20"/>
              </w:rPr>
              <w:t>
5) электронные копии документов, подтверждающие наличие имущества (при отсутствии сведений в соответствующих информационных системах);</w:t>
            </w:r>
          </w:p>
          <w:p>
            <w:pPr>
              <w:spacing w:after="20"/>
              <w:ind w:left="20"/>
              <w:jc w:val="both"/>
            </w:pPr>
            <w:r>
              <w:rPr>
                <w:rFonts w:ascii="Times New Roman"/>
                <w:b w:val="false"/>
                <w:i w:val="false"/>
                <w:color w:val="000000"/>
                <w:sz w:val="20"/>
              </w:rPr>
              <w:t>
6) электронная копия мнения ребенка (детей) (при достижении возраста десяти лет) согласно приложению 12 к Правилам оказания государственных услуг в сфере семьи и детей, утвержденных настоящим приказом.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требованиям, установленным </w:t>
            </w:r>
            <w:r>
              <w:rPr>
                <w:rFonts w:ascii="Times New Roman"/>
                <w:b w:val="false"/>
                <w:i w:val="false"/>
                <w:color w:val="000000"/>
                <w:sz w:val="20"/>
              </w:rPr>
              <w:t>Гражданским</w:t>
            </w:r>
            <w:r>
              <w:rPr>
                <w:rFonts w:ascii="Times New Roman"/>
                <w:b w:val="false"/>
                <w:i w:val="false"/>
                <w:color w:val="000000"/>
                <w:sz w:val="20"/>
              </w:rPr>
              <w:t xml:space="preserve"> кодексом Республики Казахстан от 27 декабря 1994 года и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30 марта 2012 года № 382 "Об утверждении Правил осуществления функций государства по опеке и попечительству";</w:t>
            </w:r>
          </w:p>
          <w:p>
            <w:pPr>
              <w:spacing w:after="20"/>
              <w:ind w:left="20"/>
              <w:jc w:val="both"/>
            </w:pPr>
            <w:r>
              <w:rPr>
                <w:rFonts w:ascii="Times New Roman"/>
                <w:b w:val="false"/>
                <w:i w:val="false"/>
                <w:color w:val="000000"/>
                <w:sz w:val="20"/>
              </w:rPr>
              <w:t>
3) совершение сделок по отчуждению, в том числе обмену или дарению жилища ребенка-сироты, ребенка, оставшегося без попечения родителей, не достигшего четырнадцатилетнего возраста, или заключение от их имени договора поручительства, сделок по сдаче жилища в безвозмездное пользование или в залог, сделок, влекущих отказ от принадлежащих им прав на наследство по закону, завещанию, раздел их жилища или выдел из него доли;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образования</w:t>
            </w:r>
            <w:r>
              <w:br/>
            </w:r>
            <w:r>
              <w:rPr>
                <w:rFonts w:ascii="Times New Roman"/>
                <w:b w:val="false"/>
                <w:i w:val="false"/>
                <w:color w:val="000000"/>
                <w:sz w:val="20"/>
              </w:rPr>
              <w:t>и науки, 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справок для</w:t>
            </w:r>
            <w:r>
              <w:br/>
            </w:r>
            <w:r>
              <w:rPr>
                <w:rFonts w:ascii="Times New Roman"/>
                <w:b w:val="false"/>
                <w:i w:val="false"/>
                <w:color w:val="000000"/>
                <w:sz w:val="20"/>
              </w:rPr>
              <w:t>распоряжения имуществом</w:t>
            </w:r>
            <w:r>
              <w:br/>
            </w:r>
            <w:r>
              <w:rPr>
                <w:rFonts w:ascii="Times New Roman"/>
                <w:b w:val="false"/>
                <w:i w:val="false"/>
                <w:color w:val="000000"/>
                <w:sz w:val="20"/>
              </w:rPr>
              <w:t>несовершеннолетних"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5" w:id="270"/>
    <w:p>
      <w:pPr>
        <w:spacing w:after="0"/>
        <w:ind w:left="0"/>
        <w:jc w:val="left"/>
      </w:pPr>
      <w:r>
        <w:rPr>
          <w:rFonts w:ascii="Times New Roman"/>
          <w:b/>
          <w:i w:val="false"/>
          <w:color w:val="000000"/>
        </w:rPr>
        <w:t xml:space="preserve"> Справка для распоряжения имуществом несовершеннолетних детей</w:t>
      </w:r>
    </w:p>
    <w:bookmarkEnd w:id="270"/>
    <w:p>
      <w:pPr>
        <w:spacing w:after="0"/>
        <w:ind w:left="0"/>
        <w:jc w:val="both"/>
      </w:pPr>
      <w:bookmarkStart w:name="z516" w:id="271"/>
      <w:r>
        <w:rPr>
          <w:rFonts w:ascii="Times New Roman"/>
          <w:b w:val="false"/>
          <w:i w:val="false"/>
          <w:color w:val="000000"/>
          <w:sz w:val="28"/>
        </w:rPr>
        <w:t>
      Управление образования городов республиканского значения и столицы, отдел</w:t>
      </w:r>
    </w:p>
    <w:bookmarkEnd w:id="271"/>
    <w:p>
      <w:pPr>
        <w:spacing w:after="0"/>
        <w:ind w:left="0"/>
        <w:jc w:val="both"/>
      </w:pPr>
      <w:r>
        <w:rPr>
          <w:rFonts w:ascii="Times New Roman"/>
          <w:b w:val="false"/>
          <w:i w:val="false"/>
          <w:color w:val="000000"/>
          <w:sz w:val="28"/>
        </w:rPr>
        <w:t>образования районов, городов областного значения разрешает</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заявителя),</w:t>
      </w:r>
    </w:p>
    <w:p>
      <w:pPr>
        <w:spacing w:after="0"/>
        <w:ind w:left="0"/>
        <w:jc w:val="both"/>
      </w:pPr>
      <w:r>
        <w:rPr>
          <w:rFonts w:ascii="Times New Roman"/>
          <w:b w:val="false"/>
          <w:i w:val="false"/>
          <w:color w:val="000000"/>
          <w:sz w:val="28"/>
        </w:rPr>
        <w:t>"___" ______________ _____ года рождения, удостоверение личности № _____</w:t>
      </w:r>
    </w:p>
    <w:p>
      <w:pPr>
        <w:spacing w:after="0"/>
        <w:ind w:left="0"/>
        <w:jc w:val="both"/>
      </w:pPr>
      <w:r>
        <w:rPr>
          <w:rFonts w:ascii="Times New Roman"/>
          <w:b w:val="false"/>
          <w:i w:val="false"/>
          <w:color w:val="000000"/>
          <w:sz w:val="28"/>
        </w:rPr>
        <w:t>от ___________ года, выдано __________, законному(-ым) представителю (-ям)</w:t>
      </w:r>
    </w:p>
    <w:p>
      <w:pPr>
        <w:spacing w:after="0"/>
        <w:ind w:left="0"/>
        <w:jc w:val="both"/>
      </w:pPr>
      <w:r>
        <w:rPr>
          <w:rFonts w:ascii="Times New Roman"/>
          <w:b w:val="false"/>
          <w:i w:val="false"/>
          <w:color w:val="000000"/>
          <w:sz w:val="28"/>
        </w:rPr>
        <w:t>(родителям (родителю), опекуну или попечителю, патронатному воспитателю и</w:t>
      </w:r>
    </w:p>
    <w:p>
      <w:pPr>
        <w:spacing w:after="0"/>
        <w:ind w:left="0"/>
        <w:jc w:val="both"/>
      </w:pPr>
      <w:r>
        <w:rPr>
          <w:rFonts w:ascii="Times New Roman"/>
          <w:b w:val="false"/>
          <w:i w:val="false"/>
          <w:color w:val="000000"/>
          <w:sz w:val="28"/>
        </w:rPr>
        <w:t>другим заменяющим их лицам) несовершеннолетнего _________________________</w:t>
      </w:r>
    </w:p>
    <w:p>
      <w:pPr>
        <w:spacing w:after="0"/>
        <w:ind w:left="0"/>
        <w:jc w:val="both"/>
      </w:pPr>
      <w:r>
        <w:rPr>
          <w:rFonts w:ascii="Times New Roman"/>
          <w:b w:val="false"/>
          <w:i w:val="false"/>
          <w:color w:val="000000"/>
          <w:sz w:val="28"/>
        </w:rPr>
        <w:t xml:space="preserve"> (Ф.И.О. (при его наличии) ребенка, года рождения)</w:t>
      </w:r>
    </w:p>
    <w:p>
      <w:pPr>
        <w:spacing w:after="0"/>
        <w:ind w:left="0"/>
        <w:jc w:val="both"/>
      </w:pPr>
      <w:r>
        <w:rPr>
          <w:rFonts w:ascii="Times New Roman"/>
          <w:b w:val="false"/>
          <w:i w:val="false"/>
          <w:color w:val="000000"/>
          <w:sz w:val="28"/>
        </w:rPr>
        <w:t>распорядиться имуществом несовершеннолетнего ребенка (детей) в виде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имущества) с причитающимся инвестиционным доходом, пеней и</w:t>
      </w:r>
    </w:p>
    <w:p>
      <w:pPr>
        <w:spacing w:after="0"/>
        <w:ind w:left="0"/>
        <w:jc w:val="both"/>
      </w:pPr>
      <w:r>
        <w:rPr>
          <w:rFonts w:ascii="Times New Roman"/>
          <w:b w:val="false"/>
          <w:i w:val="false"/>
          <w:color w:val="000000"/>
          <w:sz w:val="28"/>
        </w:rPr>
        <w:t>иными поступлениями в соответствии с законодательством, согласно свидетельству</w:t>
      </w:r>
    </w:p>
    <w:p>
      <w:pPr>
        <w:spacing w:after="0"/>
        <w:ind w:left="0"/>
        <w:jc w:val="both"/>
      </w:pPr>
      <w:r>
        <w:rPr>
          <w:rFonts w:ascii="Times New Roman"/>
          <w:b w:val="false"/>
          <w:i w:val="false"/>
          <w:color w:val="000000"/>
          <w:sz w:val="28"/>
        </w:rPr>
        <w:t>о праве на наследство по закону/завещанию от ___________ года, выданного</w:t>
      </w:r>
    </w:p>
    <w:p>
      <w:pPr>
        <w:spacing w:after="0"/>
        <w:ind w:left="0"/>
        <w:jc w:val="both"/>
      </w:pPr>
      <w:r>
        <w:rPr>
          <w:rFonts w:ascii="Times New Roman"/>
          <w:b w:val="false"/>
          <w:i w:val="false"/>
          <w:color w:val="000000"/>
          <w:sz w:val="28"/>
        </w:rPr>
        <w:t>нотариусом (государственная лицензия №_____ от_________ года,</w:t>
      </w:r>
    </w:p>
    <w:p>
      <w:pPr>
        <w:spacing w:after="0"/>
        <w:ind w:left="0"/>
        <w:jc w:val="both"/>
      </w:pPr>
      <w:r>
        <w:rPr>
          <w:rFonts w:ascii="Times New Roman"/>
          <w:b w:val="false"/>
          <w:i w:val="false"/>
          <w:color w:val="000000"/>
          <w:sz w:val="28"/>
        </w:rPr>
        <w:t>выдана _________________________________________________________________),</w:t>
      </w:r>
    </w:p>
    <w:p>
      <w:pPr>
        <w:spacing w:after="0"/>
        <w:ind w:left="0"/>
        <w:jc w:val="both"/>
      </w:pPr>
      <w:r>
        <w:rPr>
          <w:rFonts w:ascii="Times New Roman"/>
          <w:b w:val="false"/>
          <w:i w:val="false"/>
          <w:color w:val="000000"/>
          <w:sz w:val="28"/>
        </w:rPr>
        <w:t>в связи со смертью вкладчика ______________________________________________</w:t>
      </w:r>
    </w:p>
    <w:p>
      <w:pPr>
        <w:spacing w:after="0"/>
        <w:ind w:left="0"/>
        <w:jc w:val="both"/>
      </w:pPr>
      <w:r>
        <w:rPr>
          <w:rFonts w:ascii="Times New Roman"/>
          <w:b w:val="false"/>
          <w:i w:val="false"/>
          <w:color w:val="000000"/>
          <w:sz w:val="28"/>
        </w:rPr>
        <w:t xml:space="preserve"> (Ф.И.О. (при его наличии) наследодателя)</w:t>
      </w:r>
    </w:p>
    <w:p>
      <w:pPr>
        <w:spacing w:after="0"/>
        <w:ind w:left="0"/>
        <w:jc w:val="both"/>
      </w:pPr>
      <w:r>
        <w:rPr>
          <w:rFonts w:ascii="Times New Roman"/>
          <w:b w:val="false"/>
          <w:i w:val="false"/>
          <w:color w:val="000000"/>
          <w:sz w:val="28"/>
        </w:rPr>
        <w:t>в целях _________________________________________________________________</w:t>
      </w:r>
    </w:p>
    <w:p>
      <w:pPr>
        <w:spacing w:after="0"/>
        <w:ind w:left="0"/>
        <w:jc w:val="both"/>
      </w:pPr>
      <w:r>
        <w:rPr>
          <w:rFonts w:ascii="Times New Roman"/>
          <w:b w:val="false"/>
          <w:i w:val="false"/>
          <w:color w:val="000000"/>
          <w:sz w:val="28"/>
        </w:rPr>
        <w:t>в ____________________________________________________ указать вид сделки</w:t>
      </w:r>
    </w:p>
    <w:p>
      <w:pPr>
        <w:spacing w:after="0"/>
        <w:ind w:left="0"/>
        <w:jc w:val="both"/>
      </w:pPr>
      <w:r>
        <w:rPr>
          <w:rFonts w:ascii="Times New Roman"/>
          <w:b w:val="false"/>
          <w:i w:val="false"/>
          <w:color w:val="000000"/>
          <w:sz w:val="28"/>
        </w:rPr>
        <w:t xml:space="preserve"> (наименование организации куда представляется справка)</w:t>
      </w:r>
    </w:p>
    <w:p>
      <w:pPr>
        <w:spacing w:after="0"/>
        <w:ind w:left="0"/>
        <w:jc w:val="both"/>
      </w:pPr>
      <w:r>
        <w:rPr>
          <w:rFonts w:ascii="Times New Roman"/>
          <w:b w:val="false"/>
          <w:i w:val="false"/>
          <w:color w:val="000000"/>
          <w:sz w:val="28"/>
        </w:rPr>
        <w:t>Руководитель ________________________ подпись (Ф.И.О.(при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образования</w:t>
            </w:r>
            <w:r>
              <w:br/>
            </w:r>
            <w:r>
              <w:rPr>
                <w:rFonts w:ascii="Times New Roman"/>
                <w:b w:val="false"/>
                <w:i w:val="false"/>
                <w:color w:val="000000"/>
                <w:sz w:val="20"/>
              </w:rPr>
              <w:t>и науки, 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"Установление опеки или</w:t>
            </w:r>
            <w:r>
              <w:br/>
            </w:r>
            <w:r>
              <w:rPr>
                <w:rFonts w:ascii="Times New Roman"/>
                <w:b w:val="false"/>
                <w:i w:val="false"/>
                <w:color w:val="000000"/>
                <w:sz w:val="20"/>
              </w:rPr>
              <w:t>попечительства над ребенком-</w:t>
            </w:r>
            <w:r>
              <w:br/>
            </w:r>
            <w:r>
              <w:rPr>
                <w:rFonts w:ascii="Times New Roman"/>
                <w:b w:val="false"/>
                <w:i w:val="false"/>
                <w:color w:val="000000"/>
                <w:sz w:val="20"/>
              </w:rPr>
              <w:t>сиротой (детьми-сиротами) и</w:t>
            </w:r>
            <w:r>
              <w:br/>
            </w:r>
            <w:r>
              <w:rPr>
                <w:rFonts w:ascii="Times New Roman"/>
                <w:b w:val="false"/>
                <w:i w:val="false"/>
                <w:color w:val="000000"/>
                <w:sz w:val="20"/>
              </w:rPr>
              <w:t>ребенком (детьми), оставшимся</w:t>
            </w:r>
            <w:r>
              <w:br/>
            </w:r>
            <w:r>
              <w:rPr>
                <w:rFonts w:ascii="Times New Roman"/>
                <w:b w:val="false"/>
                <w:i w:val="false"/>
                <w:color w:val="000000"/>
                <w:sz w:val="20"/>
              </w:rPr>
              <w:t>без попечения родителей"</w:t>
            </w:r>
          </w:p>
        </w:tc>
      </w:tr>
    </w:tbl>
    <w:bookmarkStart w:name="z519" w:id="272"/>
    <w:p>
      <w:pPr>
        <w:spacing w:after="0"/>
        <w:ind w:left="0"/>
        <w:jc w:val="left"/>
      </w:pPr>
      <w:r>
        <w:rPr>
          <w:rFonts w:ascii="Times New Roman"/>
          <w:b/>
          <w:i w:val="false"/>
          <w:color w:val="000000"/>
        </w:rPr>
        <w:t xml:space="preserve"> Стандарт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документов в Государственную корпорацию, а также при обращении на портал – 19 (девятнадцать)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документов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об установлении опеки или попечительства отдела (управления) образования районов и городов областного значения, городов республиканского значения либо мотивированный ответ об отказе в оказании государственной услуги, по основаниям предусмотренных пунктом 9 настоящего стандарта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Государственной корпорации: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p>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или по месту регистрации несовершеннолетнего, нуждающегося в опеке,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образования и науки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Государственную корпорацию:</w:t>
            </w:r>
          </w:p>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3) нотариально заверенное согласие супруга (-и), в случае если состоит в браке;</w:t>
            </w:r>
          </w:p>
          <w:p>
            <w:pPr>
              <w:spacing w:after="20"/>
              <w:ind w:left="20"/>
              <w:jc w:val="both"/>
            </w:pPr>
            <w:r>
              <w:rPr>
                <w:rFonts w:ascii="Times New Roman"/>
                <w:b w:val="false"/>
                <w:i w:val="false"/>
                <w:color w:val="000000"/>
                <w:sz w:val="20"/>
              </w:rPr>
              <w:t xml:space="preserve">
4) справки о состоянии здоровья услугополучателя и супруга (-и), если состоит в браке, подтверждающие отсутствие заболеваний в соответствии с перечнем,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28 августа 2015 года № 692 "Об утверждении перечня заболеваний, при наличии которых лицо не может усыновить ребенка, принять его под опеку или попечительство, патронат" (далее – приказ № 692) (зарегистрирован в Реестре государственной регистрации нормативных правовых актов Республики Казахстан под № 12127), а также справки об отсутствии сведений о состоянии на учете в наркологическом и психиатрическом диспансерах в соответствии с формой,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Республики Казахстан под № 20665) (далее – приказ № ҚР ДСМ-49/2020);</w:t>
            </w:r>
          </w:p>
          <w:p>
            <w:pPr>
              <w:spacing w:after="20"/>
              <w:ind w:left="20"/>
              <w:jc w:val="both"/>
            </w:pPr>
            <w:r>
              <w:rPr>
                <w:rFonts w:ascii="Times New Roman"/>
                <w:b w:val="false"/>
                <w:i w:val="false"/>
                <w:color w:val="000000"/>
                <w:sz w:val="20"/>
              </w:rPr>
              <w:t>
5) копия свидетельства о заключении брака (если состоит в браке) при отсутствии сведений в информационной системе "Регистрационный пункт ЗАГС" (далее – ИС ЗАГС) либо за пределами Республики Казахстан;</w:t>
            </w:r>
          </w:p>
          <w:p>
            <w:pPr>
              <w:spacing w:after="20"/>
              <w:ind w:left="20"/>
              <w:jc w:val="both"/>
            </w:pPr>
            <w:r>
              <w:rPr>
                <w:rFonts w:ascii="Times New Roman"/>
                <w:b w:val="false"/>
                <w:i w:val="false"/>
                <w:color w:val="000000"/>
                <w:sz w:val="20"/>
              </w:rPr>
              <w:t>
6) копия свидетельства о рождении ребенка (детей), при отсутствии сведений в ИС ЗАГС либо родившегося за пределами Республики Казахстан (оригинал требуется для идентификации);</w:t>
            </w:r>
          </w:p>
          <w:p>
            <w:pPr>
              <w:spacing w:after="20"/>
              <w:ind w:left="20"/>
              <w:jc w:val="both"/>
            </w:pPr>
            <w:r>
              <w:rPr>
                <w:rFonts w:ascii="Times New Roman"/>
                <w:b w:val="false"/>
                <w:i w:val="false"/>
                <w:color w:val="000000"/>
                <w:sz w:val="20"/>
              </w:rPr>
              <w:t xml:space="preserve">
7) копии документов, подтверждающих факт отсутствия попечения над ребенком единственного или обоих родителей (свидетельство о смерти, решение суда о лишении родителей родительских прав, ограничении их в родительских правах, признании родителей безвестно отсутствующими, недееспособными (ограниченно дееспособными), объявлении их умершими, приговор суда об отбывании родителями наказания в местах лишения свободы, документы, подтверждающие розыск родителей, отобрание ребенка (детей) у родителей, нахождение родителей на длительном лечении в организациях здравоохранения, акт о подкидывании ребенка (детей), заявление об отказе от ребенка (детей), справка о рождении (при отсутствии сведений в ИС ЗАГС)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юстиции Республики Казахстан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от 25 февраля 2015 года № 112 (далее – приказ № 112) (зарегистрированный в Реестре государственной регистрации нормативных правовых актов Республики Казахстан под № 10764);</w:t>
            </w:r>
          </w:p>
          <w:p>
            <w:pPr>
              <w:spacing w:after="20"/>
              <w:ind w:left="20"/>
              <w:jc w:val="both"/>
            </w:pPr>
            <w:r>
              <w:rPr>
                <w:rFonts w:ascii="Times New Roman"/>
                <w:b w:val="false"/>
                <w:i w:val="false"/>
                <w:color w:val="000000"/>
                <w:sz w:val="20"/>
              </w:rPr>
              <w:t>
8) сведения о доходах услугополучателя и (или) супруга (-и), если состоит в браке;</w:t>
            </w:r>
          </w:p>
          <w:p>
            <w:pPr>
              <w:spacing w:after="20"/>
              <w:ind w:left="20"/>
              <w:jc w:val="both"/>
            </w:pPr>
            <w:r>
              <w:rPr>
                <w:rFonts w:ascii="Times New Roman"/>
                <w:b w:val="false"/>
                <w:i w:val="false"/>
                <w:color w:val="000000"/>
                <w:sz w:val="20"/>
              </w:rPr>
              <w:t>
9) копии документов, подтверждающих право пользования жилищем услугополучателя и (или) супруга (-и) (в случае отсутствия права собственности на жилье);</w:t>
            </w:r>
          </w:p>
          <w:p>
            <w:pPr>
              <w:spacing w:after="20"/>
              <w:ind w:left="20"/>
              <w:jc w:val="both"/>
            </w:pPr>
            <w:r>
              <w:rPr>
                <w:rFonts w:ascii="Times New Roman"/>
                <w:b w:val="false"/>
                <w:i w:val="false"/>
                <w:color w:val="000000"/>
                <w:sz w:val="20"/>
              </w:rPr>
              <w:t>
10) сертификат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w:t>
            </w:r>
          </w:p>
          <w:p>
            <w:pPr>
              <w:spacing w:after="20"/>
              <w:ind w:left="20"/>
              <w:jc w:val="both"/>
            </w:pPr>
            <w:r>
              <w:rPr>
                <w:rFonts w:ascii="Times New Roman"/>
                <w:b w:val="false"/>
                <w:i w:val="false"/>
                <w:color w:val="000000"/>
                <w:sz w:val="20"/>
              </w:rPr>
              <w:t>
Документы представляются в подлинниках для сверки, после чего подлинники возвращаются услугополучателю;</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1) заявление в форме электронного документа, подписанное ЭЦП услугополучателя или удостоверенное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электронная копия нотариально заверенного согласия супруга (-и), в случае если состоит в браке;</w:t>
            </w:r>
          </w:p>
          <w:p>
            <w:pPr>
              <w:spacing w:after="20"/>
              <w:ind w:left="20"/>
              <w:jc w:val="both"/>
            </w:pPr>
            <w:r>
              <w:rPr>
                <w:rFonts w:ascii="Times New Roman"/>
                <w:b w:val="false"/>
                <w:i w:val="false"/>
                <w:color w:val="000000"/>
                <w:sz w:val="20"/>
              </w:rPr>
              <w:t xml:space="preserve">
3) электронная копия справки о состоянии здоровья услугополучателя и супруга (-и), если состоит в браке, подтверждающие отсутствие заболеваний в соответствии с перечнем, утвержденным приказом № 692, а также справки об отсутствии сведений о состоянии на учете в наркологическом и психиатрическом диспансерах в соответствии с формой, утвержденной </w:t>
            </w:r>
            <w:r>
              <w:rPr>
                <w:rFonts w:ascii="Times New Roman"/>
                <w:b w:val="false"/>
                <w:i w:val="false"/>
                <w:color w:val="000000"/>
                <w:sz w:val="20"/>
              </w:rPr>
              <w:t>приказом № ҚР ДСМ-49/2020</w:t>
            </w:r>
            <w:r>
              <w:rPr>
                <w:rFonts w:ascii="Times New Roman"/>
                <w:b w:val="false"/>
                <w:i w:val="false"/>
                <w:color w:val="000000"/>
                <w:sz w:val="20"/>
              </w:rPr>
              <w:t>;</w:t>
            </w:r>
          </w:p>
          <w:p>
            <w:pPr>
              <w:spacing w:after="20"/>
              <w:ind w:left="20"/>
              <w:jc w:val="both"/>
            </w:pPr>
            <w:r>
              <w:rPr>
                <w:rFonts w:ascii="Times New Roman"/>
                <w:b w:val="false"/>
                <w:i w:val="false"/>
                <w:color w:val="000000"/>
                <w:sz w:val="20"/>
              </w:rPr>
              <w:t>
4) электронная копия свидетельства о заключении брака, если состоит в браке, при отсутствии сведений в ИС ЗАГС либо за пределами Республики Казахстан;</w:t>
            </w:r>
          </w:p>
          <w:p>
            <w:pPr>
              <w:spacing w:after="20"/>
              <w:ind w:left="20"/>
              <w:jc w:val="both"/>
            </w:pPr>
            <w:r>
              <w:rPr>
                <w:rFonts w:ascii="Times New Roman"/>
                <w:b w:val="false"/>
                <w:i w:val="false"/>
                <w:color w:val="000000"/>
                <w:sz w:val="20"/>
              </w:rPr>
              <w:t>
5) электронная копия свидетельства о рождении ребенка (детей), при отсутствии сведений в ИС ЗАГС либо родившегося за пределами Республики Казахстан (оригинал требуется для идентификации);</w:t>
            </w:r>
          </w:p>
          <w:p>
            <w:pPr>
              <w:spacing w:after="20"/>
              <w:ind w:left="20"/>
              <w:jc w:val="both"/>
            </w:pPr>
            <w:r>
              <w:rPr>
                <w:rFonts w:ascii="Times New Roman"/>
                <w:b w:val="false"/>
                <w:i w:val="false"/>
                <w:color w:val="000000"/>
                <w:sz w:val="20"/>
              </w:rPr>
              <w:t>
6) электронные копии документов о доходах услугополучателя и (или) супруга (-и), если состоит в браке;</w:t>
            </w:r>
          </w:p>
          <w:p>
            <w:pPr>
              <w:spacing w:after="20"/>
              <w:ind w:left="20"/>
              <w:jc w:val="both"/>
            </w:pPr>
            <w:r>
              <w:rPr>
                <w:rFonts w:ascii="Times New Roman"/>
                <w:b w:val="false"/>
                <w:i w:val="false"/>
                <w:color w:val="000000"/>
                <w:sz w:val="20"/>
              </w:rPr>
              <w:t xml:space="preserve">
7) электронные копии документов, подтверждающих факт отсутствия попечения над ребенком единственного или обоих родителей (свидетельство о смерти, решение суда о лишении родителей родительских прав, ограничении их в родительских правах, признании родителей безвестно отсутствующими, недееспособными (ограниченно дееспособными), объявлении их умершими, приговор суда об отбывании родителями наказания в местах лишения свободы, документы, подтверждающие розыск родителей, отобрание ребенка (детей) у родителей, нахождение родителей на длительном лечении в организациях здравоохранения, акт о подкидывании ребенка (детей), заявление об отказе от ребенка (детей), справка о рождении (при отсутствии сведений в ИС ЗАГС)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 112 (зарегистрированный в Реестре государственной регистрации нормативных правовых актов Республики Казахстан под № 10764);</w:t>
            </w:r>
          </w:p>
          <w:p>
            <w:pPr>
              <w:spacing w:after="20"/>
              <w:ind w:left="20"/>
              <w:jc w:val="both"/>
            </w:pPr>
            <w:r>
              <w:rPr>
                <w:rFonts w:ascii="Times New Roman"/>
                <w:b w:val="false"/>
                <w:i w:val="false"/>
                <w:color w:val="000000"/>
                <w:sz w:val="20"/>
              </w:rPr>
              <w:t>
8) электронные копии документов, подтверждающих право пользования жилищем услугополучателя и (или) супруга (-и) (в случае отсутствия права собственности на жилье);</w:t>
            </w:r>
          </w:p>
          <w:p>
            <w:pPr>
              <w:spacing w:after="20"/>
              <w:ind w:left="20"/>
              <w:jc w:val="both"/>
            </w:pPr>
            <w:r>
              <w:rPr>
                <w:rFonts w:ascii="Times New Roman"/>
                <w:b w:val="false"/>
                <w:i w:val="false"/>
                <w:color w:val="000000"/>
                <w:sz w:val="20"/>
              </w:rPr>
              <w:t>
9) электронная копия сертификата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w:t>
            </w:r>
          </w:p>
          <w:p>
            <w:pPr>
              <w:spacing w:after="20"/>
              <w:ind w:left="20"/>
              <w:jc w:val="both"/>
            </w:pPr>
            <w:r>
              <w:rPr>
                <w:rFonts w:ascii="Times New Roman"/>
                <w:b w:val="false"/>
                <w:i w:val="false"/>
                <w:color w:val="000000"/>
                <w:sz w:val="20"/>
              </w:rPr>
              <w:t>
Предоставление свидетельства о рождении ребенка (детей), и документов, указанных в подпункте 7) перечня, предоставляемого услугодателю и в Государственную корпорацию, не требуется, в случае проживания ребенка (детей) в организациях для детей-сирот и детей, оставшихся без попечения родителей.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несовершеннолетие услугополучателя;</w:t>
            </w:r>
          </w:p>
          <w:p>
            <w:pPr>
              <w:spacing w:after="20"/>
              <w:ind w:left="20"/>
              <w:jc w:val="both"/>
            </w:pPr>
            <w:r>
              <w:rPr>
                <w:rFonts w:ascii="Times New Roman"/>
                <w:b w:val="false"/>
                <w:i w:val="false"/>
                <w:color w:val="000000"/>
                <w:sz w:val="20"/>
              </w:rPr>
              <w:t>
2) признание судом услугополучателя недееспособным или ограниченно дееспособным;</w:t>
            </w:r>
          </w:p>
          <w:p>
            <w:pPr>
              <w:spacing w:after="20"/>
              <w:ind w:left="20"/>
              <w:jc w:val="both"/>
            </w:pPr>
            <w:r>
              <w:rPr>
                <w:rFonts w:ascii="Times New Roman"/>
                <w:b w:val="false"/>
                <w:i w:val="false"/>
                <w:color w:val="000000"/>
                <w:sz w:val="20"/>
              </w:rPr>
              <w:t>
3) лишение услугополучателя судом родительских прав или ограниченных судом в родительских правах;</w:t>
            </w:r>
          </w:p>
          <w:p>
            <w:pPr>
              <w:spacing w:after="20"/>
              <w:ind w:left="20"/>
              <w:jc w:val="both"/>
            </w:pPr>
            <w:r>
              <w:rPr>
                <w:rFonts w:ascii="Times New Roman"/>
                <w:b w:val="false"/>
                <w:i w:val="false"/>
                <w:color w:val="000000"/>
                <w:sz w:val="20"/>
              </w:rPr>
              <w:t>
4)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w:t>
            </w:r>
          </w:p>
          <w:p>
            <w:pPr>
              <w:spacing w:after="20"/>
              <w:ind w:left="20"/>
              <w:jc w:val="both"/>
            </w:pPr>
            <w:r>
              <w:rPr>
                <w:rFonts w:ascii="Times New Roman"/>
                <w:b w:val="false"/>
                <w:i w:val="false"/>
                <w:color w:val="000000"/>
                <w:sz w:val="20"/>
              </w:rPr>
              <w:t>
5) решение суда об отмене усыновления по вине бывших усыновителей;</w:t>
            </w:r>
          </w:p>
          <w:p>
            <w:pPr>
              <w:spacing w:after="20"/>
              <w:ind w:left="20"/>
              <w:jc w:val="both"/>
            </w:pPr>
            <w:r>
              <w:rPr>
                <w:rFonts w:ascii="Times New Roman"/>
                <w:b w:val="false"/>
                <w:i w:val="false"/>
                <w:color w:val="000000"/>
                <w:sz w:val="20"/>
              </w:rPr>
              <w:t>
6) наличие у услугополучателя заболеваний, препятствующих осуществлению обязанности опекуна или попечителя;</w:t>
            </w:r>
          </w:p>
          <w:p>
            <w:pPr>
              <w:spacing w:after="20"/>
              <w:ind w:left="20"/>
              <w:jc w:val="both"/>
            </w:pPr>
            <w:r>
              <w:rPr>
                <w:rFonts w:ascii="Times New Roman"/>
                <w:b w:val="false"/>
                <w:i w:val="false"/>
                <w:color w:val="000000"/>
                <w:sz w:val="20"/>
              </w:rPr>
              <w:t>
7) отсутствие у услугополучателя постоянного места жительства;</w:t>
            </w:r>
          </w:p>
          <w:p>
            <w:pPr>
              <w:spacing w:after="20"/>
              <w:ind w:left="20"/>
              <w:jc w:val="both"/>
            </w:pPr>
            <w:r>
              <w:rPr>
                <w:rFonts w:ascii="Times New Roman"/>
                <w:b w:val="false"/>
                <w:i w:val="false"/>
                <w:color w:val="000000"/>
                <w:sz w:val="20"/>
              </w:rPr>
              <w:t>
8) наличие непогашенной или неснятой судимости за совершение умышленного преступления на момент установления опеки (попечительства), а также лиц, указанных в подпункте 13) настоящего пункта;</w:t>
            </w:r>
          </w:p>
          <w:p>
            <w:pPr>
              <w:spacing w:after="20"/>
              <w:ind w:left="20"/>
              <w:jc w:val="both"/>
            </w:pPr>
            <w:r>
              <w:rPr>
                <w:rFonts w:ascii="Times New Roman"/>
                <w:b w:val="false"/>
                <w:i w:val="false"/>
                <w:color w:val="000000"/>
                <w:sz w:val="20"/>
              </w:rPr>
              <w:t>
9) отсутствие гражданства у услугополучателя;</w:t>
            </w:r>
          </w:p>
          <w:p>
            <w:pPr>
              <w:spacing w:after="20"/>
              <w:ind w:left="20"/>
              <w:jc w:val="both"/>
            </w:pPr>
            <w:r>
              <w:rPr>
                <w:rFonts w:ascii="Times New Roman"/>
                <w:b w:val="false"/>
                <w:i w:val="false"/>
                <w:color w:val="000000"/>
                <w:sz w:val="20"/>
              </w:rPr>
              <w:t>
10) обращение лица мужского пола, не состоящего в зарегистрированном браке (супружестве), за исключением случаев фактического воспитания ребенка не менее трех лет в связи со смертью матери или лишением ее родительских прав;</w:t>
            </w:r>
          </w:p>
          <w:p>
            <w:pPr>
              <w:spacing w:after="20"/>
              <w:ind w:left="20"/>
              <w:jc w:val="both"/>
            </w:pPr>
            <w:r>
              <w:rPr>
                <w:rFonts w:ascii="Times New Roman"/>
                <w:b w:val="false"/>
                <w:i w:val="false"/>
                <w:color w:val="000000"/>
                <w:sz w:val="20"/>
              </w:rPr>
              <w:t>
11) отсутствие у услугополучателя на момент установления опеки или попечительства дохода, обеспечивающего подопечному прожиточный минимум, установленный законодательством Республики Казахстан;</w:t>
            </w:r>
          </w:p>
          <w:p>
            <w:pPr>
              <w:spacing w:after="20"/>
              <w:ind w:left="20"/>
              <w:jc w:val="both"/>
            </w:pPr>
            <w:r>
              <w:rPr>
                <w:rFonts w:ascii="Times New Roman"/>
                <w:b w:val="false"/>
                <w:i w:val="false"/>
                <w:color w:val="000000"/>
                <w:sz w:val="20"/>
              </w:rPr>
              <w:t>
12) состояние услугополучателя на учетах в наркологическом или психоневрологическом диспансерах;</w:t>
            </w:r>
          </w:p>
          <w:p>
            <w:pPr>
              <w:spacing w:after="20"/>
              <w:ind w:left="20"/>
              <w:jc w:val="both"/>
            </w:pPr>
            <w:r>
              <w:rPr>
                <w:rFonts w:ascii="Times New Roman"/>
                <w:b w:val="false"/>
                <w:i w:val="false"/>
                <w:color w:val="000000"/>
                <w:sz w:val="20"/>
              </w:rPr>
              <w:t xml:space="preserve">
13) наличие имеющейся или имевшейся судимости, подвергающийся или подвергавшийся уголовному преследованию (за исключением лиц, уголовное преследование в отношении которых прекращено на основании подпунктов 1) и 2) части первой </w:t>
            </w:r>
            <w:r>
              <w:rPr>
                <w:rFonts w:ascii="Times New Roman"/>
                <w:b w:val="false"/>
                <w:i w:val="false"/>
                <w:color w:val="000000"/>
                <w:sz w:val="20"/>
              </w:rPr>
              <w:t>статьи 35</w:t>
            </w:r>
            <w:r>
              <w:rPr>
                <w:rFonts w:ascii="Times New Roman"/>
                <w:b w:val="false"/>
                <w:i w:val="false"/>
                <w:color w:val="000000"/>
                <w:sz w:val="20"/>
              </w:rPr>
              <w:t xml:space="preserve"> Уголовно-процессуального кодекса Республики Казахстан от 4 июля 2014 года)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p>
            <w:pPr>
              <w:spacing w:after="20"/>
              <w:ind w:left="20"/>
              <w:jc w:val="both"/>
            </w:pPr>
            <w:r>
              <w:rPr>
                <w:rFonts w:ascii="Times New Roman"/>
                <w:b w:val="false"/>
                <w:i w:val="false"/>
                <w:color w:val="000000"/>
                <w:sz w:val="20"/>
              </w:rPr>
              <w:t xml:space="preserve">
14) услугополучатели постоянно проживающие на территории Республики Казахстан, не прошедшие психологическую подготовку в порядке, установленном </w:t>
            </w:r>
            <w:r>
              <w:rPr>
                <w:rFonts w:ascii="Times New Roman"/>
                <w:b w:val="false"/>
                <w:i w:val="false"/>
                <w:color w:val="000000"/>
                <w:sz w:val="20"/>
              </w:rPr>
              <w:t>пунктом 4</w:t>
            </w:r>
            <w:r>
              <w:rPr>
                <w:rFonts w:ascii="Times New Roman"/>
                <w:b w:val="false"/>
                <w:i w:val="false"/>
                <w:color w:val="000000"/>
                <w:sz w:val="20"/>
              </w:rPr>
              <w:t xml:space="preserve"> статьи 91 Кодекса Республики Казахстан "О браке (супружестве) и семье" (за исключением близких родственников ребенка).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образования</w:t>
            </w:r>
            <w:r>
              <w:br/>
            </w:r>
            <w:r>
              <w:rPr>
                <w:rFonts w:ascii="Times New Roman"/>
                <w:b w:val="false"/>
                <w:i w:val="false"/>
                <w:color w:val="000000"/>
                <w:sz w:val="20"/>
              </w:rPr>
              <w:t>и науки, в которые вносятся</w:t>
            </w:r>
            <w:r>
              <w:br/>
            </w:r>
            <w:r>
              <w:rPr>
                <w:rFonts w:ascii="Times New Roman"/>
                <w:b w:val="false"/>
                <w:i w:val="false"/>
                <w:color w:val="000000"/>
                <w:sz w:val="20"/>
              </w:rPr>
              <w:t>изменения и дополнения</w:t>
            </w:r>
          </w:p>
        </w:tc>
      </w:tr>
    </w:tbl>
    <w:p>
      <w:pPr>
        <w:spacing w:after="0"/>
        <w:ind w:left="0"/>
        <w:jc w:val="both"/>
      </w:pPr>
      <w:r>
        <w:rPr>
          <w:rFonts w:ascii="Times New Roman"/>
          <w:b w:val="false"/>
          <w:i w:val="false"/>
          <w:color w:val="ff0000"/>
          <w:sz w:val="28"/>
        </w:rPr>
        <w:t xml:space="preserve">
      Сноска. Приложение 10 утратило силу приказом Министра просвещения РК от 30.06.2023 </w:t>
      </w:r>
      <w:r>
        <w:rPr>
          <w:rFonts w:ascii="Times New Roman"/>
          <w:b w:val="false"/>
          <w:i w:val="false"/>
          <w:color w:val="ff0000"/>
          <w:sz w:val="28"/>
        </w:rPr>
        <w:t>№ 188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образования</w:t>
            </w:r>
            <w:r>
              <w:br/>
            </w:r>
            <w:r>
              <w:rPr>
                <w:rFonts w:ascii="Times New Roman"/>
                <w:b w:val="false"/>
                <w:i w:val="false"/>
                <w:color w:val="000000"/>
                <w:sz w:val="20"/>
              </w:rPr>
              <w:t>и науки, в которые вносятся</w:t>
            </w:r>
            <w:r>
              <w:br/>
            </w:r>
            <w:r>
              <w:rPr>
                <w:rFonts w:ascii="Times New Roman"/>
                <w:b w:val="false"/>
                <w:i w:val="false"/>
                <w:color w:val="000000"/>
                <w:sz w:val="20"/>
              </w:rPr>
              <w:t>изменения и дополнения</w:t>
            </w:r>
          </w:p>
        </w:tc>
      </w:tr>
    </w:tbl>
    <w:p>
      <w:pPr>
        <w:spacing w:after="0"/>
        <w:ind w:left="0"/>
        <w:jc w:val="both"/>
      </w:pPr>
      <w:r>
        <w:rPr>
          <w:rFonts w:ascii="Times New Roman"/>
          <w:b w:val="false"/>
          <w:i w:val="false"/>
          <w:color w:val="ff0000"/>
          <w:sz w:val="28"/>
        </w:rPr>
        <w:t xml:space="preserve">
      Сноска. Приложение 11 утратило силу приказом Министра просвещения РК от 30.06.2023 </w:t>
      </w:r>
      <w:r>
        <w:rPr>
          <w:rFonts w:ascii="Times New Roman"/>
          <w:b w:val="false"/>
          <w:i w:val="false"/>
          <w:color w:val="ff0000"/>
          <w:sz w:val="28"/>
        </w:rPr>
        <w:t>№ 188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образования</w:t>
            </w:r>
            <w:r>
              <w:br/>
            </w:r>
            <w:r>
              <w:rPr>
                <w:rFonts w:ascii="Times New Roman"/>
                <w:b w:val="false"/>
                <w:i w:val="false"/>
                <w:color w:val="000000"/>
                <w:sz w:val="20"/>
              </w:rPr>
              <w:t>и науки, в которые вносятся</w:t>
            </w:r>
            <w:r>
              <w:br/>
            </w:r>
            <w:r>
              <w:rPr>
                <w:rFonts w:ascii="Times New Roman"/>
                <w:b w:val="false"/>
                <w:i w:val="false"/>
                <w:color w:val="000000"/>
                <w:sz w:val="20"/>
              </w:rPr>
              <w:t>изменения и дополнения</w:t>
            </w:r>
          </w:p>
        </w:tc>
      </w:tr>
    </w:tbl>
    <w:p>
      <w:pPr>
        <w:spacing w:after="0"/>
        <w:ind w:left="0"/>
        <w:jc w:val="both"/>
      </w:pPr>
      <w:r>
        <w:rPr>
          <w:rFonts w:ascii="Times New Roman"/>
          <w:b w:val="false"/>
          <w:i w:val="false"/>
          <w:color w:val="ff0000"/>
          <w:sz w:val="28"/>
        </w:rPr>
        <w:t xml:space="preserve">
      Сноска. Приложение 12 утратило силу приказом Министра просвещения РК от 30.06.2023 </w:t>
      </w:r>
      <w:r>
        <w:rPr>
          <w:rFonts w:ascii="Times New Roman"/>
          <w:b w:val="false"/>
          <w:i w:val="false"/>
          <w:color w:val="ff0000"/>
          <w:sz w:val="28"/>
        </w:rPr>
        <w:t>№ 188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образования</w:t>
            </w:r>
            <w:r>
              <w:br/>
            </w:r>
            <w:r>
              <w:rPr>
                <w:rFonts w:ascii="Times New Roman"/>
                <w:b w:val="false"/>
                <w:i w:val="false"/>
                <w:color w:val="000000"/>
                <w:sz w:val="20"/>
              </w:rPr>
              <w:t>и науки, в которые вносятся</w:t>
            </w:r>
            <w:r>
              <w:br/>
            </w:r>
            <w:r>
              <w:rPr>
                <w:rFonts w:ascii="Times New Roman"/>
                <w:b w:val="false"/>
                <w:i w:val="false"/>
                <w:color w:val="000000"/>
                <w:sz w:val="20"/>
              </w:rPr>
              <w:t>изменения и дополнения</w:t>
            </w:r>
          </w:p>
        </w:tc>
      </w:tr>
    </w:tbl>
    <w:p>
      <w:pPr>
        <w:spacing w:after="0"/>
        <w:ind w:left="0"/>
        <w:jc w:val="both"/>
      </w:pPr>
      <w:r>
        <w:rPr>
          <w:rFonts w:ascii="Times New Roman"/>
          <w:b w:val="false"/>
          <w:i w:val="false"/>
          <w:color w:val="ff0000"/>
          <w:sz w:val="28"/>
        </w:rPr>
        <w:t xml:space="preserve">
      Сноска. Приложение 13 утратило силу приказом Министра просвещения РК от 30.06.2023 </w:t>
      </w:r>
      <w:r>
        <w:rPr>
          <w:rFonts w:ascii="Times New Roman"/>
          <w:b w:val="false"/>
          <w:i w:val="false"/>
          <w:color w:val="ff0000"/>
          <w:sz w:val="28"/>
        </w:rPr>
        <w:t>№ 188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образования и</w:t>
            </w:r>
            <w:r>
              <w:br/>
            </w:r>
            <w:r>
              <w:rPr>
                <w:rFonts w:ascii="Times New Roman"/>
                <w:b w:val="false"/>
                <w:i w:val="false"/>
                <w:color w:val="000000"/>
                <w:sz w:val="20"/>
              </w:rPr>
              <w:t>науки, в которые вносятся</w:t>
            </w:r>
            <w:r>
              <w:br/>
            </w:r>
            <w:r>
              <w:rPr>
                <w:rFonts w:ascii="Times New Roman"/>
                <w:b w:val="false"/>
                <w:i w:val="false"/>
                <w:color w:val="000000"/>
                <w:sz w:val="20"/>
              </w:rPr>
              <w:t>изменения и дополнения</w:t>
            </w:r>
          </w:p>
        </w:tc>
      </w:tr>
    </w:tbl>
    <w:p>
      <w:pPr>
        <w:spacing w:after="0"/>
        <w:ind w:left="0"/>
        <w:jc w:val="both"/>
      </w:pPr>
      <w:r>
        <w:rPr>
          <w:rFonts w:ascii="Times New Roman"/>
          <w:b w:val="false"/>
          <w:i w:val="false"/>
          <w:color w:val="ff0000"/>
          <w:sz w:val="28"/>
        </w:rPr>
        <w:t xml:space="preserve">
      Сноска. Приложение 14 утратило силу приказом Министра просвещения РК от 30.06.2023 </w:t>
      </w:r>
      <w:r>
        <w:rPr>
          <w:rFonts w:ascii="Times New Roman"/>
          <w:b w:val="false"/>
          <w:i w:val="false"/>
          <w:color w:val="ff0000"/>
          <w:sz w:val="28"/>
        </w:rPr>
        <w:t>№ 188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образования</w:t>
            </w:r>
            <w:r>
              <w:br/>
            </w:r>
            <w:r>
              <w:rPr>
                <w:rFonts w:ascii="Times New Roman"/>
                <w:b w:val="false"/>
                <w:i w:val="false"/>
                <w:color w:val="000000"/>
                <w:sz w:val="20"/>
              </w:rPr>
              <w:t>и науки, 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 (детей) на</w:t>
            </w:r>
            <w:r>
              <w:br/>
            </w:r>
            <w:r>
              <w:rPr>
                <w:rFonts w:ascii="Times New Roman"/>
                <w:b w:val="false"/>
                <w:i w:val="false"/>
                <w:color w:val="000000"/>
                <w:sz w:val="20"/>
              </w:rPr>
              <w:t>воспитание в приемную семью и</w:t>
            </w:r>
            <w:r>
              <w:br/>
            </w:r>
            <w:r>
              <w:rPr>
                <w:rFonts w:ascii="Times New Roman"/>
                <w:b w:val="false"/>
                <w:i w:val="false"/>
                <w:color w:val="000000"/>
                <w:sz w:val="20"/>
              </w:rPr>
              <w:t>назначение выплаты денежных</w:t>
            </w:r>
            <w:r>
              <w:br/>
            </w:r>
            <w:r>
              <w:rPr>
                <w:rFonts w:ascii="Times New Roman"/>
                <w:b w:val="false"/>
                <w:i w:val="false"/>
                <w:color w:val="000000"/>
                <w:sz w:val="20"/>
              </w:rPr>
              <w:t>средств на их содержание"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от 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и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Проживающими по адресу,</w:t>
            </w:r>
            <w:r>
              <w:br/>
            </w:r>
            <w:r>
              <w:rPr>
                <w:rFonts w:ascii="Times New Roman"/>
                <w:b w:val="false"/>
                <w:i w:val="false"/>
                <w:color w:val="000000"/>
                <w:sz w:val="20"/>
              </w:rPr>
              <w:t>телефон</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661" w:id="273"/>
    <w:p>
      <w:pPr>
        <w:spacing w:after="0"/>
        <w:ind w:left="0"/>
        <w:jc w:val="left"/>
      </w:pPr>
      <w:r>
        <w:rPr>
          <w:rFonts w:ascii="Times New Roman"/>
          <w:b/>
          <w:i w:val="false"/>
          <w:color w:val="000000"/>
        </w:rPr>
        <w:t xml:space="preserve"> Заявление</w:t>
      </w:r>
    </w:p>
    <w:bookmarkEnd w:id="273"/>
    <w:p>
      <w:pPr>
        <w:spacing w:after="0"/>
        <w:ind w:left="0"/>
        <w:jc w:val="both"/>
      </w:pPr>
      <w:bookmarkStart w:name="z662" w:id="274"/>
      <w:r>
        <w:rPr>
          <w:rFonts w:ascii="Times New Roman"/>
          <w:b w:val="false"/>
          <w:i w:val="false"/>
          <w:color w:val="000000"/>
          <w:sz w:val="28"/>
        </w:rPr>
        <w:t>
      Просим Вас передать на воспитание в приемную семью детей и назначить денежные</w:t>
      </w:r>
    </w:p>
    <w:bookmarkEnd w:id="274"/>
    <w:p>
      <w:pPr>
        <w:spacing w:after="0"/>
        <w:ind w:left="0"/>
        <w:jc w:val="both"/>
      </w:pPr>
      <w:r>
        <w:rPr>
          <w:rFonts w:ascii="Times New Roman"/>
          <w:b w:val="false"/>
          <w:i w:val="false"/>
          <w:color w:val="000000"/>
          <w:sz w:val="28"/>
        </w:rPr>
        <w:t>средства на их содержание:</w:t>
      </w:r>
    </w:p>
    <w:p>
      <w:pPr>
        <w:spacing w:after="0"/>
        <w:ind w:left="0"/>
        <w:jc w:val="both"/>
      </w:pPr>
      <w:r>
        <w:rPr>
          <w:rFonts w:ascii="Times New Roman"/>
          <w:b w:val="false"/>
          <w:i w:val="false"/>
          <w:color w:val="000000"/>
          <w:sz w:val="28"/>
        </w:rPr>
        <w:t>1. ___________________________________________________________________</w:t>
      </w:r>
    </w:p>
    <w:p>
      <w:pPr>
        <w:spacing w:after="0"/>
        <w:ind w:left="0"/>
        <w:jc w:val="both"/>
      </w:pPr>
      <w:r>
        <w:rPr>
          <w:rFonts w:ascii="Times New Roman"/>
          <w:b w:val="false"/>
          <w:i w:val="false"/>
          <w:color w:val="000000"/>
          <w:sz w:val="28"/>
        </w:rPr>
        <w:t>указать Ф.И.О. (при его наличии) и индивидуальный идентификационный номер детей,</w:t>
      </w:r>
    </w:p>
    <w:p>
      <w:pPr>
        <w:spacing w:after="0"/>
        <w:ind w:left="0"/>
        <w:jc w:val="both"/>
      </w:pPr>
      <w:r>
        <w:rPr>
          <w:rFonts w:ascii="Times New Roman"/>
          <w:b w:val="false"/>
          <w:i w:val="false"/>
          <w:color w:val="000000"/>
          <w:sz w:val="28"/>
        </w:rPr>
        <w:t>2. ___________________________________________________________________</w:t>
      </w:r>
    </w:p>
    <w:p>
      <w:pPr>
        <w:spacing w:after="0"/>
        <w:ind w:left="0"/>
        <w:jc w:val="both"/>
      </w:pPr>
      <w:r>
        <w:rPr>
          <w:rFonts w:ascii="Times New Roman"/>
          <w:b w:val="false"/>
          <w:i w:val="false"/>
          <w:color w:val="000000"/>
          <w:sz w:val="28"/>
        </w:rPr>
        <w:t>указать Ф.И.О. (при его наличии) и индивидуальный идентификационный номер детей,</w:t>
      </w:r>
    </w:p>
    <w:p>
      <w:pPr>
        <w:spacing w:after="0"/>
        <w:ind w:left="0"/>
        <w:jc w:val="both"/>
      </w:pPr>
      <w:r>
        <w:rPr>
          <w:rFonts w:ascii="Times New Roman"/>
          <w:b w:val="false"/>
          <w:i w:val="false"/>
          <w:color w:val="000000"/>
          <w:sz w:val="28"/>
        </w:rPr>
        <w:t>3. ___________________________________________________________________</w:t>
      </w:r>
    </w:p>
    <w:p>
      <w:pPr>
        <w:spacing w:after="0"/>
        <w:ind w:left="0"/>
        <w:jc w:val="both"/>
      </w:pPr>
      <w:r>
        <w:rPr>
          <w:rFonts w:ascii="Times New Roman"/>
          <w:b w:val="false"/>
          <w:i w:val="false"/>
          <w:color w:val="000000"/>
          <w:sz w:val="28"/>
        </w:rPr>
        <w:t>указать Ф.И.О. (при его наличии) и индивидуальный идентификационный номер детей,</w:t>
      </w:r>
    </w:p>
    <w:p>
      <w:pPr>
        <w:spacing w:after="0"/>
        <w:ind w:left="0"/>
        <w:jc w:val="both"/>
      </w:pPr>
      <w:r>
        <w:rPr>
          <w:rFonts w:ascii="Times New Roman"/>
          <w:b w:val="false"/>
          <w:i w:val="false"/>
          <w:color w:val="000000"/>
          <w:sz w:val="28"/>
        </w:rPr>
        <w:t>4. ___________________________________________________________________</w:t>
      </w:r>
    </w:p>
    <w:p>
      <w:pPr>
        <w:spacing w:after="0"/>
        <w:ind w:left="0"/>
        <w:jc w:val="both"/>
      </w:pPr>
      <w:r>
        <w:rPr>
          <w:rFonts w:ascii="Times New Roman"/>
          <w:b w:val="false"/>
          <w:i w:val="false"/>
          <w:color w:val="000000"/>
          <w:sz w:val="28"/>
        </w:rPr>
        <w:t>указать Ф.И.О. (при его наличии) и индивидуальный идентификационный номер</w:t>
      </w:r>
    </w:p>
    <w:p>
      <w:pPr>
        <w:spacing w:after="0"/>
        <w:ind w:left="0"/>
        <w:jc w:val="both"/>
      </w:pPr>
      <w:r>
        <w:rPr>
          <w:rFonts w:ascii="Times New Roman"/>
          <w:b w:val="false"/>
          <w:i w:val="false"/>
          <w:color w:val="000000"/>
          <w:sz w:val="28"/>
        </w:rPr>
        <w:t>детей, проживающим (и) (наименование организации образования):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Против проведения обследования жилищно-бытовых условий не возражаем.</w:t>
      </w:r>
    </w:p>
    <w:p>
      <w:pPr>
        <w:spacing w:after="0"/>
        <w:ind w:left="0"/>
        <w:jc w:val="both"/>
      </w:pPr>
      <w:r>
        <w:rPr>
          <w:rFonts w:ascii="Times New Roman"/>
          <w:b w:val="false"/>
          <w:i w:val="false"/>
          <w:color w:val="000000"/>
          <w:sz w:val="28"/>
        </w:rPr>
        <w:t>Предупрежден(а) об ответственности за предоставление недостоверных сведений</w:t>
      </w:r>
    </w:p>
    <w:p>
      <w:pPr>
        <w:spacing w:after="0"/>
        <w:ind w:left="0"/>
        <w:jc w:val="both"/>
      </w:pPr>
      <w:r>
        <w:rPr>
          <w:rFonts w:ascii="Times New Roman"/>
          <w:b w:val="false"/>
          <w:i w:val="false"/>
          <w:color w:val="000000"/>
          <w:sz w:val="28"/>
        </w:rPr>
        <w:t>и поддельных документов.</w:t>
      </w:r>
    </w:p>
    <w:p>
      <w:pPr>
        <w:spacing w:after="0"/>
        <w:ind w:left="0"/>
        <w:jc w:val="both"/>
      </w:pPr>
      <w:r>
        <w:rPr>
          <w:rFonts w:ascii="Times New Roman"/>
          <w:b w:val="false"/>
          <w:i w:val="false"/>
          <w:color w:val="000000"/>
          <w:sz w:val="28"/>
        </w:rPr>
        <w:t xml:space="preserve">Согласен(а)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от 21 мая 2013 года "О персональных данных и их защите"</w:t>
      </w:r>
    </w:p>
    <w:p>
      <w:pPr>
        <w:spacing w:after="0"/>
        <w:ind w:left="0"/>
        <w:jc w:val="both"/>
      </w:pPr>
      <w:r>
        <w:rPr>
          <w:rFonts w:ascii="Times New Roman"/>
          <w:b w:val="false"/>
          <w:i w:val="false"/>
          <w:color w:val="000000"/>
          <w:sz w:val="28"/>
        </w:rPr>
        <w:t>тайну, содержащихся в информационных системах.</w:t>
      </w:r>
    </w:p>
    <w:p>
      <w:pPr>
        <w:spacing w:after="0"/>
        <w:ind w:left="0"/>
        <w:jc w:val="both"/>
      </w:pPr>
      <w:r>
        <w:rPr>
          <w:rFonts w:ascii="Times New Roman"/>
          <w:b w:val="false"/>
          <w:i w:val="false"/>
          <w:color w:val="000000"/>
          <w:sz w:val="28"/>
        </w:rPr>
        <w:t>"___" ____________ 20__ года подпись лиц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образования и</w:t>
            </w:r>
            <w:r>
              <w:br/>
            </w:r>
            <w:r>
              <w:rPr>
                <w:rFonts w:ascii="Times New Roman"/>
                <w:b w:val="false"/>
                <w:i w:val="false"/>
                <w:color w:val="000000"/>
                <w:sz w:val="20"/>
              </w:rPr>
              <w:t>науки, 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 (детей) на</w:t>
            </w:r>
            <w:r>
              <w:br/>
            </w:r>
            <w:r>
              <w:rPr>
                <w:rFonts w:ascii="Times New Roman"/>
                <w:b w:val="false"/>
                <w:i w:val="false"/>
                <w:color w:val="000000"/>
                <w:sz w:val="20"/>
              </w:rPr>
              <w:t>воспитание в приемную семью и</w:t>
            </w:r>
            <w:r>
              <w:br/>
            </w:r>
            <w:r>
              <w:rPr>
                <w:rFonts w:ascii="Times New Roman"/>
                <w:b w:val="false"/>
                <w:i w:val="false"/>
                <w:color w:val="000000"/>
                <w:sz w:val="20"/>
              </w:rPr>
              <w:t>назначение выплаты денежных</w:t>
            </w:r>
            <w:r>
              <w:br/>
            </w:r>
            <w:r>
              <w:rPr>
                <w:rFonts w:ascii="Times New Roman"/>
                <w:b w:val="false"/>
                <w:i w:val="false"/>
                <w:color w:val="000000"/>
                <w:sz w:val="20"/>
              </w:rPr>
              <w:t>средств на их содержание"</w:t>
            </w:r>
          </w:p>
        </w:tc>
      </w:tr>
    </w:tbl>
    <w:bookmarkStart w:name="z665" w:id="275"/>
    <w:p>
      <w:pPr>
        <w:spacing w:after="0"/>
        <w:ind w:left="0"/>
        <w:jc w:val="left"/>
      </w:pPr>
      <w:r>
        <w:rPr>
          <w:rFonts w:ascii="Times New Roman"/>
          <w:b/>
          <w:i w:val="false"/>
          <w:color w:val="000000"/>
        </w:rPr>
        <w:t xml:space="preserve"> Стандарт государственной услуги "Передача ребенка (детей) на воспитание в приемную семью и назначение выплаты денежных средств на их содержание"</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
1) канцелярию услугодателя;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p>
            <w:pPr>
              <w:spacing w:after="20"/>
              <w:ind w:left="20"/>
              <w:jc w:val="both"/>
            </w:pPr>
            <w:r>
              <w:rPr>
                <w:rFonts w:ascii="Times New Roman"/>
                <w:b w:val="false"/>
                <w:i w:val="false"/>
                <w:color w:val="000000"/>
                <w:sz w:val="20"/>
              </w:rPr>
              <w:t>
1) с момента сдачи документов услугодателю, а также при обращении на портал – 10 (десять)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документов – 20 минут;</w:t>
            </w:r>
          </w:p>
          <w:p>
            <w:pPr>
              <w:spacing w:after="20"/>
              <w:ind w:left="20"/>
              <w:jc w:val="both"/>
            </w:pPr>
            <w:r>
              <w:rPr>
                <w:rFonts w:ascii="Times New Roman"/>
                <w:b w:val="false"/>
                <w:i w:val="false"/>
                <w:color w:val="000000"/>
                <w:sz w:val="20"/>
              </w:rPr>
              <w:t>
3) максимально допустимое время обслуживания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заключении договора о передаче ребенка (детей) на воспитание в приемную семью и решение о назначении выплаты денежных средств на их содержание либо мотивированный ответ об отказе в оказании государственной услуги в случаях и по основаниям, предусмотренным пунктом 9 настоящего стандарта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образования и науки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услугодателю:</w:t>
            </w:r>
          </w:p>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3) копию свидетельства о заключении брака, при отсутствии сведений в информационной системе "Регистрационный пункт ЗАГС" (далее – ИС ЗАГС) либо за пределами Республики Казахстан;</w:t>
            </w:r>
          </w:p>
          <w:p>
            <w:pPr>
              <w:spacing w:after="20"/>
              <w:ind w:left="20"/>
              <w:jc w:val="both"/>
            </w:pPr>
            <w:r>
              <w:rPr>
                <w:rFonts w:ascii="Times New Roman"/>
                <w:b w:val="false"/>
                <w:i w:val="false"/>
                <w:color w:val="000000"/>
                <w:sz w:val="20"/>
              </w:rPr>
              <w:t xml:space="preserve">
4) справки о состоянии здоровья услугополучателя и супруга (-и), подтверждающие отсутствие заболеваний в соответствии с перечнем,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28 августа 2015 года № 692 "Об утверждении перечня заболеваний, при наличии которых лицо не может усыновить ребенка, принять его под опеку или попечительство, патронат" (далее – приказ № 692) (зарегистрирован в Реестре государственной регистрации нормативных правовых актов Республики Казахстан под № 12127), а также справки об отсутствии сведений о состоянии на учете в наркологическом и психиатрическом диспансерах в соответствии с формой,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Республики Казахстан под № 20665) (далее – приказ № ҚР ДСМ-49/2020);</w:t>
            </w:r>
          </w:p>
          <w:p>
            <w:pPr>
              <w:spacing w:after="20"/>
              <w:ind w:left="20"/>
              <w:jc w:val="both"/>
            </w:pPr>
            <w:r>
              <w:rPr>
                <w:rFonts w:ascii="Times New Roman"/>
                <w:b w:val="false"/>
                <w:i w:val="false"/>
                <w:color w:val="000000"/>
                <w:sz w:val="20"/>
              </w:rPr>
              <w:t>
5) справка о наличии либо отсутствии судимости услугополучателя и супруга (-и);</w:t>
            </w:r>
          </w:p>
          <w:p>
            <w:pPr>
              <w:spacing w:after="20"/>
              <w:ind w:left="20"/>
              <w:jc w:val="both"/>
            </w:pPr>
            <w:r>
              <w:rPr>
                <w:rFonts w:ascii="Times New Roman"/>
                <w:b w:val="false"/>
                <w:i w:val="false"/>
                <w:color w:val="000000"/>
                <w:sz w:val="20"/>
              </w:rPr>
              <w:t>
6) копии документов, подтверждающих право собственности на жилище или право пользования жилищем (договор аренды) услугополучателя и (или) супруга (-и);</w:t>
            </w:r>
          </w:p>
          <w:p>
            <w:pPr>
              <w:spacing w:after="20"/>
              <w:ind w:left="20"/>
              <w:jc w:val="both"/>
            </w:pPr>
            <w:r>
              <w:rPr>
                <w:rFonts w:ascii="Times New Roman"/>
                <w:b w:val="false"/>
                <w:i w:val="false"/>
                <w:color w:val="000000"/>
                <w:sz w:val="20"/>
              </w:rPr>
              <w:t>
7) копию договора об открытии текущего счета в банке второго уровня;</w:t>
            </w:r>
          </w:p>
          <w:p>
            <w:pPr>
              <w:spacing w:after="20"/>
              <w:ind w:left="20"/>
              <w:jc w:val="both"/>
            </w:pPr>
            <w:r>
              <w:rPr>
                <w:rFonts w:ascii="Times New Roman"/>
                <w:b w:val="false"/>
                <w:i w:val="false"/>
                <w:color w:val="000000"/>
                <w:sz w:val="20"/>
              </w:rPr>
              <w:t>
8) сертификат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 ребенка).</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1) заявление в форме электронного документа, подписанное ЭЦП услугополучателя или удостоверенное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электронная копия свидетельства о заключении брака, при отсутствии сведений в информационной системе "Регистрационный пункт ЗАГС" (далее – ИС ЗАГС) либо за пределами Республики Казахстан;</w:t>
            </w:r>
          </w:p>
          <w:p>
            <w:pPr>
              <w:spacing w:after="20"/>
              <w:ind w:left="20"/>
              <w:jc w:val="both"/>
            </w:pPr>
            <w:r>
              <w:rPr>
                <w:rFonts w:ascii="Times New Roman"/>
                <w:b w:val="false"/>
                <w:i w:val="false"/>
                <w:color w:val="000000"/>
                <w:sz w:val="20"/>
              </w:rPr>
              <w:t xml:space="preserve">
3) электронная копия справки о состоянии здоровья услугополучателя и супруга (-и), подтверждающие отсутствие заболеваний в соответствии с перечнем, утвержденным </w:t>
            </w:r>
            <w:r>
              <w:rPr>
                <w:rFonts w:ascii="Times New Roman"/>
                <w:b w:val="false"/>
                <w:i w:val="false"/>
                <w:color w:val="000000"/>
                <w:sz w:val="20"/>
              </w:rPr>
              <w:t>приказом № 692</w:t>
            </w:r>
            <w:r>
              <w:rPr>
                <w:rFonts w:ascii="Times New Roman"/>
                <w:b w:val="false"/>
                <w:i w:val="false"/>
                <w:color w:val="000000"/>
                <w:sz w:val="20"/>
              </w:rPr>
              <w:t xml:space="preserve">, а также справки об отсутствии сведений о состоянии на учете в наркологическом и психиатрическом диспансерах в соответствии с формой, утвержденной </w:t>
            </w:r>
            <w:r>
              <w:rPr>
                <w:rFonts w:ascii="Times New Roman"/>
                <w:b w:val="false"/>
                <w:i w:val="false"/>
                <w:color w:val="000000"/>
                <w:sz w:val="20"/>
              </w:rPr>
              <w:t>приказом № ҚР ДСМ-49/2020</w:t>
            </w:r>
            <w:r>
              <w:rPr>
                <w:rFonts w:ascii="Times New Roman"/>
                <w:b w:val="false"/>
                <w:i w:val="false"/>
                <w:color w:val="000000"/>
                <w:sz w:val="20"/>
              </w:rPr>
              <w:t>;</w:t>
            </w:r>
          </w:p>
          <w:p>
            <w:pPr>
              <w:spacing w:after="20"/>
              <w:ind w:left="20"/>
              <w:jc w:val="both"/>
            </w:pPr>
            <w:r>
              <w:rPr>
                <w:rFonts w:ascii="Times New Roman"/>
                <w:b w:val="false"/>
                <w:i w:val="false"/>
                <w:color w:val="000000"/>
                <w:sz w:val="20"/>
              </w:rPr>
              <w:t>
4) электронные копии справок о наличии либо отсутствии судимости услугополучателя и супруга;</w:t>
            </w:r>
          </w:p>
          <w:p>
            <w:pPr>
              <w:spacing w:after="20"/>
              <w:ind w:left="20"/>
              <w:jc w:val="both"/>
            </w:pPr>
            <w:r>
              <w:rPr>
                <w:rFonts w:ascii="Times New Roman"/>
                <w:b w:val="false"/>
                <w:i w:val="false"/>
                <w:color w:val="000000"/>
                <w:sz w:val="20"/>
              </w:rPr>
              <w:t>
5) электронные копии документов, подтверждающих право собственности на жилище или право пользования жилищем (договор аренды) услугополучателя и (или) супруга (-и);</w:t>
            </w:r>
          </w:p>
          <w:p>
            <w:pPr>
              <w:spacing w:after="20"/>
              <w:ind w:left="20"/>
              <w:jc w:val="both"/>
            </w:pPr>
            <w:r>
              <w:rPr>
                <w:rFonts w:ascii="Times New Roman"/>
                <w:b w:val="false"/>
                <w:i w:val="false"/>
                <w:color w:val="000000"/>
                <w:sz w:val="20"/>
              </w:rPr>
              <w:t>
6) электронную копию договора об открытии текущего счета в банке второго уровня;</w:t>
            </w:r>
          </w:p>
          <w:p>
            <w:pPr>
              <w:spacing w:after="20"/>
              <w:ind w:left="20"/>
              <w:jc w:val="both"/>
            </w:pPr>
            <w:r>
              <w:rPr>
                <w:rFonts w:ascii="Times New Roman"/>
                <w:b w:val="false"/>
                <w:i w:val="false"/>
                <w:color w:val="000000"/>
                <w:sz w:val="20"/>
              </w:rPr>
              <w:t>
7) электронную копию сертификата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 ребенка).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несовершеннолетие услугополучателя;</w:t>
            </w:r>
          </w:p>
          <w:p>
            <w:pPr>
              <w:spacing w:after="20"/>
              <w:ind w:left="20"/>
              <w:jc w:val="both"/>
            </w:pPr>
            <w:r>
              <w:rPr>
                <w:rFonts w:ascii="Times New Roman"/>
                <w:b w:val="false"/>
                <w:i w:val="false"/>
                <w:color w:val="000000"/>
                <w:sz w:val="20"/>
              </w:rPr>
              <w:t>
2) признание судом услугополучателя недееспособным или ограниченно дееспособным;</w:t>
            </w:r>
          </w:p>
          <w:p>
            <w:pPr>
              <w:spacing w:after="20"/>
              <w:ind w:left="20"/>
              <w:jc w:val="both"/>
            </w:pPr>
            <w:r>
              <w:rPr>
                <w:rFonts w:ascii="Times New Roman"/>
                <w:b w:val="false"/>
                <w:i w:val="false"/>
                <w:color w:val="000000"/>
                <w:sz w:val="20"/>
              </w:rPr>
              <w:t>
3) лишение услугополучателя судом родительских прав или ограниченных судом в родительских правах;</w:t>
            </w:r>
          </w:p>
          <w:p>
            <w:pPr>
              <w:spacing w:after="20"/>
              <w:ind w:left="20"/>
              <w:jc w:val="both"/>
            </w:pPr>
            <w:r>
              <w:rPr>
                <w:rFonts w:ascii="Times New Roman"/>
                <w:b w:val="false"/>
                <w:i w:val="false"/>
                <w:color w:val="000000"/>
                <w:sz w:val="20"/>
              </w:rPr>
              <w:t>
4)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w:t>
            </w:r>
          </w:p>
          <w:p>
            <w:pPr>
              <w:spacing w:after="20"/>
              <w:ind w:left="20"/>
              <w:jc w:val="both"/>
            </w:pPr>
            <w:r>
              <w:rPr>
                <w:rFonts w:ascii="Times New Roman"/>
                <w:b w:val="false"/>
                <w:i w:val="false"/>
                <w:color w:val="000000"/>
                <w:sz w:val="20"/>
              </w:rPr>
              <w:t>
5) решение суда об отмене усыновления по вине бывших усыновителей;</w:t>
            </w:r>
          </w:p>
          <w:p>
            <w:pPr>
              <w:spacing w:after="20"/>
              <w:ind w:left="20"/>
              <w:jc w:val="both"/>
            </w:pPr>
            <w:r>
              <w:rPr>
                <w:rFonts w:ascii="Times New Roman"/>
                <w:b w:val="false"/>
                <w:i w:val="false"/>
                <w:color w:val="000000"/>
                <w:sz w:val="20"/>
              </w:rPr>
              <w:t>
6) наличие у услугополучателя заболеваний, препятствующих осуществлению обязанности опекуна или попечителя;</w:t>
            </w:r>
          </w:p>
          <w:p>
            <w:pPr>
              <w:spacing w:after="20"/>
              <w:ind w:left="20"/>
              <w:jc w:val="both"/>
            </w:pPr>
            <w:r>
              <w:rPr>
                <w:rFonts w:ascii="Times New Roman"/>
                <w:b w:val="false"/>
                <w:i w:val="false"/>
                <w:color w:val="000000"/>
                <w:sz w:val="20"/>
              </w:rPr>
              <w:t>
7) отсутствие у услугополучателя постоянного места жительства;</w:t>
            </w:r>
          </w:p>
          <w:p>
            <w:pPr>
              <w:spacing w:after="20"/>
              <w:ind w:left="20"/>
              <w:jc w:val="both"/>
            </w:pPr>
            <w:r>
              <w:rPr>
                <w:rFonts w:ascii="Times New Roman"/>
                <w:b w:val="false"/>
                <w:i w:val="false"/>
                <w:color w:val="000000"/>
                <w:sz w:val="20"/>
              </w:rPr>
              <w:t>
8) наличие непогашенной или неснятой судимости за совершение умышленного преступления на момент установления опеки (попечительства), а также лиц, указанных в подпункте 13) настоящего пункта;</w:t>
            </w:r>
          </w:p>
          <w:p>
            <w:pPr>
              <w:spacing w:after="20"/>
              <w:ind w:left="20"/>
              <w:jc w:val="both"/>
            </w:pPr>
            <w:r>
              <w:rPr>
                <w:rFonts w:ascii="Times New Roman"/>
                <w:b w:val="false"/>
                <w:i w:val="false"/>
                <w:color w:val="000000"/>
                <w:sz w:val="20"/>
              </w:rPr>
              <w:t>
9) отсутствие гражданства у услугополучателя;</w:t>
            </w:r>
          </w:p>
          <w:p>
            <w:pPr>
              <w:spacing w:after="20"/>
              <w:ind w:left="20"/>
              <w:jc w:val="both"/>
            </w:pPr>
            <w:r>
              <w:rPr>
                <w:rFonts w:ascii="Times New Roman"/>
                <w:b w:val="false"/>
                <w:i w:val="false"/>
                <w:color w:val="000000"/>
                <w:sz w:val="20"/>
              </w:rPr>
              <w:t>
10) обращение лица мужского пола, не состоящего в зарегистрированном браке (супружестве), за исключением случаев фактического воспитания ребенка не менее трех лет в связи со смертью матери или лишением ее родительских прав;</w:t>
            </w:r>
          </w:p>
          <w:p>
            <w:pPr>
              <w:spacing w:after="20"/>
              <w:ind w:left="20"/>
              <w:jc w:val="both"/>
            </w:pPr>
            <w:r>
              <w:rPr>
                <w:rFonts w:ascii="Times New Roman"/>
                <w:b w:val="false"/>
                <w:i w:val="false"/>
                <w:color w:val="000000"/>
                <w:sz w:val="20"/>
              </w:rPr>
              <w:t>
11) отсутствие у услугополучателя на момент установления опеки или попечительства дохода, обеспечивающего подопечному прожиточный минимум, установленный законодательством Республики Казахстан;</w:t>
            </w:r>
          </w:p>
          <w:p>
            <w:pPr>
              <w:spacing w:after="20"/>
              <w:ind w:left="20"/>
              <w:jc w:val="both"/>
            </w:pPr>
            <w:r>
              <w:rPr>
                <w:rFonts w:ascii="Times New Roman"/>
                <w:b w:val="false"/>
                <w:i w:val="false"/>
                <w:color w:val="000000"/>
                <w:sz w:val="20"/>
              </w:rPr>
              <w:t>
12) состояние услугополучателя на учетах в наркологическом или психоневрологическом диспансерах;</w:t>
            </w:r>
          </w:p>
          <w:p>
            <w:pPr>
              <w:spacing w:after="20"/>
              <w:ind w:left="20"/>
              <w:jc w:val="both"/>
            </w:pPr>
            <w:r>
              <w:rPr>
                <w:rFonts w:ascii="Times New Roman"/>
                <w:b w:val="false"/>
                <w:i w:val="false"/>
                <w:color w:val="000000"/>
                <w:sz w:val="20"/>
              </w:rPr>
              <w:t xml:space="preserve">
13) наличие имеющейся или имевшейся судимости, подвергающийся или подвергавшийся уголовному преследованию (за исключением лиц, уголовное преследование в отношении которых прекращено на основании подпунктов 1) и 2) части первой </w:t>
            </w:r>
            <w:r>
              <w:rPr>
                <w:rFonts w:ascii="Times New Roman"/>
                <w:b w:val="false"/>
                <w:i w:val="false"/>
                <w:color w:val="000000"/>
                <w:sz w:val="20"/>
              </w:rPr>
              <w:t>статьи 35</w:t>
            </w:r>
            <w:r>
              <w:rPr>
                <w:rFonts w:ascii="Times New Roman"/>
                <w:b w:val="false"/>
                <w:i w:val="false"/>
                <w:color w:val="000000"/>
                <w:sz w:val="20"/>
              </w:rPr>
              <w:t xml:space="preserve"> Уголовно-процессуального кодекса Республики Казахстан от 4 июля 2014 года)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p>
            <w:pPr>
              <w:spacing w:after="20"/>
              <w:ind w:left="20"/>
              <w:jc w:val="both"/>
            </w:pPr>
            <w:r>
              <w:rPr>
                <w:rFonts w:ascii="Times New Roman"/>
                <w:b w:val="false"/>
                <w:i w:val="false"/>
                <w:color w:val="000000"/>
                <w:sz w:val="20"/>
              </w:rPr>
              <w:t xml:space="preserve">
14) услугополучатели постоянно проживающие на территории Республики Казахстан, не прошедшие психологическую подготовку в порядке, установленном </w:t>
            </w:r>
            <w:r>
              <w:rPr>
                <w:rFonts w:ascii="Times New Roman"/>
                <w:b w:val="false"/>
                <w:i w:val="false"/>
                <w:color w:val="000000"/>
                <w:sz w:val="20"/>
              </w:rPr>
              <w:t>пунктом 4</w:t>
            </w:r>
            <w:r>
              <w:rPr>
                <w:rFonts w:ascii="Times New Roman"/>
                <w:b w:val="false"/>
                <w:i w:val="false"/>
                <w:color w:val="000000"/>
                <w:sz w:val="20"/>
              </w:rPr>
              <w:t xml:space="preserve"> статьи 91 Кодекса Республики Казахстан "О браке (супружестве) и семье" (за исключением близких родственников ребенка).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образования и</w:t>
            </w:r>
            <w:r>
              <w:br/>
            </w:r>
            <w:r>
              <w:rPr>
                <w:rFonts w:ascii="Times New Roman"/>
                <w:b w:val="false"/>
                <w:i w:val="false"/>
                <w:color w:val="000000"/>
                <w:sz w:val="20"/>
              </w:rPr>
              <w:t>науки, 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 (детей) на</w:t>
            </w:r>
            <w:r>
              <w:br/>
            </w:r>
            <w:r>
              <w:rPr>
                <w:rFonts w:ascii="Times New Roman"/>
                <w:b w:val="false"/>
                <w:i w:val="false"/>
                <w:color w:val="000000"/>
                <w:sz w:val="20"/>
              </w:rPr>
              <w:t>воспитание в приемную семью и</w:t>
            </w:r>
            <w:r>
              <w:br/>
            </w:r>
            <w:r>
              <w:rPr>
                <w:rFonts w:ascii="Times New Roman"/>
                <w:b w:val="false"/>
                <w:i w:val="false"/>
                <w:color w:val="000000"/>
                <w:sz w:val="20"/>
              </w:rPr>
              <w:t>назначение выплаты денежных</w:t>
            </w:r>
            <w:r>
              <w:br/>
            </w:r>
            <w:r>
              <w:rPr>
                <w:rFonts w:ascii="Times New Roman"/>
                <w:b w:val="false"/>
                <w:i w:val="false"/>
                <w:color w:val="000000"/>
                <w:sz w:val="20"/>
              </w:rPr>
              <w:t>средств на их содержание"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(управления образования</w:t>
            </w:r>
            <w:r>
              <w:br/>
            </w:r>
            <w:r>
              <w:rPr>
                <w:rFonts w:ascii="Times New Roman"/>
                <w:b w:val="false"/>
                <w:i w:val="false"/>
                <w:color w:val="000000"/>
                <w:sz w:val="20"/>
              </w:rPr>
              <w:t>городов республиканского</w:t>
            </w:r>
            <w:r>
              <w:br/>
            </w:r>
            <w:r>
              <w:rPr>
                <w:rFonts w:ascii="Times New Roman"/>
                <w:b w:val="false"/>
                <w:i w:val="false"/>
                <w:color w:val="000000"/>
                <w:sz w:val="20"/>
              </w:rPr>
              <w:t>значения и столицы, отделы</w:t>
            </w:r>
            <w:r>
              <w:br/>
            </w:r>
            <w:r>
              <w:rPr>
                <w:rFonts w:ascii="Times New Roman"/>
                <w:b w:val="false"/>
                <w:i w:val="false"/>
                <w:color w:val="000000"/>
                <w:sz w:val="20"/>
              </w:rPr>
              <w:t>образования районов, городов</w:t>
            </w:r>
            <w:r>
              <w:br/>
            </w:r>
            <w:r>
              <w:rPr>
                <w:rFonts w:ascii="Times New Roman"/>
                <w:b w:val="false"/>
                <w:i w:val="false"/>
                <w:color w:val="000000"/>
                <w:sz w:val="20"/>
              </w:rPr>
              <w:t>областного значения)</w:t>
            </w:r>
          </w:p>
        </w:tc>
      </w:tr>
    </w:tbl>
    <w:bookmarkStart w:name="z712" w:id="276"/>
    <w:p>
      <w:pPr>
        <w:spacing w:after="0"/>
        <w:ind w:left="0"/>
        <w:jc w:val="left"/>
      </w:pPr>
      <w:r>
        <w:rPr>
          <w:rFonts w:ascii="Times New Roman"/>
          <w:b/>
          <w:i w:val="false"/>
          <w:color w:val="000000"/>
        </w:rPr>
        <w:t xml:space="preserve"> Уведомление о заключении договора о передаче ребенка (детей) на воспитание в приемную семью</w:t>
      </w:r>
    </w:p>
    <w:bookmarkEnd w:id="276"/>
    <w:p>
      <w:pPr>
        <w:spacing w:after="0"/>
        <w:ind w:left="0"/>
        <w:jc w:val="both"/>
      </w:pPr>
      <w:bookmarkStart w:name="z713" w:id="277"/>
      <w:r>
        <w:rPr>
          <w:rFonts w:ascii="Times New Roman"/>
          <w:b w:val="false"/>
          <w:i w:val="false"/>
          <w:color w:val="000000"/>
          <w:sz w:val="28"/>
        </w:rPr>
        <w:t>
      ____________________________________________________________________</w:t>
      </w:r>
    </w:p>
    <w:bookmarkEnd w:id="277"/>
    <w:p>
      <w:pPr>
        <w:spacing w:after="0"/>
        <w:ind w:left="0"/>
        <w:jc w:val="both"/>
      </w:pPr>
      <w:r>
        <w:rPr>
          <w:rFonts w:ascii="Times New Roman"/>
          <w:b w:val="false"/>
          <w:i w:val="false"/>
          <w:color w:val="000000"/>
          <w:sz w:val="28"/>
        </w:rPr>
        <w:t>(Ф.И.О. (при его наличии), индивидуальный идентификационный номер</w:t>
      </w:r>
    </w:p>
    <w:p>
      <w:pPr>
        <w:spacing w:after="0"/>
        <w:ind w:left="0"/>
        <w:jc w:val="both"/>
      </w:pPr>
      <w:r>
        <w:rPr>
          <w:rFonts w:ascii="Times New Roman"/>
          <w:b w:val="false"/>
          <w:i w:val="false"/>
          <w:color w:val="000000"/>
          <w:sz w:val="28"/>
        </w:rPr>
        <w:t>услугополучателя)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(дата рождения услугополучателя)</w:t>
      </w:r>
    </w:p>
    <w:p>
      <w:pPr>
        <w:spacing w:after="0"/>
        <w:ind w:left="0"/>
        <w:jc w:val="both"/>
      </w:pPr>
      <w:r>
        <w:rPr>
          <w:rFonts w:ascii="Times New Roman"/>
          <w:b w:val="false"/>
          <w:i w:val="false"/>
          <w:color w:val="000000"/>
          <w:sz w:val="28"/>
        </w:rPr>
        <w:t>Для заключения договора о передаче ребенка (детей) на воспитание в приемную</w:t>
      </w:r>
    </w:p>
    <w:p>
      <w:pPr>
        <w:spacing w:after="0"/>
        <w:ind w:left="0"/>
        <w:jc w:val="both"/>
      </w:pPr>
      <w:r>
        <w:rPr>
          <w:rFonts w:ascii="Times New Roman"/>
          <w:b w:val="false"/>
          <w:i w:val="false"/>
          <w:color w:val="000000"/>
          <w:sz w:val="28"/>
        </w:rPr>
        <w:t>семью Вам необходимо обратиться в___________________________ (управления</w:t>
      </w:r>
    </w:p>
    <w:p>
      <w:pPr>
        <w:spacing w:after="0"/>
        <w:ind w:left="0"/>
        <w:jc w:val="both"/>
      </w:pPr>
      <w:r>
        <w:rPr>
          <w:rFonts w:ascii="Times New Roman"/>
          <w:b w:val="false"/>
          <w:i w:val="false"/>
          <w:color w:val="000000"/>
          <w:sz w:val="28"/>
        </w:rPr>
        <w:t>образования городов республиканского значения и столицы, отделы образования</w:t>
      </w:r>
    </w:p>
    <w:p>
      <w:pPr>
        <w:spacing w:after="0"/>
        <w:ind w:left="0"/>
        <w:jc w:val="both"/>
      </w:pPr>
      <w:r>
        <w:rPr>
          <w:rFonts w:ascii="Times New Roman"/>
          <w:b w:val="false"/>
          <w:i w:val="false"/>
          <w:color w:val="000000"/>
          <w:sz w:val="28"/>
        </w:rPr>
        <w:t>районов, городов областного значения), находящийся по адресу</w:t>
      </w:r>
    </w:p>
    <w:p>
      <w:pPr>
        <w:spacing w:after="0"/>
        <w:ind w:left="0"/>
        <w:jc w:val="both"/>
      </w:pPr>
      <w:r>
        <w:rPr>
          <w:rFonts w:ascii="Times New Roman"/>
          <w:b w:val="false"/>
          <w:i w:val="false"/>
          <w:color w:val="000000"/>
          <w:sz w:val="28"/>
        </w:rPr>
        <w:t>________________________________ (адрес органа).</w:t>
      </w:r>
    </w:p>
    <w:p>
      <w:pPr>
        <w:spacing w:after="0"/>
        <w:ind w:left="0"/>
        <w:jc w:val="both"/>
      </w:pPr>
      <w:r>
        <w:rPr>
          <w:rFonts w:ascii="Times New Roman"/>
          <w:b w:val="false"/>
          <w:i w:val="false"/>
          <w:color w:val="000000"/>
          <w:sz w:val="28"/>
        </w:rPr>
        <w:t>Уведомление удостоверено ЭЦП ответственного лица: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(должность, Ф.И.О.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образования и</w:t>
            </w:r>
            <w:r>
              <w:br/>
            </w:r>
            <w:r>
              <w:rPr>
                <w:rFonts w:ascii="Times New Roman"/>
                <w:b w:val="false"/>
                <w:i w:val="false"/>
                <w:color w:val="000000"/>
                <w:sz w:val="20"/>
              </w:rPr>
              <w:t>науки, в которые вносятся</w:t>
            </w:r>
            <w:r>
              <w:br/>
            </w:r>
            <w:r>
              <w:rPr>
                <w:rFonts w:ascii="Times New Roman"/>
                <w:b w:val="false"/>
                <w:i w:val="false"/>
                <w:color w:val="000000"/>
                <w:sz w:val="20"/>
              </w:rPr>
              <w:t>изменения и дополнения</w:t>
            </w:r>
          </w:p>
        </w:tc>
      </w:tr>
    </w:tbl>
    <w:p>
      <w:pPr>
        <w:spacing w:after="0"/>
        <w:ind w:left="0"/>
        <w:jc w:val="both"/>
      </w:pPr>
      <w:r>
        <w:rPr>
          <w:rFonts w:ascii="Times New Roman"/>
          <w:b w:val="false"/>
          <w:i w:val="false"/>
          <w:color w:val="ff0000"/>
          <w:sz w:val="28"/>
        </w:rPr>
        <w:t xml:space="preserve">
      Сноска. Приложение 18 утратило силу приказом Министра просвещения РК от 30.06.2023 </w:t>
      </w:r>
      <w:r>
        <w:rPr>
          <w:rFonts w:ascii="Times New Roman"/>
          <w:b w:val="false"/>
          <w:i w:val="false"/>
          <w:color w:val="ff0000"/>
          <w:sz w:val="28"/>
        </w:rPr>
        <w:t>№ 188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образования</w:t>
            </w:r>
            <w:r>
              <w:br/>
            </w:r>
            <w:r>
              <w:rPr>
                <w:rFonts w:ascii="Times New Roman"/>
                <w:b w:val="false"/>
                <w:i w:val="false"/>
                <w:color w:val="000000"/>
                <w:sz w:val="20"/>
              </w:rPr>
              <w:t>и науки, в которые вносятся</w:t>
            </w:r>
            <w:r>
              <w:br/>
            </w:r>
            <w:r>
              <w:rPr>
                <w:rFonts w:ascii="Times New Roman"/>
                <w:b w:val="false"/>
                <w:i w:val="false"/>
                <w:color w:val="000000"/>
                <w:sz w:val="20"/>
              </w:rPr>
              <w:t>изменения и дополнения</w:t>
            </w:r>
          </w:p>
        </w:tc>
      </w:tr>
    </w:tbl>
    <w:p>
      <w:pPr>
        <w:spacing w:after="0"/>
        <w:ind w:left="0"/>
        <w:jc w:val="both"/>
      </w:pPr>
      <w:r>
        <w:rPr>
          <w:rFonts w:ascii="Times New Roman"/>
          <w:b w:val="false"/>
          <w:i w:val="false"/>
          <w:color w:val="ff0000"/>
          <w:sz w:val="28"/>
        </w:rPr>
        <w:t xml:space="preserve">
      Сноска. Приложение 19 утратило силу приказом Министра просвещения РК от 30.06.2023 </w:t>
      </w:r>
      <w:r>
        <w:rPr>
          <w:rFonts w:ascii="Times New Roman"/>
          <w:b w:val="false"/>
          <w:i w:val="false"/>
          <w:color w:val="ff0000"/>
          <w:sz w:val="28"/>
        </w:rPr>
        <w:t>№ 188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образования</w:t>
            </w:r>
            <w:r>
              <w:br/>
            </w:r>
            <w:r>
              <w:rPr>
                <w:rFonts w:ascii="Times New Roman"/>
                <w:b w:val="false"/>
                <w:i w:val="false"/>
                <w:color w:val="000000"/>
                <w:sz w:val="20"/>
              </w:rPr>
              <w:t>и науки, 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свидания с ребенком родителям,</w:t>
            </w:r>
            <w:r>
              <w:br/>
            </w:r>
            <w:r>
              <w:rPr>
                <w:rFonts w:ascii="Times New Roman"/>
                <w:b w:val="false"/>
                <w:i w:val="false"/>
                <w:color w:val="000000"/>
                <w:sz w:val="20"/>
              </w:rPr>
              <w:t>лишенным родительских прав,</w:t>
            </w:r>
            <w:r>
              <w:br/>
            </w:r>
            <w:r>
              <w:rPr>
                <w:rFonts w:ascii="Times New Roman"/>
                <w:b w:val="false"/>
                <w:i w:val="false"/>
                <w:color w:val="000000"/>
                <w:sz w:val="20"/>
              </w:rPr>
              <w:t>не оказывающие на ребенка</w:t>
            </w:r>
            <w:r>
              <w:br/>
            </w:r>
            <w:r>
              <w:rPr>
                <w:rFonts w:ascii="Times New Roman"/>
                <w:b w:val="false"/>
                <w:i w:val="false"/>
                <w:color w:val="000000"/>
                <w:sz w:val="20"/>
              </w:rPr>
              <w:t>негативного влияния"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_______________________</w:t>
            </w:r>
            <w:r>
              <w:br/>
            </w:r>
            <w:r>
              <w:rPr>
                <w:rFonts w:ascii="Times New Roman"/>
                <w:b w:val="false"/>
                <w:i w:val="false"/>
                <w:color w:val="000000"/>
                <w:sz w:val="20"/>
              </w:rPr>
              <w:t>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без сокращений, с указанием</w:t>
            </w:r>
            <w:r>
              <w:br/>
            </w:r>
            <w:r>
              <w:rPr>
                <w:rFonts w:ascii="Times New Roman"/>
                <w:b w:val="false"/>
                <w:i w:val="false"/>
                <w:color w:val="000000"/>
                <w:sz w:val="20"/>
              </w:rPr>
              <w:t>места проживания,</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контактных телефонов</w:t>
            </w:r>
          </w:p>
        </w:tc>
      </w:tr>
    </w:tbl>
    <w:bookmarkStart w:name="z739" w:id="278"/>
    <w:p>
      <w:pPr>
        <w:spacing w:after="0"/>
        <w:ind w:left="0"/>
        <w:jc w:val="left"/>
      </w:pPr>
      <w:r>
        <w:rPr>
          <w:rFonts w:ascii="Times New Roman"/>
          <w:b/>
          <w:i w:val="false"/>
          <w:color w:val="000000"/>
        </w:rPr>
        <w:t xml:space="preserve"> Заявление</w:t>
      </w:r>
    </w:p>
    <w:bookmarkEnd w:id="278"/>
    <w:p>
      <w:pPr>
        <w:spacing w:after="0"/>
        <w:ind w:left="0"/>
        <w:jc w:val="both"/>
      </w:pPr>
      <w:bookmarkStart w:name="z740" w:id="279"/>
      <w:r>
        <w:rPr>
          <w:rFonts w:ascii="Times New Roman"/>
          <w:b w:val="false"/>
          <w:i w:val="false"/>
          <w:color w:val="000000"/>
          <w:sz w:val="28"/>
        </w:rPr>
        <w:t>
      Прошу Вас выдать разрешение на свидания в период с _________________________</w:t>
      </w:r>
    </w:p>
    <w:bookmarkEnd w:id="279"/>
    <w:p>
      <w:pPr>
        <w:spacing w:after="0"/>
        <w:ind w:left="0"/>
        <w:jc w:val="both"/>
      </w:pPr>
      <w:r>
        <w:rPr>
          <w:rFonts w:ascii="Times New Roman"/>
          <w:b w:val="false"/>
          <w:i w:val="false"/>
          <w:color w:val="000000"/>
          <w:sz w:val="28"/>
        </w:rPr>
        <w:t>по ______________________ с ребенком (детьми) _____________________________,</w:t>
      </w:r>
    </w:p>
    <w:p>
      <w:pPr>
        <w:spacing w:after="0"/>
        <w:ind w:left="0"/>
        <w:jc w:val="both"/>
      </w:pPr>
      <w:r>
        <w:rPr>
          <w:rFonts w:ascii="Times New Roman"/>
          <w:b w:val="false"/>
          <w:i w:val="false"/>
          <w:color w:val="000000"/>
          <w:sz w:val="28"/>
        </w:rPr>
        <w:t>(фамилия, имя, отчество (при его наличии) ребенка (детей) находящегося (-ихся)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(под опекой, попечительством, на патронатном воспитании, в приемной семье,</w:t>
      </w:r>
    </w:p>
    <w:p>
      <w:pPr>
        <w:spacing w:after="0"/>
        <w:ind w:left="0"/>
        <w:jc w:val="both"/>
      </w:pPr>
      <w:r>
        <w:rPr>
          <w:rFonts w:ascii="Times New Roman"/>
          <w:b w:val="false"/>
          <w:i w:val="false"/>
          <w:color w:val="000000"/>
          <w:sz w:val="28"/>
        </w:rPr>
        <w:t>организации образования для детей-сирот и детей, оставшихся без попечения родителей)</w:t>
      </w:r>
    </w:p>
    <w:p>
      <w:pPr>
        <w:spacing w:after="0"/>
        <w:ind w:left="0"/>
        <w:jc w:val="both"/>
      </w:pPr>
      <w:r>
        <w:rPr>
          <w:rFonts w:ascii="Times New Roman"/>
          <w:b w:val="false"/>
          <w:i w:val="false"/>
          <w:color w:val="000000"/>
          <w:sz w:val="28"/>
        </w:rPr>
        <w:t xml:space="preserve">Согласен(а)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от 21 мая 2013 года "О персональных данных и их защите"</w:t>
      </w:r>
    </w:p>
    <w:p>
      <w:pPr>
        <w:spacing w:after="0"/>
        <w:ind w:left="0"/>
        <w:jc w:val="both"/>
      </w:pPr>
      <w:r>
        <w:rPr>
          <w:rFonts w:ascii="Times New Roman"/>
          <w:b w:val="false"/>
          <w:i w:val="false"/>
          <w:color w:val="000000"/>
          <w:sz w:val="28"/>
        </w:rPr>
        <w:t>тайну, содержащихся в информационных системах.</w:t>
      </w:r>
    </w:p>
    <w:p>
      <w:pPr>
        <w:spacing w:after="0"/>
        <w:ind w:left="0"/>
        <w:jc w:val="both"/>
      </w:pPr>
      <w:r>
        <w:rPr>
          <w:rFonts w:ascii="Times New Roman"/>
          <w:b w:val="false"/>
          <w:i w:val="false"/>
          <w:color w:val="000000"/>
          <w:sz w:val="28"/>
        </w:rPr>
        <w:t>"__" _____________ 20 ___года ______________________ (подпись заявителя)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образования</w:t>
            </w:r>
            <w:r>
              <w:br/>
            </w:r>
            <w:r>
              <w:rPr>
                <w:rFonts w:ascii="Times New Roman"/>
                <w:b w:val="false"/>
                <w:i w:val="false"/>
                <w:color w:val="000000"/>
                <w:sz w:val="20"/>
              </w:rPr>
              <w:t>и науки, 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свидания с ребенком родителям,</w:t>
            </w:r>
            <w:r>
              <w:br/>
            </w:r>
            <w:r>
              <w:rPr>
                <w:rFonts w:ascii="Times New Roman"/>
                <w:b w:val="false"/>
                <w:i w:val="false"/>
                <w:color w:val="000000"/>
                <w:sz w:val="20"/>
              </w:rPr>
              <w:t>лишенным родительских прав,</w:t>
            </w:r>
            <w:r>
              <w:br/>
            </w:r>
            <w:r>
              <w:rPr>
                <w:rFonts w:ascii="Times New Roman"/>
                <w:b w:val="false"/>
                <w:i w:val="false"/>
                <w:color w:val="000000"/>
                <w:sz w:val="20"/>
              </w:rPr>
              <w:t>не оказывающие на ребенка</w:t>
            </w:r>
            <w:r>
              <w:br/>
            </w:r>
            <w:r>
              <w:rPr>
                <w:rFonts w:ascii="Times New Roman"/>
                <w:b w:val="false"/>
                <w:i w:val="false"/>
                <w:color w:val="000000"/>
                <w:sz w:val="20"/>
              </w:rPr>
              <w:t>негативного влияния"</w:t>
            </w:r>
          </w:p>
        </w:tc>
      </w:tr>
    </w:tbl>
    <w:bookmarkStart w:name="z743" w:id="280"/>
    <w:p>
      <w:pPr>
        <w:spacing w:after="0"/>
        <w:ind w:left="0"/>
        <w:jc w:val="left"/>
      </w:pPr>
      <w:r>
        <w:rPr>
          <w:rFonts w:ascii="Times New Roman"/>
          <w:b/>
          <w:i w:val="false"/>
          <w:color w:val="000000"/>
        </w:rPr>
        <w:t xml:space="preserve"> Стандарт государственной услуги "Выдача разрешения на свидания с ребенком родителям, лишенным родительских прав, не оказывающие на ребенка негативного влияния"</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
1) канцелярию услугодателя;</w:t>
            </w:r>
          </w:p>
          <w:p>
            <w:pPr>
              <w:spacing w:after="20"/>
              <w:ind w:left="20"/>
              <w:jc w:val="both"/>
            </w:pPr>
            <w:r>
              <w:rPr>
                <w:rFonts w:ascii="Times New Roman"/>
                <w:b w:val="false"/>
                <w:i w:val="false"/>
                <w:color w:val="000000"/>
                <w:sz w:val="20"/>
              </w:rPr>
              <w:t>
2) некоммерческое акционерное общество "Государственная корпорация "Правительство для граждан" (далее –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p>
            <w:pPr>
              <w:spacing w:after="20"/>
              <w:ind w:left="20"/>
              <w:jc w:val="both"/>
            </w:pPr>
            <w:r>
              <w:rPr>
                <w:rFonts w:ascii="Times New Roman"/>
                <w:b w:val="false"/>
                <w:i w:val="false"/>
                <w:color w:val="000000"/>
                <w:sz w:val="20"/>
              </w:rPr>
              <w:t>
1) с момента сдачи документов услугодателю, в Государственную корпорацию - 5 (пять)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документов у услугодателя или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у услугодателя – 30 минут, в Государственной корпорации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органа опеки и попечительства на свидания с ребенком родителям, лишенным родительских прав, не оказывающие на ребенка негативного влияния либо мотивированный ответ об отказе в оказании государственной услуги в случаях и по основаниям, предусмотренным пунктом 9 настоящего стандарта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09.00 до 18.30 часов с перерывом на обед с 13.00 до 14.30 часов, за исключением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2) Государственной корпорации: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p>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образования и науки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к услугодателю и в Государственную корпорацию:</w:t>
            </w:r>
          </w:p>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3) копия решения суда о лишении родительских прав;</w:t>
            </w:r>
          </w:p>
          <w:p>
            <w:pPr>
              <w:spacing w:after="20"/>
              <w:ind w:left="20"/>
              <w:jc w:val="both"/>
            </w:pPr>
            <w:r>
              <w:rPr>
                <w:rFonts w:ascii="Times New Roman"/>
                <w:b w:val="false"/>
                <w:i w:val="false"/>
                <w:color w:val="000000"/>
                <w:sz w:val="20"/>
              </w:rPr>
              <w:t>
4) характеристика органов внутренних дел.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Основаниями для отказа в оказании государственной услуги является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образования</w:t>
            </w:r>
            <w:r>
              <w:br/>
            </w:r>
            <w:r>
              <w:rPr>
                <w:rFonts w:ascii="Times New Roman"/>
                <w:b w:val="false"/>
                <w:i w:val="false"/>
                <w:color w:val="000000"/>
                <w:sz w:val="20"/>
              </w:rPr>
              <w:t>и науки, 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w:t>
            </w:r>
            <w:r>
              <w:br/>
            </w:r>
            <w:r>
              <w:rPr>
                <w:rFonts w:ascii="Times New Roman"/>
                <w:b w:val="false"/>
                <w:i w:val="false"/>
                <w:color w:val="000000"/>
                <w:sz w:val="20"/>
              </w:rPr>
              <w:t>на свидания с ребенком</w:t>
            </w:r>
            <w:r>
              <w:br/>
            </w:r>
            <w:r>
              <w:rPr>
                <w:rFonts w:ascii="Times New Roman"/>
                <w:b w:val="false"/>
                <w:i w:val="false"/>
                <w:color w:val="000000"/>
                <w:sz w:val="20"/>
              </w:rPr>
              <w:t>родителям, лишенным</w:t>
            </w:r>
            <w:r>
              <w:br/>
            </w:r>
            <w:r>
              <w:rPr>
                <w:rFonts w:ascii="Times New Roman"/>
                <w:b w:val="false"/>
                <w:i w:val="false"/>
                <w:color w:val="000000"/>
                <w:sz w:val="20"/>
              </w:rPr>
              <w:t>родительских прав,</w:t>
            </w:r>
            <w:r>
              <w:br/>
            </w:r>
            <w:r>
              <w:rPr>
                <w:rFonts w:ascii="Times New Roman"/>
                <w:b w:val="false"/>
                <w:i w:val="false"/>
                <w:color w:val="000000"/>
                <w:sz w:val="20"/>
              </w:rPr>
              <w:t>не оказывающие на ребенка</w:t>
            </w:r>
            <w:r>
              <w:br/>
            </w:r>
            <w:r>
              <w:rPr>
                <w:rFonts w:ascii="Times New Roman"/>
                <w:b w:val="false"/>
                <w:i w:val="false"/>
                <w:color w:val="000000"/>
                <w:sz w:val="20"/>
              </w:rPr>
              <w:t>негативного влияния"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__________________________</w:t>
            </w:r>
            <w:r>
              <w:br/>
            </w:r>
            <w:r>
              <w:rPr>
                <w:rFonts w:ascii="Times New Roman"/>
                <w:b w:val="false"/>
                <w:i w:val="false"/>
                <w:color w:val="000000"/>
                <w:sz w:val="20"/>
              </w:rPr>
              <w:t>(адрес проживания</w:t>
            </w:r>
            <w:r>
              <w:br/>
            </w:r>
            <w:r>
              <w:rPr>
                <w:rFonts w:ascii="Times New Roman"/>
                <w:b w:val="false"/>
                <w:i w:val="false"/>
                <w:color w:val="000000"/>
                <w:sz w:val="20"/>
              </w:rPr>
              <w:t>услугополучателя)</w:t>
            </w:r>
          </w:p>
        </w:tc>
      </w:tr>
    </w:tbl>
    <w:bookmarkStart w:name="z765" w:id="281"/>
    <w:p>
      <w:pPr>
        <w:spacing w:after="0"/>
        <w:ind w:left="0"/>
        <w:jc w:val="left"/>
      </w:pPr>
      <w:r>
        <w:rPr>
          <w:rFonts w:ascii="Times New Roman"/>
          <w:b/>
          <w:i w:val="false"/>
          <w:color w:val="000000"/>
        </w:rPr>
        <w:t xml:space="preserve"> Разрешение на свидания с ребенком (детьми) родителям, лишенным родительских прав, не оказывающие на ребенка негативного влияния</w:t>
      </w:r>
    </w:p>
    <w:bookmarkEnd w:id="281"/>
    <w:p>
      <w:pPr>
        <w:spacing w:after="0"/>
        <w:ind w:left="0"/>
        <w:jc w:val="both"/>
      </w:pPr>
      <w:bookmarkStart w:name="z766" w:id="282"/>
      <w:r>
        <w:rPr>
          <w:rFonts w:ascii="Times New Roman"/>
          <w:b w:val="false"/>
          <w:i w:val="false"/>
          <w:color w:val="000000"/>
          <w:sz w:val="28"/>
        </w:rPr>
        <w:t>
      _______________________________________________________________________</w:t>
      </w:r>
    </w:p>
    <w:bookmarkEnd w:id="282"/>
    <w:p>
      <w:pPr>
        <w:spacing w:after="0"/>
        <w:ind w:left="0"/>
        <w:jc w:val="both"/>
      </w:pPr>
      <w:r>
        <w:rPr>
          <w:rFonts w:ascii="Times New Roman"/>
          <w:b w:val="false"/>
          <w:i w:val="false"/>
          <w:color w:val="000000"/>
          <w:sz w:val="28"/>
        </w:rPr>
        <w:t xml:space="preserve"> (наименование органа)</w:t>
      </w:r>
    </w:p>
    <w:p>
      <w:pPr>
        <w:spacing w:after="0"/>
        <w:ind w:left="0"/>
        <w:jc w:val="both"/>
      </w:pPr>
      <w:r>
        <w:rPr>
          <w:rFonts w:ascii="Times New Roman"/>
          <w:b w:val="false"/>
          <w:i w:val="false"/>
          <w:color w:val="000000"/>
          <w:sz w:val="28"/>
        </w:rPr>
        <w:t>дает разрешение на свидания в период с __________по __________с ребенком</w:t>
      </w:r>
    </w:p>
    <w:p>
      <w:pPr>
        <w:spacing w:after="0"/>
        <w:ind w:left="0"/>
        <w:jc w:val="both"/>
      </w:pPr>
      <w:r>
        <w:rPr>
          <w:rFonts w:ascii="Times New Roman"/>
          <w:b w:val="false"/>
          <w:i w:val="false"/>
          <w:color w:val="000000"/>
          <w:sz w:val="28"/>
        </w:rPr>
        <w:t>(детьми) 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ребенка (детей), дата рождения)</w:t>
      </w:r>
    </w:p>
    <w:p>
      <w:pPr>
        <w:spacing w:after="0"/>
        <w:ind w:left="0"/>
        <w:jc w:val="both"/>
      </w:pPr>
      <w:r>
        <w:rPr>
          <w:rFonts w:ascii="Times New Roman"/>
          <w:b w:val="false"/>
          <w:i w:val="false"/>
          <w:color w:val="000000"/>
          <w:sz w:val="28"/>
        </w:rPr>
        <w:t>находящегося (-ихся)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(под опекой, попечительством, на патронатном воспитании, в приемной семье,</w:t>
      </w:r>
    </w:p>
    <w:p>
      <w:pPr>
        <w:spacing w:after="0"/>
        <w:ind w:left="0"/>
        <w:jc w:val="both"/>
      </w:pPr>
      <w:r>
        <w:rPr>
          <w:rFonts w:ascii="Times New Roman"/>
          <w:b w:val="false"/>
          <w:i w:val="false"/>
          <w:color w:val="000000"/>
          <w:sz w:val="28"/>
        </w:rPr>
        <w:t>организации образования для детей-сирот и детей, оставшихся без попечения родителей)</w:t>
      </w:r>
    </w:p>
    <w:p>
      <w:pPr>
        <w:spacing w:after="0"/>
        <w:ind w:left="0"/>
        <w:jc w:val="both"/>
      </w:pPr>
      <w:r>
        <w:rPr>
          <w:rFonts w:ascii="Times New Roman"/>
          <w:b w:val="false"/>
          <w:i w:val="false"/>
          <w:color w:val="000000"/>
          <w:sz w:val="28"/>
        </w:rPr>
        <w:t>"___" _______ 20__ г. ___________________________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образования</w:t>
            </w:r>
            <w:r>
              <w:br/>
            </w:r>
            <w:r>
              <w:rPr>
                <w:rFonts w:ascii="Times New Roman"/>
                <w:b w:val="false"/>
                <w:i w:val="false"/>
                <w:color w:val="000000"/>
                <w:sz w:val="20"/>
              </w:rPr>
              <w:t>и науки, 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w:t>
            </w:r>
            <w:r>
              <w:br/>
            </w:r>
            <w:r>
              <w:rPr>
                <w:rFonts w:ascii="Times New Roman"/>
                <w:b w:val="false"/>
                <w:i w:val="false"/>
                <w:color w:val="000000"/>
                <w:sz w:val="20"/>
              </w:rPr>
              <w:t>подвоза к общеобразовательным</w:t>
            </w:r>
            <w:r>
              <w:br/>
            </w:r>
            <w:r>
              <w:rPr>
                <w:rFonts w:ascii="Times New Roman"/>
                <w:b w:val="false"/>
                <w:i w:val="false"/>
                <w:color w:val="000000"/>
                <w:sz w:val="20"/>
              </w:rPr>
              <w:t>организациям и обратно домой</w:t>
            </w:r>
            <w:r>
              <w:br/>
            </w:r>
            <w:r>
              <w:rPr>
                <w:rFonts w:ascii="Times New Roman"/>
                <w:b w:val="false"/>
                <w:i w:val="false"/>
                <w:color w:val="000000"/>
                <w:sz w:val="20"/>
              </w:rPr>
              <w:t>детям, проживающим</w:t>
            </w:r>
            <w:r>
              <w:br/>
            </w:r>
            <w:r>
              <w:rPr>
                <w:rFonts w:ascii="Times New Roman"/>
                <w:b w:val="false"/>
                <w:i w:val="false"/>
                <w:color w:val="000000"/>
                <w:sz w:val="20"/>
              </w:rPr>
              <w:t>в отдаленных сельских пунктах"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от _____________________</w:t>
            </w:r>
            <w:r>
              <w:br/>
            </w:r>
            <w:r>
              <w:rPr>
                <w:rFonts w:ascii="Times New Roman"/>
                <w:b w:val="false"/>
                <w:i w:val="false"/>
                <w:color w:val="000000"/>
                <w:sz w:val="20"/>
              </w:rPr>
              <w:t>_______________________</w:t>
            </w:r>
            <w:r>
              <w:br/>
            </w:r>
            <w:r>
              <w:rPr>
                <w:rFonts w:ascii="Times New Roman"/>
                <w:b w:val="false"/>
                <w:i w:val="false"/>
                <w:color w:val="000000"/>
                <w:sz w:val="20"/>
              </w:rPr>
              <w:t xml:space="preserve">Ф.И.О. (при его наличии) </w:t>
            </w:r>
            <w:r>
              <w:br/>
            </w:r>
            <w:r>
              <w:rPr>
                <w:rFonts w:ascii="Times New Roman"/>
                <w:b w:val="false"/>
                <w:i w:val="false"/>
                <w:color w:val="000000"/>
                <w:sz w:val="20"/>
              </w:rPr>
              <w:t>и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заявителя, адрес</w:t>
            </w:r>
            <w:r>
              <w:br/>
            </w:r>
            <w:r>
              <w:rPr>
                <w:rFonts w:ascii="Times New Roman"/>
                <w:b w:val="false"/>
                <w:i w:val="false"/>
                <w:color w:val="000000"/>
                <w:sz w:val="20"/>
              </w:rPr>
              <w:t>проживания и телефон</w:t>
            </w:r>
          </w:p>
        </w:tc>
      </w:tr>
    </w:tbl>
    <w:bookmarkStart w:name="z771" w:id="283"/>
    <w:p>
      <w:pPr>
        <w:spacing w:after="0"/>
        <w:ind w:left="0"/>
        <w:jc w:val="left"/>
      </w:pPr>
      <w:r>
        <w:rPr>
          <w:rFonts w:ascii="Times New Roman"/>
          <w:b/>
          <w:i w:val="false"/>
          <w:color w:val="000000"/>
        </w:rPr>
        <w:t xml:space="preserve"> Заявление</w:t>
      </w:r>
    </w:p>
    <w:bookmarkEnd w:id="283"/>
    <w:p>
      <w:pPr>
        <w:spacing w:after="0"/>
        <w:ind w:left="0"/>
        <w:jc w:val="both"/>
      </w:pPr>
      <w:bookmarkStart w:name="z772" w:id="284"/>
      <w:r>
        <w:rPr>
          <w:rFonts w:ascii="Times New Roman"/>
          <w:b w:val="false"/>
          <w:i w:val="false"/>
          <w:color w:val="000000"/>
          <w:sz w:val="28"/>
        </w:rPr>
        <w:t>
      Прошу Вас обеспечить подвоз моего(их) несовершеннолетнего(их)</w:t>
      </w:r>
    </w:p>
    <w:bookmarkEnd w:id="284"/>
    <w:p>
      <w:pPr>
        <w:spacing w:after="0"/>
        <w:ind w:left="0"/>
        <w:jc w:val="both"/>
      </w:pPr>
      <w:r>
        <w:rPr>
          <w:rFonts w:ascii="Times New Roman"/>
          <w:b w:val="false"/>
          <w:i w:val="false"/>
          <w:color w:val="000000"/>
          <w:sz w:val="28"/>
        </w:rPr>
        <w:t>ребенка (детей) ________________________________________________________,</w:t>
      </w:r>
    </w:p>
    <w:p>
      <w:pPr>
        <w:spacing w:after="0"/>
        <w:ind w:left="0"/>
        <w:jc w:val="both"/>
      </w:pPr>
      <w:r>
        <w:rPr>
          <w:rFonts w:ascii="Times New Roman"/>
          <w:b w:val="false"/>
          <w:i w:val="false"/>
          <w:color w:val="000000"/>
          <w:sz w:val="28"/>
        </w:rPr>
        <w:t>(Ф.И.О. (при его наличии) и индивидуальный идентификационный номер,</w:t>
      </w:r>
    </w:p>
    <w:p>
      <w:pPr>
        <w:spacing w:after="0"/>
        <w:ind w:left="0"/>
        <w:jc w:val="both"/>
      </w:pPr>
      <w:r>
        <w:rPr>
          <w:rFonts w:ascii="Times New Roman"/>
          <w:b w:val="false"/>
          <w:i w:val="false"/>
          <w:color w:val="000000"/>
          <w:sz w:val="28"/>
        </w:rPr>
        <w:t>дата рождения) проживающего в _________________________________________</w:t>
      </w:r>
    </w:p>
    <w:p>
      <w:pPr>
        <w:spacing w:after="0"/>
        <w:ind w:left="0"/>
        <w:jc w:val="both"/>
      </w:pPr>
      <w:r>
        <w:rPr>
          <w:rFonts w:ascii="Times New Roman"/>
          <w:b w:val="false"/>
          <w:i w:val="false"/>
          <w:color w:val="000000"/>
          <w:sz w:val="28"/>
        </w:rPr>
        <w:t xml:space="preserve"> (указать наименование населенного пункта, района)</w:t>
      </w:r>
    </w:p>
    <w:p>
      <w:pPr>
        <w:spacing w:after="0"/>
        <w:ind w:left="0"/>
        <w:jc w:val="both"/>
      </w:pPr>
      <w:r>
        <w:rPr>
          <w:rFonts w:ascii="Times New Roman"/>
          <w:b w:val="false"/>
          <w:i w:val="false"/>
          <w:color w:val="000000"/>
          <w:sz w:val="28"/>
        </w:rPr>
        <w:t>и обучающегося в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(указать № класса, полное наименование организации образования)</w:t>
      </w:r>
    </w:p>
    <w:p>
      <w:pPr>
        <w:spacing w:after="0"/>
        <w:ind w:left="0"/>
        <w:jc w:val="both"/>
      </w:pPr>
      <w:r>
        <w:rPr>
          <w:rFonts w:ascii="Times New Roman"/>
          <w:b w:val="false"/>
          <w:i w:val="false"/>
          <w:color w:val="000000"/>
          <w:sz w:val="28"/>
        </w:rPr>
        <w:t xml:space="preserve">к общеобразовательной организации образования и обратно домой на 20 ___ </w:t>
      </w:r>
    </w:p>
    <w:p>
      <w:pPr>
        <w:spacing w:after="0"/>
        <w:ind w:left="0"/>
        <w:jc w:val="both"/>
      </w:pPr>
      <w:r>
        <w:rPr>
          <w:rFonts w:ascii="Times New Roman"/>
          <w:b w:val="false"/>
          <w:i w:val="false"/>
          <w:color w:val="000000"/>
          <w:sz w:val="28"/>
        </w:rPr>
        <w:t>- 20 __ учебный год (указать учебный год).</w:t>
      </w:r>
    </w:p>
    <w:p>
      <w:pPr>
        <w:spacing w:after="0"/>
        <w:ind w:left="0"/>
        <w:jc w:val="both"/>
      </w:pPr>
      <w:r>
        <w:rPr>
          <w:rFonts w:ascii="Times New Roman"/>
          <w:b w:val="false"/>
          <w:i w:val="false"/>
          <w:color w:val="000000"/>
          <w:sz w:val="28"/>
        </w:rPr>
        <w:t xml:space="preserve">Согласен(а) на использования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xml:space="preserve"> РК</w:t>
      </w:r>
    </w:p>
    <w:p>
      <w:pPr>
        <w:spacing w:after="0"/>
        <w:ind w:left="0"/>
        <w:jc w:val="both"/>
      </w:pPr>
      <w:r>
        <w:rPr>
          <w:rFonts w:ascii="Times New Roman"/>
          <w:b w:val="false"/>
          <w:i w:val="false"/>
          <w:color w:val="000000"/>
          <w:sz w:val="28"/>
        </w:rPr>
        <w:t>"О персональных данных и их защите" тайну, содержащихся в информационных системах.</w:t>
      </w:r>
    </w:p>
    <w:p>
      <w:pPr>
        <w:spacing w:after="0"/>
        <w:ind w:left="0"/>
        <w:jc w:val="both"/>
      </w:pPr>
      <w:r>
        <w:rPr>
          <w:rFonts w:ascii="Times New Roman"/>
          <w:b w:val="false"/>
          <w:i w:val="false"/>
          <w:color w:val="000000"/>
          <w:sz w:val="28"/>
        </w:rPr>
        <w:t>"__" _____________ 20 ___года _____________________ (подпись заявителя)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образования</w:t>
            </w:r>
            <w:r>
              <w:br/>
            </w:r>
            <w:r>
              <w:rPr>
                <w:rFonts w:ascii="Times New Roman"/>
                <w:b w:val="false"/>
                <w:i w:val="false"/>
                <w:color w:val="000000"/>
                <w:sz w:val="20"/>
              </w:rPr>
              <w:t>и науки, 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w:t>
            </w:r>
            <w:r>
              <w:br/>
            </w:r>
            <w:r>
              <w:rPr>
                <w:rFonts w:ascii="Times New Roman"/>
                <w:b w:val="false"/>
                <w:i w:val="false"/>
                <w:color w:val="000000"/>
                <w:sz w:val="20"/>
              </w:rPr>
              <w:t>подвоза к общеобразовательным</w:t>
            </w:r>
            <w:r>
              <w:br/>
            </w:r>
            <w:r>
              <w:rPr>
                <w:rFonts w:ascii="Times New Roman"/>
                <w:b w:val="false"/>
                <w:i w:val="false"/>
                <w:color w:val="000000"/>
                <w:sz w:val="20"/>
              </w:rPr>
              <w:t>организациям и обратно домой</w:t>
            </w:r>
            <w:r>
              <w:br/>
            </w:r>
            <w:r>
              <w:rPr>
                <w:rFonts w:ascii="Times New Roman"/>
                <w:b w:val="false"/>
                <w:i w:val="false"/>
                <w:color w:val="000000"/>
                <w:sz w:val="20"/>
              </w:rPr>
              <w:t>детям, проживающим</w:t>
            </w:r>
            <w:r>
              <w:br/>
            </w:r>
            <w:r>
              <w:rPr>
                <w:rFonts w:ascii="Times New Roman"/>
                <w:b w:val="false"/>
                <w:i w:val="false"/>
                <w:color w:val="000000"/>
                <w:sz w:val="20"/>
              </w:rPr>
              <w:t>в отдаленных сельских пунктах"</w:t>
            </w:r>
          </w:p>
        </w:tc>
      </w:tr>
    </w:tbl>
    <w:bookmarkStart w:name="z775" w:id="285"/>
    <w:p>
      <w:pPr>
        <w:spacing w:after="0"/>
        <w:ind w:left="0"/>
        <w:jc w:val="left"/>
      </w:pPr>
      <w:r>
        <w:rPr>
          <w:rFonts w:ascii="Times New Roman"/>
          <w:b/>
          <w:i w:val="false"/>
          <w:color w:val="000000"/>
        </w:rPr>
        <w:t xml:space="preserve"> Стандарт государственной услуги "Предоставление бесплатного подвоза к общеобразовательным организациям и обратно домой детям, проживающим в отдаленных сельских пунктах"</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Отделы образования районов, городов областного значения, организации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
1) канцелярию услугодателя;</w:t>
            </w:r>
          </w:p>
          <w:p>
            <w:pPr>
              <w:spacing w:after="20"/>
              <w:ind w:left="20"/>
              <w:jc w:val="both"/>
            </w:pPr>
            <w:r>
              <w:rPr>
                <w:rFonts w:ascii="Times New Roman"/>
                <w:b w:val="false"/>
                <w:i w:val="false"/>
                <w:color w:val="000000"/>
                <w:sz w:val="20"/>
              </w:rPr>
              <w:t>
2)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3)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документов услугодателю, в Государственную корпорацию, а также при обращении на портал – 5 (пять)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документов у услугодателя или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у услугодателя – 30 минут, в Государственной корпорации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предоставлении бесплатного подвоза к общеобразовательной организации образования и обратно домой либо мотивированный ответ об отказе в оказании государственной услуги в случаях и по основаниям, предусмотренным пунктом 9 настоящего порядка оказания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Государственной корпорации: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p>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или по месту регистрации несовершеннолетнего проживающего в отдаленных сельских пунктах, нуждающегося в подвозе к общеобразовательным организациям и обратно домой,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образования и науки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к услугодателю и в Государственную корпорацию:</w:t>
            </w:r>
          </w:p>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(требуется для идентификации личности); 3) копия свидетельства о рождении ребенка (детей), при отсутствии сведений в информационной системе "Регистрационный пункт ЗАГС" (далее – ИС ЗАГС) либо родившегося за пределами Республики Казахстан;</w:t>
            </w:r>
          </w:p>
          <w:p>
            <w:pPr>
              <w:spacing w:after="20"/>
              <w:ind w:left="20"/>
              <w:jc w:val="both"/>
            </w:pPr>
            <w:r>
              <w:rPr>
                <w:rFonts w:ascii="Times New Roman"/>
                <w:b w:val="false"/>
                <w:i w:val="false"/>
                <w:color w:val="000000"/>
                <w:sz w:val="20"/>
              </w:rPr>
              <w:t>
4) справка с места учебы по форме согласно приложению к настоящему стандарту государственной услуги.</w:t>
            </w:r>
          </w:p>
          <w:p>
            <w:pPr>
              <w:spacing w:after="20"/>
              <w:ind w:left="20"/>
              <w:jc w:val="both"/>
            </w:pPr>
            <w:r>
              <w:rPr>
                <w:rFonts w:ascii="Times New Roman"/>
                <w:b w:val="false"/>
                <w:i w:val="false"/>
                <w:color w:val="000000"/>
                <w:sz w:val="20"/>
              </w:rPr>
              <w:t>
Документы представляются в подлинниках для сверки, после чего подлинники возвращаются услугополучателю;</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1) заявление в форме электронного документа, подписанное ЭЦП услугополучателя или удостоверенное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электронная копия свидетельства о рождении ребенка (детей), при отсутствии сведений в информационной системе "Регистрационный пункт ЗАГС" (далее – ИС ЗАГС) либо родившегося за пределами Республики Казахстан;</w:t>
            </w:r>
          </w:p>
          <w:p>
            <w:pPr>
              <w:spacing w:after="20"/>
              <w:ind w:left="20"/>
              <w:jc w:val="both"/>
            </w:pPr>
            <w:r>
              <w:rPr>
                <w:rFonts w:ascii="Times New Roman"/>
                <w:b w:val="false"/>
                <w:i w:val="false"/>
                <w:color w:val="000000"/>
                <w:sz w:val="20"/>
              </w:rPr>
              <w:t>
3) электронная копия справки с места учебы по форме согласно приложению к настоящему стандарту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27 июля 2007 года "Об образовании" и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21 декабря 2007 года № 1256 "Об утверждении гарантированного государственного норматива сети организаций образования";</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образования</w:t>
            </w:r>
            <w:r>
              <w:br/>
            </w:r>
            <w:r>
              <w:rPr>
                <w:rFonts w:ascii="Times New Roman"/>
                <w:b w:val="false"/>
                <w:i w:val="false"/>
                <w:color w:val="000000"/>
                <w:sz w:val="20"/>
              </w:rPr>
              <w:t>и науки, 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w:t>
            </w:r>
            <w:r>
              <w:br/>
            </w:r>
            <w:r>
              <w:rPr>
                <w:rFonts w:ascii="Times New Roman"/>
                <w:b w:val="false"/>
                <w:i w:val="false"/>
                <w:color w:val="000000"/>
                <w:sz w:val="20"/>
              </w:rPr>
              <w:t>подвоза к общеобразовательным</w:t>
            </w:r>
            <w:r>
              <w:br/>
            </w:r>
            <w:r>
              <w:rPr>
                <w:rFonts w:ascii="Times New Roman"/>
                <w:b w:val="false"/>
                <w:i w:val="false"/>
                <w:color w:val="000000"/>
                <w:sz w:val="20"/>
              </w:rPr>
              <w:t>организациям и обратно домой</w:t>
            </w:r>
            <w:r>
              <w:br/>
            </w:r>
            <w:r>
              <w:rPr>
                <w:rFonts w:ascii="Times New Roman"/>
                <w:b w:val="false"/>
                <w:i w:val="false"/>
                <w:color w:val="000000"/>
                <w:sz w:val="20"/>
              </w:rPr>
              <w:t>детям, проживающим</w:t>
            </w:r>
            <w:r>
              <w:br/>
            </w:r>
            <w:r>
              <w:rPr>
                <w:rFonts w:ascii="Times New Roman"/>
                <w:b w:val="false"/>
                <w:i w:val="false"/>
                <w:color w:val="000000"/>
                <w:sz w:val="20"/>
              </w:rPr>
              <w:t>в отдаленных сельских пунктах"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4" w:id="286"/>
    <w:p>
      <w:pPr>
        <w:spacing w:after="0"/>
        <w:ind w:left="0"/>
        <w:jc w:val="left"/>
      </w:pPr>
      <w:r>
        <w:rPr>
          <w:rFonts w:ascii="Times New Roman"/>
          <w:b/>
          <w:i w:val="false"/>
          <w:color w:val="000000"/>
        </w:rPr>
        <w:t xml:space="preserve"> СПРАВКА о предоставлении бесплатного подвоза к общеобразовательной организации образования и обратно домой</w:t>
      </w:r>
    </w:p>
    <w:bookmarkEnd w:id="286"/>
    <w:p>
      <w:pPr>
        <w:spacing w:after="0"/>
        <w:ind w:left="0"/>
        <w:jc w:val="both"/>
      </w:pPr>
      <w:bookmarkStart w:name="z805" w:id="287"/>
      <w:r>
        <w:rPr>
          <w:rFonts w:ascii="Times New Roman"/>
          <w:b w:val="false"/>
          <w:i w:val="false"/>
          <w:color w:val="000000"/>
          <w:sz w:val="28"/>
        </w:rPr>
        <w:t>
      Дана ________________________________________________________________</w:t>
      </w:r>
    </w:p>
    <w:bookmarkEnd w:id="287"/>
    <w:p>
      <w:pPr>
        <w:spacing w:after="0"/>
        <w:ind w:left="0"/>
        <w:jc w:val="both"/>
      </w:pPr>
      <w:r>
        <w:rPr>
          <w:rFonts w:ascii="Times New Roman"/>
          <w:b w:val="false"/>
          <w:i w:val="false"/>
          <w:color w:val="000000"/>
          <w:sz w:val="28"/>
        </w:rPr>
        <w:t xml:space="preserve"> (ФИО (при его наличии) обучающегося и воспитанника)</w:t>
      </w:r>
    </w:p>
    <w:p>
      <w:pPr>
        <w:spacing w:after="0"/>
        <w:ind w:left="0"/>
        <w:jc w:val="both"/>
      </w:pPr>
      <w:r>
        <w:rPr>
          <w:rFonts w:ascii="Times New Roman"/>
          <w:b w:val="false"/>
          <w:i w:val="false"/>
          <w:color w:val="000000"/>
          <w:sz w:val="28"/>
        </w:rPr>
        <w:t>в том, что он (она) действительно будет обеспечен (-а) бесплатным подвозом</w:t>
      </w:r>
    </w:p>
    <w:p>
      <w:pPr>
        <w:spacing w:after="0"/>
        <w:ind w:left="0"/>
        <w:jc w:val="both"/>
      </w:pPr>
      <w:r>
        <w:rPr>
          <w:rFonts w:ascii="Times New Roman"/>
          <w:b w:val="false"/>
          <w:i w:val="false"/>
          <w:color w:val="000000"/>
          <w:sz w:val="28"/>
        </w:rPr>
        <w:t>к общеобразовательной организации образования № _______________________</w:t>
      </w:r>
    </w:p>
    <w:p>
      <w:pPr>
        <w:spacing w:after="0"/>
        <w:ind w:left="0"/>
        <w:jc w:val="both"/>
      </w:pPr>
      <w:r>
        <w:rPr>
          <w:rFonts w:ascii="Times New Roman"/>
          <w:b w:val="false"/>
          <w:i w:val="false"/>
          <w:color w:val="000000"/>
          <w:sz w:val="28"/>
        </w:rPr>
        <w:t>(наименование школы) и обратно домой.</w:t>
      </w:r>
    </w:p>
    <w:p>
      <w:pPr>
        <w:spacing w:after="0"/>
        <w:ind w:left="0"/>
        <w:jc w:val="both"/>
      </w:pPr>
      <w:r>
        <w:rPr>
          <w:rFonts w:ascii="Times New Roman"/>
          <w:b w:val="false"/>
          <w:i w:val="false"/>
          <w:color w:val="000000"/>
          <w:sz w:val="28"/>
        </w:rPr>
        <w:t>Справка действительна на период учебного года.</w:t>
      </w:r>
    </w:p>
    <w:p>
      <w:pPr>
        <w:spacing w:after="0"/>
        <w:ind w:left="0"/>
        <w:jc w:val="both"/>
      </w:pPr>
      <w:r>
        <w:rPr>
          <w:rFonts w:ascii="Times New Roman"/>
          <w:b w:val="false"/>
          <w:i w:val="false"/>
          <w:color w:val="000000"/>
          <w:sz w:val="28"/>
        </w:rPr>
        <w:t>Руководитель ________________________________________________________</w:t>
      </w:r>
    </w:p>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_____________________________________ (наименование населенного пункта)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образования</w:t>
            </w:r>
            <w:r>
              <w:br/>
            </w:r>
            <w:r>
              <w:rPr>
                <w:rFonts w:ascii="Times New Roman"/>
                <w:b w:val="false"/>
                <w:i w:val="false"/>
                <w:color w:val="000000"/>
                <w:sz w:val="20"/>
              </w:rPr>
              <w:t>и науки, 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w:t>
            </w:r>
            <w:r>
              <w:br/>
            </w:r>
            <w:r>
              <w:rPr>
                <w:rFonts w:ascii="Times New Roman"/>
                <w:b w:val="false"/>
                <w:i w:val="false"/>
                <w:color w:val="000000"/>
                <w:sz w:val="20"/>
              </w:rPr>
              <w:t>и льготного питания отдельным</w:t>
            </w:r>
            <w:r>
              <w:br/>
            </w:r>
            <w:r>
              <w:rPr>
                <w:rFonts w:ascii="Times New Roman"/>
                <w:b w:val="false"/>
                <w:i w:val="false"/>
                <w:color w:val="000000"/>
                <w:sz w:val="20"/>
              </w:rPr>
              <w:t>категориям обучающихся</w:t>
            </w:r>
            <w:r>
              <w:br/>
            </w:r>
            <w:r>
              <w:rPr>
                <w:rFonts w:ascii="Times New Roman"/>
                <w:b w:val="false"/>
                <w:i w:val="false"/>
                <w:color w:val="000000"/>
                <w:sz w:val="20"/>
              </w:rPr>
              <w:t>и воспитанников</w:t>
            </w:r>
            <w:r>
              <w:br/>
            </w:r>
            <w:r>
              <w:rPr>
                <w:rFonts w:ascii="Times New Roman"/>
                <w:b w:val="false"/>
                <w:i w:val="false"/>
                <w:color w:val="000000"/>
                <w:sz w:val="20"/>
              </w:rPr>
              <w:t>в общеобразовательных школах"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_______________</w:t>
            </w:r>
            <w:r>
              <w:br/>
            </w:r>
            <w:r>
              <w:rPr>
                <w:rFonts w:ascii="Times New Roman"/>
                <w:b w:val="false"/>
                <w:i w:val="false"/>
                <w:color w:val="000000"/>
                <w:sz w:val="20"/>
              </w:rPr>
              <w:t>____________________________</w:t>
            </w:r>
            <w:r>
              <w:br/>
            </w:r>
            <w:r>
              <w:rPr>
                <w:rFonts w:ascii="Times New Roman"/>
                <w:b w:val="false"/>
                <w:i w:val="false"/>
                <w:color w:val="000000"/>
                <w:sz w:val="20"/>
              </w:rPr>
              <w:t>от гражданина (ки) ___________</w:t>
            </w:r>
            <w:r>
              <w:br/>
            </w:r>
            <w:r>
              <w:rPr>
                <w:rFonts w:ascii="Times New Roman"/>
                <w:b w:val="false"/>
                <w:i w:val="false"/>
                <w:color w:val="000000"/>
                <w:sz w:val="20"/>
              </w:rPr>
              <w:t>Ф.И.О. (при его наличии)</w:t>
            </w:r>
            <w:r>
              <w:br/>
            </w:r>
            <w:r>
              <w:rPr>
                <w:rFonts w:ascii="Times New Roman"/>
                <w:b w:val="false"/>
                <w:i w:val="false"/>
                <w:color w:val="000000"/>
                <w:sz w:val="20"/>
              </w:rPr>
              <w:t>и индивидуальный</w:t>
            </w:r>
            <w:r>
              <w:br/>
            </w:r>
            <w:r>
              <w:rPr>
                <w:rFonts w:ascii="Times New Roman"/>
                <w:b w:val="false"/>
                <w:i w:val="false"/>
                <w:color w:val="000000"/>
                <w:sz w:val="20"/>
              </w:rPr>
              <w:t>идентификационный</w:t>
            </w:r>
            <w:r>
              <w:br/>
            </w:r>
            <w:r>
              <w:rPr>
                <w:rFonts w:ascii="Times New Roman"/>
                <w:b w:val="false"/>
                <w:i w:val="false"/>
                <w:color w:val="000000"/>
                <w:sz w:val="20"/>
              </w:rPr>
              <w:t>номер заявителя,</w:t>
            </w:r>
            <w:r>
              <w:br/>
            </w:r>
            <w:r>
              <w:rPr>
                <w:rFonts w:ascii="Times New Roman"/>
                <w:b w:val="false"/>
                <w:i w:val="false"/>
                <w:color w:val="000000"/>
                <w:sz w:val="20"/>
              </w:rPr>
              <w:t>проживающего(-ей) по адресу:</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населенного</w:t>
            </w:r>
            <w:r>
              <w:br/>
            </w:r>
            <w:r>
              <w:rPr>
                <w:rFonts w:ascii="Times New Roman"/>
                <w:b w:val="false"/>
                <w:i w:val="false"/>
                <w:color w:val="000000"/>
                <w:sz w:val="20"/>
              </w:rPr>
              <w:t>пункта, адрес места</w:t>
            </w:r>
            <w:r>
              <w:br/>
            </w:r>
            <w:r>
              <w:rPr>
                <w:rFonts w:ascii="Times New Roman"/>
                <w:b w:val="false"/>
                <w:i w:val="false"/>
                <w:color w:val="000000"/>
                <w:sz w:val="20"/>
              </w:rPr>
              <w:t>проживания, телефон)</w:t>
            </w:r>
          </w:p>
        </w:tc>
      </w:tr>
    </w:tbl>
    <w:bookmarkStart w:name="z810" w:id="288"/>
    <w:p>
      <w:pPr>
        <w:spacing w:after="0"/>
        <w:ind w:left="0"/>
        <w:jc w:val="left"/>
      </w:pPr>
      <w:r>
        <w:rPr>
          <w:rFonts w:ascii="Times New Roman"/>
          <w:b/>
          <w:i w:val="false"/>
          <w:color w:val="000000"/>
        </w:rPr>
        <w:t xml:space="preserve"> Заявление</w:t>
      </w:r>
    </w:p>
    <w:bookmarkEnd w:id="288"/>
    <w:p>
      <w:pPr>
        <w:spacing w:after="0"/>
        <w:ind w:left="0"/>
        <w:jc w:val="both"/>
      </w:pPr>
      <w:bookmarkStart w:name="z811" w:id="289"/>
      <w:r>
        <w:rPr>
          <w:rFonts w:ascii="Times New Roman"/>
          <w:b w:val="false"/>
          <w:i w:val="false"/>
          <w:color w:val="000000"/>
          <w:sz w:val="28"/>
        </w:rPr>
        <w:t>
      Прошу Вас включить моего несовершеннолетнего ребенка (Ф.И.О. (при его наличии)</w:t>
      </w:r>
    </w:p>
    <w:bookmarkEnd w:id="289"/>
    <w:p>
      <w:pPr>
        <w:spacing w:after="0"/>
        <w:ind w:left="0"/>
        <w:jc w:val="both"/>
      </w:pPr>
      <w:r>
        <w:rPr>
          <w:rFonts w:ascii="Times New Roman"/>
          <w:b w:val="false"/>
          <w:i w:val="false"/>
          <w:color w:val="000000"/>
          <w:sz w:val="28"/>
        </w:rPr>
        <w:t>и индивидуальный идентификационный номер, дата рождения), обучающегося</w:t>
      </w:r>
    </w:p>
    <w:p>
      <w:pPr>
        <w:spacing w:after="0"/>
        <w:ind w:left="0"/>
        <w:jc w:val="both"/>
      </w:pPr>
      <w:r>
        <w:rPr>
          <w:rFonts w:ascii="Times New Roman"/>
          <w:b w:val="false"/>
          <w:i w:val="false"/>
          <w:color w:val="000000"/>
          <w:sz w:val="28"/>
        </w:rPr>
        <w:t>в (указать № школы, № и литер класса) в список обучающихся и воспитанников,</w:t>
      </w:r>
    </w:p>
    <w:p>
      <w:pPr>
        <w:spacing w:after="0"/>
        <w:ind w:left="0"/>
        <w:jc w:val="both"/>
      </w:pPr>
      <w:r>
        <w:rPr>
          <w:rFonts w:ascii="Times New Roman"/>
          <w:b w:val="false"/>
          <w:i w:val="false"/>
          <w:color w:val="000000"/>
          <w:sz w:val="28"/>
        </w:rPr>
        <w:t>обеспечивающихся бесплатным и льготным питанием на (указать учебный год).</w:t>
      </w:r>
    </w:p>
    <w:p>
      <w:pPr>
        <w:spacing w:after="0"/>
        <w:ind w:left="0"/>
        <w:jc w:val="both"/>
      </w:pPr>
      <w:r>
        <w:rPr>
          <w:rFonts w:ascii="Times New Roman"/>
          <w:b w:val="false"/>
          <w:i w:val="false"/>
          <w:color w:val="000000"/>
          <w:sz w:val="28"/>
        </w:rPr>
        <w:t xml:space="preserve">Согласен(а)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от 21 мая 2013 года "О персональных данных и их защите"</w:t>
      </w:r>
    </w:p>
    <w:p>
      <w:pPr>
        <w:spacing w:after="0"/>
        <w:ind w:left="0"/>
        <w:jc w:val="both"/>
      </w:pPr>
      <w:r>
        <w:rPr>
          <w:rFonts w:ascii="Times New Roman"/>
          <w:b w:val="false"/>
          <w:i w:val="false"/>
          <w:color w:val="000000"/>
          <w:sz w:val="28"/>
        </w:rPr>
        <w:t>тайну, содержащихся в информационных системах.</w:t>
      </w:r>
    </w:p>
    <w:p>
      <w:pPr>
        <w:spacing w:after="0"/>
        <w:ind w:left="0"/>
        <w:jc w:val="both"/>
      </w:pPr>
      <w:r>
        <w:rPr>
          <w:rFonts w:ascii="Times New Roman"/>
          <w:b w:val="false"/>
          <w:i w:val="false"/>
          <w:color w:val="000000"/>
          <w:sz w:val="28"/>
        </w:rPr>
        <w:t>"___" __________20__года Подпись гражданина (-ки)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образования</w:t>
            </w:r>
            <w:r>
              <w:br/>
            </w:r>
            <w:r>
              <w:rPr>
                <w:rFonts w:ascii="Times New Roman"/>
                <w:b w:val="false"/>
                <w:i w:val="false"/>
                <w:color w:val="000000"/>
                <w:sz w:val="20"/>
              </w:rPr>
              <w:t>и науки, 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w:t>
            </w:r>
            <w:r>
              <w:br/>
            </w:r>
            <w:r>
              <w:rPr>
                <w:rFonts w:ascii="Times New Roman"/>
                <w:b w:val="false"/>
                <w:i w:val="false"/>
                <w:color w:val="000000"/>
                <w:sz w:val="20"/>
              </w:rPr>
              <w:t>и льготного питания отдельным</w:t>
            </w:r>
            <w:r>
              <w:br/>
            </w:r>
            <w:r>
              <w:rPr>
                <w:rFonts w:ascii="Times New Roman"/>
                <w:b w:val="false"/>
                <w:i w:val="false"/>
                <w:color w:val="000000"/>
                <w:sz w:val="20"/>
              </w:rPr>
              <w:t>категориям обучающихся</w:t>
            </w:r>
            <w:r>
              <w:br/>
            </w:r>
            <w:r>
              <w:rPr>
                <w:rFonts w:ascii="Times New Roman"/>
                <w:b w:val="false"/>
                <w:i w:val="false"/>
                <w:color w:val="000000"/>
                <w:sz w:val="20"/>
              </w:rPr>
              <w:t>и воспитанников</w:t>
            </w:r>
            <w:r>
              <w:br/>
            </w:r>
            <w:r>
              <w:rPr>
                <w:rFonts w:ascii="Times New Roman"/>
                <w:b w:val="false"/>
                <w:i w:val="false"/>
                <w:color w:val="000000"/>
                <w:sz w:val="20"/>
              </w:rPr>
              <w:t>в общеобразовательных школах"</w:t>
            </w:r>
          </w:p>
        </w:tc>
      </w:tr>
    </w:tbl>
    <w:bookmarkStart w:name="z814" w:id="290"/>
    <w:p>
      <w:pPr>
        <w:spacing w:after="0"/>
        <w:ind w:left="0"/>
        <w:jc w:val="left"/>
      </w:pPr>
      <w:r>
        <w:rPr>
          <w:rFonts w:ascii="Times New Roman"/>
          <w:b/>
          <w:i w:val="false"/>
          <w:color w:val="000000"/>
        </w:rPr>
        <w:t xml:space="preserve"> Стандарт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Нур-Султан, Алматы и Шымкент, районов и городов областного значения, управления образования областей, городов республиканского значения и столицы, отделы образования районов и городов областного значения, организации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
1) канцелярию услугодателя;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документов услугодателю, а также при обращении на портал – 5 (пять)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документов у услугодателя – 15 минут;</w:t>
            </w:r>
          </w:p>
          <w:p>
            <w:pPr>
              <w:spacing w:after="20"/>
              <w:ind w:left="20"/>
              <w:jc w:val="both"/>
            </w:pPr>
            <w:r>
              <w:rPr>
                <w:rFonts w:ascii="Times New Roman"/>
                <w:b w:val="false"/>
                <w:i w:val="false"/>
                <w:color w:val="000000"/>
                <w:sz w:val="20"/>
              </w:rPr>
              <w:t>
3) максимально допустимое время обслуживания услугодателем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предоставлении бесплатного и льготного питания в общеобразовательной школе либо мотивированный ответ об отказе в оказании государственной услуги в случаях и по основаниям, предусмотренным в пункте 9 настоящего стандарта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образования и науки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услугодателю:</w:t>
            </w:r>
          </w:p>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3) копия свидетельства о рождении ребенка (при отсутствии сведений в информационной системе "Регистрационный пункт ЗАГС" (далее – ИС ЗАГС)) либо родившегося за пределами Республики Казахстан;</w:t>
            </w:r>
          </w:p>
          <w:p>
            <w:pPr>
              <w:spacing w:after="20"/>
              <w:ind w:left="20"/>
              <w:jc w:val="both"/>
            </w:pPr>
            <w:r>
              <w:rPr>
                <w:rFonts w:ascii="Times New Roman"/>
                <w:b w:val="false"/>
                <w:i w:val="false"/>
                <w:color w:val="000000"/>
                <w:sz w:val="20"/>
              </w:rPr>
              <w:t>
4) копия свидетельства о заключении или расторжении брака (при отсутствии сведений в ИС ЗАГС) либо за пределами Республики Казахстан;</w:t>
            </w:r>
          </w:p>
          <w:p>
            <w:pPr>
              <w:spacing w:after="20"/>
              <w:ind w:left="20"/>
              <w:jc w:val="both"/>
            </w:pPr>
            <w:r>
              <w:rPr>
                <w:rFonts w:ascii="Times New Roman"/>
                <w:b w:val="false"/>
                <w:i w:val="false"/>
                <w:color w:val="000000"/>
                <w:sz w:val="20"/>
              </w:rPr>
              <w:t>
5) копия документа, подтверждающего статус:</w:t>
            </w:r>
          </w:p>
          <w:p>
            <w:pPr>
              <w:spacing w:after="20"/>
              <w:ind w:left="20"/>
              <w:jc w:val="both"/>
            </w:pPr>
            <w:r>
              <w:rPr>
                <w:rFonts w:ascii="Times New Roman"/>
                <w:b w:val="false"/>
                <w:i w:val="false"/>
                <w:color w:val="000000"/>
                <w:sz w:val="20"/>
              </w:rPr>
              <w:t>
для детей из семей, имеющих право на получение государственной адресной социальной помощи - справка, подтверждающая принадлежность услугополучателя (семьи) к получателям государственной адресной социальной помощи, предоставляемая местными исполнительными органами;</w:t>
            </w:r>
          </w:p>
          <w:p>
            <w:pPr>
              <w:spacing w:after="20"/>
              <w:ind w:left="20"/>
              <w:jc w:val="both"/>
            </w:pPr>
            <w:r>
              <w:rPr>
                <w:rFonts w:ascii="Times New Roman"/>
                <w:b w:val="false"/>
                <w:i w:val="false"/>
                <w:color w:val="000000"/>
                <w:sz w:val="20"/>
              </w:rPr>
              <w:t>
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p>
          <w:p>
            <w:pPr>
              <w:spacing w:after="20"/>
              <w:ind w:left="20"/>
              <w:jc w:val="both"/>
            </w:pPr>
            <w:r>
              <w:rPr>
                <w:rFonts w:ascii="Times New Roman"/>
                <w:b w:val="false"/>
                <w:i w:val="false"/>
                <w:color w:val="000000"/>
                <w:sz w:val="20"/>
              </w:rPr>
              <w:t>
для детей - сирот и детей, оставшиеся без попечения родителей, проживающих в семьях -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 воспитывающихся в семьях;</w:t>
            </w:r>
          </w:p>
          <w:p>
            <w:pPr>
              <w:spacing w:after="20"/>
              <w:ind w:left="20"/>
              <w:jc w:val="both"/>
            </w:pPr>
            <w:r>
              <w:rPr>
                <w:rFonts w:ascii="Times New Roman"/>
                <w:b w:val="false"/>
                <w:i w:val="false"/>
                <w:color w:val="000000"/>
                <w:sz w:val="20"/>
              </w:rPr>
              <w:t>
для детей из семей, требующих экстренной помощи в результате чрезвычайных ситуаций и иных категории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p>
          <w:p>
            <w:pPr>
              <w:spacing w:after="20"/>
              <w:ind w:left="20"/>
              <w:jc w:val="both"/>
            </w:pPr>
            <w:r>
              <w:rPr>
                <w:rFonts w:ascii="Times New Roman"/>
                <w:b w:val="false"/>
                <w:i w:val="false"/>
                <w:color w:val="000000"/>
                <w:sz w:val="20"/>
              </w:rPr>
              <w:t>
Документы представляются в подлинниках для сверки, после чего подлинники возвращаются услугополучателю.</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1) заявление в форме электронного документа, подписанное ЭЦП услугополучателя или удостоверенное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электронная копия свидетельства о рождении ребенка, при отсутствии сведений в ИС ЗАГС либо родившегося за пределами Республики Казахстан;</w:t>
            </w:r>
          </w:p>
          <w:p>
            <w:pPr>
              <w:spacing w:after="20"/>
              <w:ind w:left="20"/>
              <w:jc w:val="both"/>
            </w:pPr>
            <w:r>
              <w:rPr>
                <w:rFonts w:ascii="Times New Roman"/>
                <w:b w:val="false"/>
                <w:i w:val="false"/>
                <w:color w:val="000000"/>
                <w:sz w:val="20"/>
              </w:rPr>
              <w:t>
3) электронная копия свидетельства о заключении или расторжении брака, при отсутствии сведений в ИС ЗАГС либо за пределами Республики Казахстан;</w:t>
            </w:r>
          </w:p>
          <w:p>
            <w:pPr>
              <w:spacing w:after="20"/>
              <w:ind w:left="20"/>
              <w:jc w:val="both"/>
            </w:pPr>
            <w:r>
              <w:rPr>
                <w:rFonts w:ascii="Times New Roman"/>
                <w:b w:val="false"/>
                <w:i w:val="false"/>
                <w:color w:val="000000"/>
                <w:sz w:val="20"/>
              </w:rPr>
              <w:t>
4) электронная копия документа, подтверждающего статус:</w:t>
            </w:r>
          </w:p>
          <w:p>
            <w:pPr>
              <w:spacing w:after="20"/>
              <w:ind w:left="20"/>
              <w:jc w:val="both"/>
            </w:pPr>
            <w:r>
              <w:rPr>
                <w:rFonts w:ascii="Times New Roman"/>
                <w:b w:val="false"/>
                <w:i w:val="false"/>
                <w:color w:val="000000"/>
                <w:sz w:val="20"/>
              </w:rPr>
              <w:t>
для детей из семей, имеющих право на получение государственной адресной социальной помощи - справка, подтверждающая принадлежность услугополучателя (семьи) к получателям государственной адресной социальной помощи, предоставляемая местными исполнительными органами;</w:t>
            </w:r>
          </w:p>
          <w:p>
            <w:pPr>
              <w:spacing w:after="20"/>
              <w:ind w:left="20"/>
              <w:jc w:val="both"/>
            </w:pPr>
            <w:r>
              <w:rPr>
                <w:rFonts w:ascii="Times New Roman"/>
                <w:b w:val="false"/>
                <w:i w:val="false"/>
                <w:color w:val="000000"/>
                <w:sz w:val="20"/>
              </w:rPr>
              <w:t>
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p>
          <w:p>
            <w:pPr>
              <w:spacing w:after="20"/>
              <w:ind w:left="20"/>
              <w:jc w:val="both"/>
            </w:pPr>
            <w:r>
              <w:rPr>
                <w:rFonts w:ascii="Times New Roman"/>
                <w:b w:val="false"/>
                <w:i w:val="false"/>
                <w:color w:val="000000"/>
                <w:sz w:val="20"/>
              </w:rPr>
              <w:t>
для детей - сирот и детей, оставшиеся без попечения родителей, проживающих в семьях -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 воспитывающихся в семьях;</w:t>
            </w:r>
          </w:p>
          <w:p>
            <w:pPr>
              <w:spacing w:after="20"/>
              <w:ind w:left="20"/>
              <w:jc w:val="both"/>
            </w:pPr>
            <w:r>
              <w:rPr>
                <w:rFonts w:ascii="Times New Roman"/>
                <w:b w:val="false"/>
                <w:i w:val="false"/>
                <w:color w:val="000000"/>
                <w:sz w:val="20"/>
              </w:rPr>
              <w:t>
для детей из семей, требующих экстренной помощи в результате чрезвычайных ситуаций и иных категории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25 января 2008 года № 64 "Об утверждении Правил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 - 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образования</w:t>
            </w:r>
            <w:r>
              <w:br/>
            </w:r>
            <w:r>
              <w:rPr>
                <w:rFonts w:ascii="Times New Roman"/>
                <w:b w:val="false"/>
                <w:i w:val="false"/>
                <w:color w:val="000000"/>
                <w:sz w:val="20"/>
              </w:rPr>
              <w:t>и науки, 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w:t>
            </w:r>
            <w:r>
              <w:br/>
            </w:r>
            <w:r>
              <w:rPr>
                <w:rFonts w:ascii="Times New Roman"/>
                <w:b w:val="false"/>
                <w:i w:val="false"/>
                <w:color w:val="000000"/>
                <w:sz w:val="20"/>
              </w:rPr>
              <w:t>и льготного питания отдельным</w:t>
            </w:r>
            <w:r>
              <w:br/>
            </w:r>
            <w:r>
              <w:rPr>
                <w:rFonts w:ascii="Times New Roman"/>
                <w:b w:val="false"/>
                <w:i w:val="false"/>
                <w:color w:val="000000"/>
                <w:sz w:val="20"/>
              </w:rPr>
              <w:t>категориям обучающихся</w:t>
            </w:r>
            <w:r>
              <w:br/>
            </w:r>
            <w:r>
              <w:rPr>
                <w:rFonts w:ascii="Times New Roman"/>
                <w:b w:val="false"/>
                <w:i w:val="false"/>
                <w:color w:val="000000"/>
                <w:sz w:val="20"/>
              </w:rPr>
              <w:t>и воспитанников</w:t>
            </w:r>
            <w:r>
              <w:br/>
            </w:r>
            <w:r>
              <w:rPr>
                <w:rFonts w:ascii="Times New Roman"/>
                <w:b w:val="false"/>
                <w:i w:val="false"/>
                <w:color w:val="000000"/>
                <w:sz w:val="20"/>
              </w:rPr>
              <w:t>в общеобразовательных школах"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51" w:id="291"/>
    <w:p>
      <w:pPr>
        <w:spacing w:after="0"/>
        <w:ind w:left="0"/>
        <w:jc w:val="left"/>
      </w:pPr>
      <w:r>
        <w:rPr>
          <w:rFonts w:ascii="Times New Roman"/>
          <w:b/>
          <w:i w:val="false"/>
          <w:color w:val="000000"/>
        </w:rPr>
        <w:t xml:space="preserve"> СПРАВКА</w:t>
      </w:r>
      <w:r>
        <w:br/>
      </w:r>
      <w:r>
        <w:rPr>
          <w:rFonts w:ascii="Times New Roman"/>
          <w:b/>
          <w:i w:val="false"/>
          <w:color w:val="000000"/>
        </w:rPr>
        <w:t>о предоставлении бесплатного и льготного питания в общеобразовательной школе</w:t>
      </w:r>
    </w:p>
    <w:bookmarkEnd w:id="291"/>
    <w:p>
      <w:pPr>
        <w:spacing w:after="0"/>
        <w:ind w:left="0"/>
        <w:jc w:val="both"/>
      </w:pPr>
      <w:bookmarkStart w:name="z852" w:id="292"/>
      <w:r>
        <w:rPr>
          <w:rFonts w:ascii="Times New Roman"/>
          <w:b w:val="false"/>
          <w:i w:val="false"/>
          <w:color w:val="000000"/>
          <w:sz w:val="28"/>
        </w:rPr>
        <w:t>
      Дана _______________________________ в том, что он/она включен(-а) в список</w:t>
      </w:r>
    </w:p>
    <w:bookmarkEnd w:id="292"/>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обучающихся и воспитанников, обеспечивающихся бесплатным питанием</w:t>
      </w:r>
    </w:p>
    <w:p>
      <w:pPr>
        <w:spacing w:after="0"/>
        <w:ind w:left="0"/>
        <w:jc w:val="both"/>
      </w:pPr>
      <w:r>
        <w:rPr>
          <w:rFonts w:ascii="Times New Roman"/>
          <w:b w:val="false"/>
          <w:i w:val="false"/>
          <w:color w:val="000000"/>
          <w:sz w:val="28"/>
        </w:rPr>
        <w:t>в 20__ - 20__ учебном году.</w:t>
      </w:r>
    </w:p>
    <w:p>
      <w:pPr>
        <w:spacing w:after="0"/>
        <w:ind w:left="0"/>
        <w:jc w:val="both"/>
      </w:pP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Дата, подпись руководителя</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образования</w:t>
            </w:r>
            <w:r>
              <w:br/>
            </w:r>
            <w:r>
              <w:rPr>
                <w:rFonts w:ascii="Times New Roman"/>
                <w:b w:val="false"/>
                <w:i w:val="false"/>
                <w:color w:val="000000"/>
                <w:sz w:val="20"/>
              </w:rPr>
              <w:t>и науки, 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документов и выдача</w:t>
            </w:r>
            <w:r>
              <w:br/>
            </w:r>
            <w:r>
              <w:rPr>
                <w:rFonts w:ascii="Times New Roman"/>
                <w:b w:val="false"/>
                <w:i w:val="false"/>
                <w:color w:val="000000"/>
                <w:sz w:val="20"/>
              </w:rPr>
              <w:t>направлений на предоставление</w:t>
            </w:r>
            <w:r>
              <w:br/>
            </w:r>
            <w:r>
              <w:rPr>
                <w:rFonts w:ascii="Times New Roman"/>
                <w:b w:val="false"/>
                <w:i w:val="false"/>
                <w:color w:val="000000"/>
                <w:sz w:val="20"/>
              </w:rPr>
              <w:t>отдыха в загородных</w:t>
            </w:r>
            <w:r>
              <w:br/>
            </w:r>
            <w:r>
              <w:rPr>
                <w:rFonts w:ascii="Times New Roman"/>
                <w:b w:val="false"/>
                <w:i w:val="false"/>
                <w:color w:val="000000"/>
                <w:sz w:val="20"/>
              </w:rPr>
              <w:t>и пришкольных лагерях</w:t>
            </w:r>
            <w:r>
              <w:br/>
            </w:r>
            <w:r>
              <w:rPr>
                <w:rFonts w:ascii="Times New Roman"/>
                <w:b w:val="false"/>
                <w:i w:val="false"/>
                <w:color w:val="000000"/>
                <w:sz w:val="20"/>
              </w:rPr>
              <w:t>отдельным категориям</w:t>
            </w:r>
            <w:r>
              <w:br/>
            </w:r>
            <w:r>
              <w:rPr>
                <w:rFonts w:ascii="Times New Roman"/>
                <w:b w:val="false"/>
                <w:i w:val="false"/>
                <w:color w:val="000000"/>
                <w:sz w:val="20"/>
              </w:rPr>
              <w:t>обучающихся и воспитанников</w:t>
            </w:r>
            <w:r>
              <w:br/>
            </w:r>
            <w:r>
              <w:rPr>
                <w:rFonts w:ascii="Times New Roman"/>
                <w:b w:val="false"/>
                <w:i w:val="false"/>
                <w:color w:val="000000"/>
                <w:sz w:val="20"/>
              </w:rPr>
              <w:t>государственных учреждений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от гражданина (ки) ___________</w:t>
            </w:r>
            <w:r>
              <w:br/>
            </w:r>
            <w:r>
              <w:rPr>
                <w:rFonts w:ascii="Times New Roman"/>
                <w:b w:val="false"/>
                <w:i w:val="false"/>
                <w:color w:val="000000"/>
                <w:sz w:val="20"/>
              </w:rPr>
              <w:t>(Ф.И.О. (при его наличии)</w:t>
            </w:r>
            <w:r>
              <w:br/>
            </w:r>
            <w:r>
              <w:rPr>
                <w:rFonts w:ascii="Times New Roman"/>
                <w:b w:val="false"/>
                <w:i w:val="false"/>
                <w:color w:val="000000"/>
                <w:sz w:val="20"/>
              </w:rPr>
              <w:t>и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заявителя) проживающего(-ей)</w:t>
            </w:r>
            <w:r>
              <w:br/>
            </w:r>
            <w:r>
              <w:rPr>
                <w:rFonts w:ascii="Times New Roman"/>
                <w:b w:val="false"/>
                <w:i w:val="false"/>
                <w:color w:val="000000"/>
                <w:sz w:val="20"/>
              </w:rPr>
              <w:t>по адресу:</w:t>
            </w:r>
            <w:r>
              <w:br/>
            </w:r>
            <w:r>
              <w:rPr>
                <w:rFonts w:ascii="Times New Roman"/>
                <w:b w:val="false"/>
                <w:i w:val="false"/>
                <w:color w:val="000000"/>
                <w:sz w:val="20"/>
              </w:rPr>
              <w:t>__________________________</w:t>
            </w:r>
          </w:p>
        </w:tc>
      </w:tr>
    </w:tbl>
    <w:bookmarkStart w:name="z857" w:id="293"/>
    <w:p>
      <w:pPr>
        <w:spacing w:after="0"/>
        <w:ind w:left="0"/>
        <w:jc w:val="left"/>
      </w:pPr>
      <w:r>
        <w:rPr>
          <w:rFonts w:ascii="Times New Roman"/>
          <w:b/>
          <w:i w:val="false"/>
          <w:color w:val="000000"/>
        </w:rPr>
        <w:t xml:space="preserve"> Заявление</w:t>
      </w:r>
    </w:p>
    <w:bookmarkEnd w:id="293"/>
    <w:p>
      <w:pPr>
        <w:spacing w:after="0"/>
        <w:ind w:left="0"/>
        <w:jc w:val="both"/>
      </w:pPr>
      <w:bookmarkStart w:name="z858" w:id="294"/>
      <w:r>
        <w:rPr>
          <w:rFonts w:ascii="Times New Roman"/>
          <w:b w:val="false"/>
          <w:i w:val="false"/>
          <w:color w:val="000000"/>
          <w:sz w:val="28"/>
        </w:rPr>
        <w:t>
      Прошу Вас включить моего несовершеннолетнего ребенка</w:t>
      </w:r>
    </w:p>
    <w:bookmarkEnd w:id="294"/>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(Ф.И.О. (при его наличии) и индивидуальный идентификационный номер, дата</w:t>
      </w:r>
    </w:p>
    <w:p>
      <w:pPr>
        <w:spacing w:after="0"/>
        <w:ind w:left="0"/>
        <w:jc w:val="both"/>
      </w:pPr>
      <w:r>
        <w:rPr>
          <w:rFonts w:ascii="Times New Roman"/>
          <w:b w:val="false"/>
          <w:i w:val="false"/>
          <w:color w:val="000000"/>
          <w:sz w:val="28"/>
        </w:rPr>
        <w:t>рождения), обучающегося в (указать № школы, № и литер класса)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 список обучающихся и воспитанников, обеспечивающихся путевкой</w:t>
      </w:r>
    </w:p>
    <w:p>
      <w:pPr>
        <w:spacing w:after="0"/>
        <w:ind w:left="0"/>
        <w:jc w:val="both"/>
      </w:pPr>
      <w:r>
        <w:rPr>
          <w:rFonts w:ascii="Times New Roman"/>
          <w:b w:val="false"/>
          <w:i w:val="false"/>
          <w:color w:val="000000"/>
          <w:sz w:val="28"/>
        </w:rPr>
        <w:t>в загородные и пришкольные лагеря.</w:t>
      </w:r>
    </w:p>
    <w:p>
      <w:pPr>
        <w:spacing w:after="0"/>
        <w:ind w:left="0"/>
        <w:jc w:val="both"/>
      </w:pPr>
      <w:r>
        <w:rPr>
          <w:rFonts w:ascii="Times New Roman"/>
          <w:b w:val="false"/>
          <w:i w:val="false"/>
          <w:color w:val="000000"/>
          <w:sz w:val="28"/>
        </w:rPr>
        <w:t xml:space="preserve">Согласен(а)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от 21 мая 2013 года "О персональных данных и их защите"</w:t>
      </w:r>
    </w:p>
    <w:p>
      <w:pPr>
        <w:spacing w:after="0"/>
        <w:ind w:left="0"/>
        <w:jc w:val="both"/>
      </w:pPr>
      <w:r>
        <w:rPr>
          <w:rFonts w:ascii="Times New Roman"/>
          <w:b w:val="false"/>
          <w:i w:val="false"/>
          <w:color w:val="000000"/>
          <w:sz w:val="28"/>
        </w:rPr>
        <w:t>тайну, содержащихся в информационных системах.</w:t>
      </w:r>
    </w:p>
    <w:p>
      <w:pPr>
        <w:spacing w:after="0"/>
        <w:ind w:left="0"/>
        <w:jc w:val="both"/>
      </w:pPr>
      <w:r>
        <w:rPr>
          <w:rFonts w:ascii="Times New Roman"/>
          <w:b w:val="false"/>
          <w:i w:val="false"/>
          <w:color w:val="000000"/>
          <w:sz w:val="28"/>
        </w:rPr>
        <w:t>"___"__________20__года</w:t>
      </w:r>
    </w:p>
    <w:p>
      <w:pPr>
        <w:spacing w:after="0"/>
        <w:ind w:left="0"/>
        <w:jc w:val="both"/>
      </w:pPr>
      <w:r>
        <w:rPr>
          <w:rFonts w:ascii="Times New Roman"/>
          <w:b w:val="false"/>
          <w:i w:val="false"/>
          <w:color w:val="000000"/>
          <w:sz w:val="28"/>
        </w:rPr>
        <w:t>Подпись гражданина(ки)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образования</w:t>
            </w:r>
            <w:r>
              <w:br/>
            </w:r>
            <w:r>
              <w:rPr>
                <w:rFonts w:ascii="Times New Roman"/>
                <w:b w:val="false"/>
                <w:i w:val="false"/>
                <w:color w:val="000000"/>
                <w:sz w:val="20"/>
              </w:rPr>
              <w:t>и науки, 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документов и выдача</w:t>
            </w:r>
            <w:r>
              <w:br/>
            </w:r>
            <w:r>
              <w:rPr>
                <w:rFonts w:ascii="Times New Roman"/>
                <w:b w:val="false"/>
                <w:i w:val="false"/>
                <w:color w:val="000000"/>
                <w:sz w:val="20"/>
              </w:rPr>
              <w:t>направлений на предоставление</w:t>
            </w:r>
            <w:r>
              <w:br/>
            </w:r>
            <w:r>
              <w:rPr>
                <w:rFonts w:ascii="Times New Roman"/>
                <w:b w:val="false"/>
                <w:i w:val="false"/>
                <w:color w:val="000000"/>
                <w:sz w:val="20"/>
              </w:rPr>
              <w:t>отдыха в загородных</w:t>
            </w:r>
            <w:r>
              <w:br/>
            </w:r>
            <w:r>
              <w:rPr>
                <w:rFonts w:ascii="Times New Roman"/>
                <w:b w:val="false"/>
                <w:i w:val="false"/>
                <w:color w:val="000000"/>
                <w:sz w:val="20"/>
              </w:rPr>
              <w:t>и пришкольных лагерях</w:t>
            </w:r>
            <w:r>
              <w:br/>
            </w:r>
            <w:r>
              <w:rPr>
                <w:rFonts w:ascii="Times New Roman"/>
                <w:b w:val="false"/>
                <w:i w:val="false"/>
                <w:color w:val="000000"/>
                <w:sz w:val="20"/>
              </w:rPr>
              <w:t>отдельным категориям</w:t>
            </w:r>
            <w:r>
              <w:br/>
            </w:r>
            <w:r>
              <w:rPr>
                <w:rFonts w:ascii="Times New Roman"/>
                <w:b w:val="false"/>
                <w:i w:val="false"/>
                <w:color w:val="000000"/>
                <w:sz w:val="20"/>
              </w:rPr>
              <w:t>обучающихся и воспитанников</w:t>
            </w:r>
            <w:r>
              <w:br/>
            </w:r>
            <w:r>
              <w:rPr>
                <w:rFonts w:ascii="Times New Roman"/>
                <w:b w:val="false"/>
                <w:i w:val="false"/>
                <w:color w:val="000000"/>
                <w:sz w:val="20"/>
              </w:rPr>
              <w:t>государственных учреждений</w:t>
            </w:r>
            <w:r>
              <w:br/>
            </w:r>
            <w:r>
              <w:rPr>
                <w:rFonts w:ascii="Times New Roman"/>
                <w:b w:val="false"/>
                <w:i w:val="false"/>
                <w:color w:val="000000"/>
                <w:sz w:val="20"/>
              </w:rPr>
              <w:t>образования"</w:t>
            </w:r>
          </w:p>
        </w:tc>
      </w:tr>
    </w:tbl>
    <w:bookmarkStart w:name="z861" w:id="295"/>
    <w:p>
      <w:pPr>
        <w:spacing w:after="0"/>
        <w:ind w:left="0"/>
        <w:jc w:val="left"/>
      </w:pPr>
      <w:r>
        <w:rPr>
          <w:rFonts w:ascii="Times New Roman"/>
          <w:b/>
          <w:i w:val="false"/>
          <w:color w:val="000000"/>
        </w:rPr>
        <w:t xml:space="preserve"> Стандарт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областей, городов республиканского значения, столицы, отделы образования районов, городов областного значения, организации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
1)канцелярию услугодателя;</w:t>
            </w:r>
          </w:p>
          <w:p>
            <w:pPr>
              <w:spacing w:after="20"/>
              <w:ind w:left="20"/>
              <w:jc w:val="both"/>
            </w:pPr>
            <w:r>
              <w:rPr>
                <w:rFonts w:ascii="Times New Roman"/>
                <w:b w:val="false"/>
                <w:i w:val="false"/>
                <w:color w:val="000000"/>
                <w:sz w:val="20"/>
              </w:rPr>
              <w:t>
2)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3)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документов услугодателю, в Государственную корпорацию, а также при обращении на портал – 5 (пять)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документов у услугодателя или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у услугодателя – 30 минут, в Государственной корпорации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(путевка) в загородные и пришкольные лагеря либо мотивированный ответ об отказе в оказании государственной услуги в случаях и по основаниям, предусмотренным пунктом 9 настоящего стандарта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Государственной корпорации: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p>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образования и науки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услугодателю и в Государственную корпорацию:</w:t>
            </w:r>
          </w:p>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3) копия свидетельства о рождении ребенка (при отсутствии сведений в информационной системе "Регистрационный пункт ЗАГС" (далее – ИС ЗАГС)) либо родившегося за пределами Республики Казахстан;</w:t>
            </w:r>
          </w:p>
          <w:p>
            <w:pPr>
              <w:spacing w:after="20"/>
              <w:ind w:left="20"/>
              <w:jc w:val="both"/>
            </w:pPr>
            <w:r>
              <w:rPr>
                <w:rFonts w:ascii="Times New Roman"/>
                <w:b w:val="false"/>
                <w:i w:val="false"/>
                <w:color w:val="000000"/>
                <w:sz w:val="20"/>
              </w:rPr>
              <w:t>
4) копия свидетельства о заключении или расторжении брака (при отсутствии сведений в ИС ЗАГС) либо за пределами Республики Казахстан;</w:t>
            </w:r>
          </w:p>
          <w:p>
            <w:pPr>
              <w:spacing w:after="20"/>
              <w:ind w:left="20"/>
              <w:jc w:val="both"/>
            </w:pPr>
            <w:r>
              <w:rPr>
                <w:rFonts w:ascii="Times New Roman"/>
                <w:b w:val="false"/>
                <w:i w:val="false"/>
                <w:color w:val="000000"/>
                <w:sz w:val="20"/>
              </w:rPr>
              <w:t xml:space="preserve">
5) медицинская справка на школьника, отъезжающего в оздоровительный лагерь в соответствии с формой № 071/у в соответствии с формой,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"Об утверждении форм учетной документации в области здравоохранения" от 30 октября 2020 года № ҚР ДСМ-175/2020 (далее – приказ №ҚР ДСМ-175/2020) (зарегистрирован в Реестре государственной регистрации нормативных правовых актов Республики Казахстан под № 21579);</w:t>
            </w:r>
          </w:p>
          <w:p>
            <w:pPr>
              <w:spacing w:after="20"/>
              <w:ind w:left="20"/>
              <w:jc w:val="both"/>
            </w:pPr>
            <w:r>
              <w:rPr>
                <w:rFonts w:ascii="Times New Roman"/>
                <w:b w:val="false"/>
                <w:i w:val="false"/>
                <w:color w:val="000000"/>
                <w:sz w:val="20"/>
              </w:rPr>
              <w:t>
6) копия документа, подтверждающего статус:</w:t>
            </w:r>
          </w:p>
          <w:p>
            <w:pPr>
              <w:spacing w:after="20"/>
              <w:ind w:left="20"/>
              <w:jc w:val="both"/>
            </w:pPr>
            <w:r>
              <w:rPr>
                <w:rFonts w:ascii="Times New Roman"/>
                <w:b w:val="false"/>
                <w:i w:val="false"/>
                <w:color w:val="000000"/>
                <w:sz w:val="20"/>
              </w:rPr>
              <w:t>
для детей из семей, имеющих право на получение государственной адресной социальной помощи - справка, подтверждающая принадлежность услугополучателя (семьи) к получателям государственной адресной социальной помощи, предоставляемая местными исполнительными органами;</w:t>
            </w:r>
          </w:p>
          <w:p>
            <w:pPr>
              <w:spacing w:after="20"/>
              <w:ind w:left="20"/>
              <w:jc w:val="both"/>
            </w:pPr>
            <w:r>
              <w:rPr>
                <w:rFonts w:ascii="Times New Roman"/>
                <w:b w:val="false"/>
                <w:i w:val="false"/>
                <w:color w:val="000000"/>
                <w:sz w:val="20"/>
              </w:rPr>
              <w:t>
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p>
          <w:p>
            <w:pPr>
              <w:spacing w:after="20"/>
              <w:ind w:left="20"/>
              <w:jc w:val="both"/>
            </w:pPr>
            <w:r>
              <w:rPr>
                <w:rFonts w:ascii="Times New Roman"/>
                <w:b w:val="false"/>
                <w:i w:val="false"/>
                <w:color w:val="000000"/>
                <w:sz w:val="20"/>
              </w:rPr>
              <w:t>
для детей - сирот и детей, оставшиеся без попечения родителей, проживающих в семьях -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 воспитывающихся в семьях;</w:t>
            </w:r>
          </w:p>
          <w:p>
            <w:pPr>
              <w:spacing w:after="20"/>
              <w:ind w:left="20"/>
              <w:jc w:val="both"/>
            </w:pPr>
            <w:r>
              <w:rPr>
                <w:rFonts w:ascii="Times New Roman"/>
                <w:b w:val="false"/>
                <w:i w:val="false"/>
                <w:color w:val="000000"/>
                <w:sz w:val="20"/>
              </w:rPr>
              <w:t>
для детей из семей, требующих экстренной помощи в результате чрезвычайных ситуаций и иных категории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1) заявление в форме электронного документа, подписанное ЭЦП услугополучателя или удостоверенное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электронная копия свидетельства о рождении ребенка (при отсутствии сведений в ИС ЗАГС) либо родившегося за пределами Республики Казахстан;</w:t>
            </w:r>
          </w:p>
          <w:p>
            <w:pPr>
              <w:spacing w:after="20"/>
              <w:ind w:left="20"/>
              <w:jc w:val="both"/>
            </w:pPr>
            <w:r>
              <w:rPr>
                <w:rFonts w:ascii="Times New Roman"/>
                <w:b w:val="false"/>
                <w:i w:val="false"/>
                <w:color w:val="000000"/>
                <w:sz w:val="20"/>
              </w:rPr>
              <w:t>
3) электронная копия свидетельства о заключении или расторжении брака (при отсутствии сведений в ИС ЗАГС) либо за пределами Республики Казахстан;</w:t>
            </w:r>
          </w:p>
          <w:p>
            <w:pPr>
              <w:spacing w:after="20"/>
              <w:ind w:left="20"/>
              <w:jc w:val="both"/>
            </w:pPr>
            <w:r>
              <w:rPr>
                <w:rFonts w:ascii="Times New Roman"/>
                <w:b w:val="false"/>
                <w:i w:val="false"/>
                <w:color w:val="000000"/>
                <w:sz w:val="20"/>
              </w:rPr>
              <w:t xml:space="preserve">
4) электронная копия медицинской справки на школьника, отъезжающего в оздоровительный лагерь в соответствии с формой, утвержденной </w:t>
            </w:r>
            <w:r>
              <w:rPr>
                <w:rFonts w:ascii="Times New Roman"/>
                <w:b w:val="false"/>
                <w:i w:val="false"/>
                <w:color w:val="000000"/>
                <w:sz w:val="20"/>
              </w:rPr>
              <w:t>приказом № ҚР ДСМ-175/2020</w:t>
            </w:r>
            <w:r>
              <w:rPr>
                <w:rFonts w:ascii="Times New Roman"/>
                <w:b w:val="false"/>
                <w:i w:val="false"/>
                <w:color w:val="000000"/>
                <w:sz w:val="20"/>
              </w:rPr>
              <w:t>;</w:t>
            </w:r>
          </w:p>
          <w:p>
            <w:pPr>
              <w:spacing w:after="20"/>
              <w:ind w:left="20"/>
              <w:jc w:val="both"/>
            </w:pPr>
            <w:r>
              <w:rPr>
                <w:rFonts w:ascii="Times New Roman"/>
                <w:b w:val="false"/>
                <w:i w:val="false"/>
                <w:color w:val="000000"/>
                <w:sz w:val="20"/>
              </w:rPr>
              <w:t>
5) электронная копия документа, подтверждающего статус:</w:t>
            </w:r>
          </w:p>
          <w:p>
            <w:pPr>
              <w:spacing w:after="20"/>
              <w:ind w:left="20"/>
              <w:jc w:val="both"/>
            </w:pPr>
            <w:r>
              <w:rPr>
                <w:rFonts w:ascii="Times New Roman"/>
                <w:b w:val="false"/>
                <w:i w:val="false"/>
                <w:color w:val="000000"/>
                <w:sz w:val="20"/>
              </w:rPr>
              <w:t>
для детей из семей, имеющих право на получение государственной адресной социальной помощи - справка, подтверждающая принадлежность услугополучателя (семьи) к получателям государственной адресной социальной помощи, предоставляемая местными исполнительными органами;</w:t>
            </w:r>
          </w:p>
          <w:p>
            <w:pPr>
              <w:spacing w:after="20"/>
              <w:ind w:left="20"/>
              <w:jc w:val="both"/>
            </w:pPr>
            <w:r>
              <w:rPr>
                <w:rFonts w:ascii="Times New Roman"/>
                <w:b w:val="false"/>
                <w:i w:val="false"/>
                <w:color w:val="000000"/>
                <w:sz w:val="20"/>
              </w:rPr>
              <w:t>
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p>
          <w:p>
            <w:pPr>
              <w:spacing w:after="20"/>
              <w:ind w:left="20"/>
              <w:jc w:val="both"/>
            </w:pPr>
            <w:r>
              <w:rPr>
                <w:rFonts w:ascii="Times New Roman"/>
                <w:b w:val="false"/>
                <w:i w:val="false"/>
                <w:color w:val="000000"/>
                <w:sz w:val="20"/>
              </w:rPr>
              <w:t>
для детей - сирот и детей, оставшиеся без попечения родителей, проживающих в семьях -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 воспитывающихся в семьях;</w:t>
            </w:r>
          </w:p>
          <w:p>
            <w:pPr>
              <w:spacing w:after="20"/>
              <w:ind w:left="20"/>
              <w:jc w:val="both"/>
            </w:pPr>
            <w:r>
              <w:rPr>
                <w:rFonts w:ascii="Times New Roman"/>
                <w:b w:val="false"/>
                <w:i w:val="false"/>
                <w:color w:val="000000"/>
                <w:sz w:val="20"/>
              </w:rPr>
              <w:t>
для детей из семей, требующих экстренной помощи в результате чрезвычайных ситуаций и иных категории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требованиям, установленным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25 января 2008 года № 64 "Об утверждении Правил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 - 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образования</w:t>
            </w:r>
            <w:r>
              <w:br/>
            </w:r>
            <w:r>
              <w:rPr>
                <w:rFonts w:ascii="Times New Roman"/>
                <w:b w:val="false"/>
                <w:i w:val="false"/>
                <w:color w:val="000000"/>
                <w:sz w:val="20"/>
              </w:rPr>
              <w:t>и науки, 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решения органа опеки</w:t>
            </w:r>
            <w:r>
              <w:br/>
            </w:r>
            <w:r>
              <w:rPr>
                <w:rFonts w:ascii="Times New Roman"/>
                <w:b w:val="false"/>
                <w:i w:val="false"/>
                <w:color w:val="000000"/>
                <w:sz w:val="20"/>
              </w:rPr>
              <w:t>и попечительства об учете</w:t>
            </w:r>
            <w:r>
              <w:br/>
            </w:r>
            <w:r>
              <w:rPr>
                <w:rFonts w:ascii="Times New Roman"/>
                <w:b w:val="false"/>
                <w:i w:val="false"/>
                <w:color w:val="000000"/>
                <w:sz w:val="20"/>
              </w:rPr>
              <w:t>мнения ребенка, достигшего</w:t>
            </w:r>
            <w:r>
              <w:br/>
            </w:r>
            <w:r>
              <w:rPr>
                <w:rFonts w:ascii="Times New Roman"/>
                <w:b w:val="false"/>
                <w:i w:val="false"/>
                <w:color w:val="000000"/>
                <w:sz w:val="20"/>
              </w:rPr>
              <w:t>десятилетнего возраста"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_____________</w:t>
            </w:r>
            <w:r>
              <w:br/>
            </w:r>
            <w:r>
              <w:rPr>
                <w:rFonts w:ascii="Times New Roman"/>
                <w:b w:val="false"/>
                <w:i w:val="false"/>
                <w:color w:val="000000"/>
                <w:sz w:val="20"/>
              </w:rPr>
              <w:t>от гражданина(ки),</w:t>
            </w:r>
            <w:r>
              <w:br/>
            </w:r>
            <w:r>
              <w:rPr>
                <w:rFonts w:ascii="Times New Roman"/>
                <w:b w:val="false"/>
                <w:i w:val="false"/>
                <w:color w:val="000000"/>
                <w:sz w:val="20"/>
              </w:rPr>
              <w:t>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и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Проживающий (ая)</w:t>
            </w:r>
            <w:r>
              <w:br/>
            </w:r>
            <w:r>
              <w:rPr>
                <w:rFonts w:ascii="Times New Roman"/>
                <w:b w:val="false"/>
                <w:i w:val="false"/>
                <w:color w:val="000000"/>
                <w:sz w:val="20"/>
              </w:rPr>
              <w:t>по адресу, телефон</w:t>
            </w:r>
            <w:r>
              <w:br/>
            </w:r>
            <w:r>
              <w:rPr>
                <w:rFonts w:ascii="Times New Roman"/>
                <w:b w:val="false"/>
                <w:i w:val="false"/>
                <w:color w:val="000000"/>
                <w:sz w:val="20"/>
              </w:rPr>
              <w:t>__________________________</w:t>
            </w:r>
          </w:p>
        </w:tc>
      </w:tr>
    </w:tbl>
    <w:bookmarkStart w:name="z903" w:id="296"/>
    <w:p>
      <w:pPr>
        <w:spacing w:after="0"/>
        <w:ind w:left="0"/>
        <w:jc w:val="left"/>
      </w:pPr>
      <w:r>
        <w:rPr>
          <w:rFonts w:ascii="Times New Roman"/>
          <w:b/>
          <w:i w:val="false"/>
          <w:color w:val="000000"/>
        </w:rPr>
        <w:t xml:space="preserve"> Заявление</w:t>
      </w:r>
    </w:p>
    <w:bookmarkEnd w:id="296"/>
    <w:p>
      <w:pPr>
        <w:spacing w:after="0"/>
        <w:ind w:left="0"/>
        <w:jc w:val="both"/>
      </w:pPr>
      <w:bookmarkStart w:name="z904" w:id="297"/>
      <w:r>
        <w:rPr>
          <w:rFonts w:ascii="Times New Roman"/>
          <w:b w:val="false"/>
          <w:i w:val="false"/>
          <w:color w:val="000000"/>
          <w:sz w:val="28"/>
        </w:rPr>
        <w:t>
      Прошу Вас выдать решение об учете мнения</w:t>
      </w:r>
    </w:p>
    <w:bookmarkEnd w:id="297"/>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моего ребенка (указать суть вопроса)</w:t>
      </w:r>
    </w:p>
    <w:p>
      <w:pPr>
        <w:spacing w:after="0"/>
        <w:ind w:left="0"/>
        <w:jc w:val="both"/>
      </w:pPr>
      <w:r>
        <w:rPr>
          <w:rFonts w:ascii="Times New Roman"/>
          <w:b w:val="false"/>
          <w:i w:val="false"/>
          <w:color w:val="000000"/>
          <w:sz w:val="28"/>
        </w:rPr>
        <w:t>(детей), достигшего десятилетнего возраста:</w:t>
      </w:r>
    </w:p>
    <w:p>
      <w:pPr>
        <w:spacing w:after="0"/>
        <w:ind w:left="0"/>
        <w:jc w:val="both"/>
      </w:pPr>
      <w:r>
        <w:rPr>
          <w:rFonts w:ascii="Times New Roman"/>
          <w:b w:val="false"/>
          <w:i w:val="false"/>
          <w:color w:val="000000"/>
          <w:sz w:val="28"/>
        </w:rPr>
        <w:t>1. ____________________________________________________________________</w:t>
      </w:r>
    </w:p>
    <w:p>
      <w:pPr>
        <w:spacing w:after="0"/>
        <w:ind w:left="0"/>
        <w:jc w:val="both"/>
      </w:pPr>
      <w:r>
        <w:rPr>
          <w:rFonts w:ascii="Times New Roman"/>
          <w:b w:val="false"/>
          <w:i w:val="false"/>
          <w:color w:val="000000"/>
          <w:sz w:val="28"/>
        </w:rPr>
        <w:t>(указать Ф.И.О. (при его наличии) и индивидуальный идентификационный номер детей)</w:t>
      </w:r>
    </w:p>
    <w:p>
      <w:pPr>
        <w:spacing w:after="0"/>
        <w:ind w:left="0"/>
        <w:jc w:val="both"/>
      </w:pPr>
      <w:r>
        <w:rPr>
          <w:rFonts w:ascii="Times New Roman"/>
          <w:b w:val="false"/>
          <w:i w:val="false"/>
          <w:color w:val="000000"/>
          <w:sz w:val="28"/>
        </w:rPr>
        <w:t>2. ____________________________________________________________________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____________________________________________________________________,</w:t>
      </w:r>
    </w:p>
    <w:p>
      <w:pPr>
        <w:spacing w:after="0"/>
        <w:ind w:left="0"/>
        <w:jc w:val="both"/>
      </w:pPr>
      <w:r>
        <w:rPr>
          <w:rFonts w:ascii="Times New Roman"/>
          <w:b w:val="false"/>
          <w:i w:val="false"/>
          <w:color w:val="000000"/>
          <w:sz w:val="28"/>
        </w:rPr>
        <w:t>проживающим(и) по адресу:_____________________________________________.</w:t>
      </w:r>
    </w:p>
    <w:p>
      <w:pPr>
        <w:spacing w:after="0"/>
        <w:ind w:left="0"/>
        <w:jc w:val="both"/>
      </w:pPr>
      <w:r>
        <w:rPr>
          <w:rFonts w:ascii="Times New Roman"/>
          <w:b w:val="false"/>
          <w:i w:val="false"/>
          <w:color w:val="000000"/>
          <w:sz w:val="28"/>
        </w:rPr>
        <w:t xml:space="preserve">Согласен(а)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от 21 мая 2013 года "О персональных данных и их защите"</w:t>
      </w:r>
    </w:p>
    <w:p>
      <w:pPr>
        <w:spacing w:after="0"/>
        <w:ind w:left="0"/>
        <w:jc w:val="both"/>
      </w:pPr>
      <w:r>
        <w:rPr>
          <w:rFonts w:ascii="Times New Roman"/>
          <w:b w:val="false"/>
          <w:i w:val="false"/>
          <w:color w:val="000000"/>
          <w:sz w:val="28"/>
        </w:rPr>
        <w:t>тайну, содержащихся в информационных системах.</w:t>
      </w:r>
    </w:p>
    <w:p>
      <w:pPr>
        <w:spacing w:after="0"/>
        <w:ind w:left="0"/>
        <w:jc w:val="both"/>
      </w:pPr>
      <w:r>
        <w:rPr>
          <w:rFonts w:ascii="Times New Roman"/>
          <w:b w:val="false"/>
          <w:i w:val="false"/>
          <w:color w:val="000000"/>
          <w:sz w:val="28"/>
        </w:rPr>
        <w:t>"___" ____________ 20__года подпись гражданина (ки)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образования</w:t>
            </w:r>
            <w:r>
              <w:br/>
            </w:r>
            <w:r>
              <w:rPr>
                <w:rFonts w:ascii="Times New Roman"/>
                <w:b w:val="false"/>
                <w:i w:val="false"/>
                <w:color w:val="000000"/>
                <w:sz w:val="20"/>
              </w:rPr>
              <w:t>и науки, 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решения органа опеки</w:t>
            </w:r>
            <w:r>
              <w:br/>
            </w:r>
            <w:r>
              <w:rPr>
                <w:rFonts w:ascii="Times New Roman"/>
                <w:b w:val="false"/>
                <w:i w:val="false"/>
                <w:color w:val="000000"/>
                <w:sz w:val="20"/>
              </w:rPr>
              <w:t>и попечительства об учете</w:t>
            </w:r>
            <w:r>
              <w:br/>
            </w:r>
            <w:r>
              <w:rPr>
                <w:rFonts w:ascii="Times New Roman"/>
                <w:b w:val="false"/>
                <w:i w:val="false"/>
                <w:color w:val="000000"/>
                <w:sz w:val="20"/>
              </w:rPr>
              <w:t>мнения ребенка, достигшего</w:t>
            </w:r>
            <w:r>
              <w:br/>
            </w:r>
            <w:r>
              <w:rPr>
                <w:rFonts w:ascii="Times New Roman"/>
                <w:b w:val="false"/>
                <w:i w:val="false"/>
                <w:color w:val="000000"/>
                <w:sz w:val="20"/>
              </w:rPr>
              <w:t>десятилетнего возраста"</w:t>
            </w:r>
          </w:p>
        </w:tc>
      </w:tr>
    </w:tbl>
    <w:bookmarkStart w:name="z907" w:id="298"/>
    <w:p>
      <w:pPr>
        <w:spacing w:after="0"/>
        <w:ind w:left="0"/>
        <w:jc w:val="left"/>
      </w:pPr>
      <w:r>
        <w:rPr>
          <w:rFonts w:ascii="Times New Roman"/>
          <w:b/>
          <w:i w:val="false"/>
          <w:color w:val="000000"/>
        </w:rPr>
        <w:t xml:space="preserve"> Стандарт государственной услуги "Выдача решения органа опеки и попечительства об учете мнения ребенка, достигшего десятилетнего возраста"</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канцелярию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документов – 10 (десять)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документов у услугодателя – 15 минут;</w:t>
            </w:r>
          </w:p>
          <w:p>
            <w:pPr>
              <w:spacing w:after="20"/>
              <w:ind w:left="20"/>
              <w:jc w:val="both"/>
            </w:pPr>
            <w:r>
              <w:rPr>
                <w:rFonts w:ascii="Times New Roman"/>
                <w:b w:val="false"/>
                <w:i w:val="false"/>
                <w:color w:val="000000"/>
                <w:sz w:val="20"/>
              </w:rPr>
              <w:t>
3) максимально допустимое время обслуживания услугодателем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органа опеки и попечительства об учете мнения ребенка, достигшего десятилетнего возраста либо мотивированный ответ об отказе в оказании государственной услуги в случаях и по основаниям предусмотренных пунктом 9 настоящего стандарта государственных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образования и науки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одного из законного представителя ребенка (детей);</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3) нотариальное согласие супруга (-и) либо согласие отдельно проживающего законного представителя ребенка (детей);</w:t>
            </w:r>
          </w:p>
          <w:p>
            <w:pPr>
              <w:spacing w:after="20"/>
              <w:ind w:left="20"/>
              <w:jc w:val="both"/>
            </w:pPr>
            <w:r>
              <w:rPr>
                <w:rFonts w:ascii="Times New Roman"/>
                <w:b w:val="false"/>
                <w:i w:val="false"/>
                <w:color w:val="000000"/>
                <w:sz w:val="20"/>
              </w:rPr>
              <w:t xml:space="preserve">
4) копия свидетельства о заключении брака, если состоит в браке, либо за пределами Республики Казахстан, копии документов, подтверждающие факт отсутствия попечения над ребенком одного из родителей: свидетельство о смерти, решение суда о лишении родителей родительских прав, ограничении их в родительских правах, признании родителей безвестно отсутствующими, недееспособными (ограниченно дееспособными), объявлении их умершими, справка о рождении и т.п. (при отсутствии сведений в информационной системе "Регистрационный пункт ЗАГС" (далее – ИС ЗАГС)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юстиции Республики Казахстан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от 25 февраля 2015 года № 112 (зарегистрированный в Реестре государственной регистрации нормативных правовых актов Республики Казахстан под № 10764);</w:t>
            </w:r>
          </w:p>
          <w:p>
            <w:pPr>
              <w:spacing w:after="20"/>
              <w:ind w:left="20"/>
              <w:jc w:val="both"/>
            </w:pPr>
            <w:r>
              <w:rPr>
                <w:rFonts w:ascii="Times New Roman"/>
                <w:b w:val="false"/>
                <w:i w:val="false"/>
                <w:color w:val="000000"/>
                <w:sz w:val="20"/>
              </w:rPr>
              <w:t>
5) копия свидетельства о рождении ребенка (детей), при отсутствии сведений в ИС ЗАГС либо родившегося за пределами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образования</w:t>
            </w:r>
            <w:r>
              <w:br/>
            </w:r>
            <w:r>
              <w:rPr>
                <w:rFonts w:ascii="Times New Roman"/>
                <w:b w:val="false"/>
                <w:i w:val="false"/>
                <w:color w:val="000000"/>
                <w:sz w:val="20"/>
              </w:rPr>
              <w:t>и науки, 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решения органа опеки</w:t>
            </w:r>
            <w:r>
              <w:br/>
            </w:r>
            <w:r>
              <w:rPr>
                <w:rFonts w:ascii="Times New Roman"/>
                <w:b w:val="false"/>
                <w:i w:val="false"/>
                <w:color w:val="000000"/>
                <w:sz w:val="20"/>
              </w:rPr>
              <w:t>и попечительства об учете</w:t>
            </w:r>
            <w:r>
              <w:br/>
            </w:r>
            <w:r>
              <w:rPr>
                <w:rFonts w:ascii="Times New Roman"/>
                <w:b w:val="false"/>
                <w:i w:val="false"/>
                <w:color w:val="000000"/>
                <w:sz w:val="20"/>
              </w:rPr>
              <w:t>мнения ребенка, достигшего</w:t>
            </w:r>
            <w:r>
              <w:br/>
            </w:r>
            <w:r>
              <w:rPr>
                <w:rFonts w:ascii="Times New Roman"/>
                <w:b w:val="false"/>
                <w:i w:val="false"/>
                <w:color w:val="000000"/>
                <w:sz w:val="20"/>
              </w:rPr>
              <w:t>десятилетнего возраста"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4" w:id="299"/>
    <w:p>
      <w:pPr>
        <w:spacing w:after="0"/>
        <w:ind w:left="0"/>
        <w:jc w:val="left"/>
      </w:pPr>
      <w:r>
        <w:rPr>
          <w:rFonts w:ascii="Times New Roman"/>
          <w:b/>
          <w:i w:val="false"/>
          <w:color w:val="000000"/>
        </w:rPr>
        <w:t xml:space="preserve"> Решение органа опеки и попечительства об учете мнения ребенка, достигшего десятилетнего возраста</w:t>
      </w:r>
    </w:p>
    <w:bookmarkEnd w:id="299"/>
    <w:p>
      <w:pPr>
        <w:spacing w:after="0"/>
        <w:ind w:left="0"/>
        <w:jc w:val="both"/>
      </w:pPr>
      <w:bookmarkStart w:name="z925" w:id="300"/>
      <w:r>
        <w:rPr>
          <w:rFonts w:ascii="Times New Roman"/>
          <w:b w:val="false"/>
          <w:i w:val="false"/>
          <w:color w:val="000000"/>
          <w:sz w:val="28"/>
        </w:rPr>
        <w:t>
      Орган опеки и попечительства________________________________________________</w:t>
      </w:r>
    </w:p>
    <w:bookmarkEnd w:id="300"/>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w:t>
      </w:r>
    </w:p>
    <w:p>
      <w:pPr>
        <w:spacing w:after="0"/>
        <w:ind w:left="0"/>
        <w:jc w:val="both"/>
      </w:pPr>
      <w:r>
        <w:rPr>
          <w:rFonts w:ascii="Times New Roman"/>
          <w:b w:val="false"/>
          <w:i w:val="false"/>
          <w:color w:val="000000"/>
          <w:sz w:val="28"/>
        </w:rPr>
        <w:t>в лице ____________________________________________________________________</w:t>
      </w:r>
    </w:p>
    <w:p>
      <w:pPr>
        <w:spacing w:after="0"/>
        <w:ind w:left="0"/>
        <w:jc w:val="both"/>
      </w:pPr>
      <w:r>
        <w:rPr>
          <w:rFonts w:ascii="Times New Roman"/>
          <w:b w:val="false"/>
          <w:i w:val="false"/>
          <w:color w:val="000000"/>
          <w:sz w:val="28"/>
        </w:rPr>
        <w:t>(Ф.И.О. (при его наличии) специалиста органа опеки и попечительства)</w:t>
      </w:r>
    </w:p>
    <w:p>
      <w:pPr>
        <w:spacing w:after="0"/>
        <w:ind w:left="0"/>
        <w:jc w:val="both"/>
      </w:pPr>
      <w:r>
        <w:rPr>
          <w:rFonts w:ascii="Times New Roman"/>
          <w:b w:val="false"/>
          <w:i w:val="false"/>
          <w:color w:val="000000"/>
          <w:sz w:val="28"/>
        </w:rPr>
        <w:t>в присутствии родителей или других законных представителей</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(Ф.И.О. (при его наличии), родителей или других законных представителей)</w:t>
      </w:r>
    </w:p>
    <w:p>
      <w:pPr>
        <w:spacing w:after="0"/>
        <w:ind w:left="0"/>
        <w:jc w:val="both"/>
      </w:pPr>
      <w:r>
        <w:rPr>
          <w:rFonts w:ascii="Times New Roman"/>
          <w:b w:val="false"/>
          <w:i w:val="false"/>
          <w:color w:val="000000"/>
          <w:sz w:val="28"/>
        </w:rPr>
        <w:t>учитывая мнение несовершеннолетнего 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ребенка __________________________________на_______________________________</w:t>
      </w:r>
    </w:p>
    <w:p>
      <w:pPr>
        <w:spacing w:after="0"/>
        <w:ind w:left="0"/>
        <w:jc w:val="both"/>
      </w:pPr>
      <w:r>
        <w:rPr>
          <w:rFonts w:ascii="Times New Roman"/>
          <w:b w:val="false"/>
          <w:i w:val="false"/>
          <w:color w:val="000000"/>
          <w:sz w:val="28"/>
        </w:rPr>
        <w:t>год рождения) (указать суть вопроса)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 xml:space="preserve">статьей 62 </w:t>
      </w:r>
      <w:r>
        <w:rPr>
          <w:rFonts w:ascii="Times New Roman"/>
          <w:b w:val="false"/>
          <w:i w:val="false"/>
          <w:color w:val="000000"/>
          <w:sz w:val="28"/>
        </w:rPr>
        <w:t xml:space="preserve"> Кодекса Республики Казахстан "О браке (супружестве)</w:t>
      </w:r>
    </w:p>
    <w:p>
      <w:pPr>
        <w:spacing w:after="0"/>
        <w:ind w:left="0"/>
        <w:jc w:val="both"/>
      </w:pPr>
      <w:r>
        <w:rPr>
          <w:rFonts w:ascii="Times New Roman"/>
          <w:b w:val="false"/>
          <w:i w:val="false"/>
          <w:color w:val="000000"/>
          <w:sz w:val="28"/>
        </w:rPr>
        <w:t>и семье",</w:t>
      </w:r>
    </w:p>
    <w:p>
      <w:pPr>
        <w:spacing w:after="0"/>
        <w:ind w:left="0"/>
        <w:jc w:val="both"/>
      </w:pPr>
      <w:r>
        <w:rPr>
          <w:rFonts w:ascii="Times New Roman"/>
          <w:b w:val="false"/>
          <w:i w:val="false"/>
          <w:color w:val="000000"/>
          <w:sz w:val="28"/>
        </w:rPr>
        <w:t>Решил:____________________________________________________________________</w:t>
      </w:r>
    </w:p>
    <w:p>
      <w:pPr>
        <w:spacing w:after="0"/>
        <w:ind w:left="0"/>
        <w:jc w:val="both"/>
      </w:pPr>
      <w:r>
        <w:rPr>
          <w:rFonts w:ascii="Times New Roman"/>
          <w:b w:val="false"/>
          <w:i w:val="false"/>
          <w:color w:val="000000"/>
          <w:sz w:val="28"/>
        </w:rPr>
        <w:t xml:space="preserve"> (описание мнения ребенка на суть вопроса)</w:t>
      </w:r>
    </w:p>
    <w:p>
      <w:pPr>
        <w:spacing w:after="0"/>
        <w:ind w:left="0"/>
        <w:jc w:val="both"/>
      </w:pPr>
      <w:r>
        <w:rPr>
          <w:rFonts w:ascii="Times New Roman"/>
          <w:b w:val="false"/>
          <w:i w:val="false"/>
          <w:color w:val="000000"/>
          <w:sz w:val="28"/>
        </w:rPr>
        <w:t>Руководитель ______________________ (подпись) (фамилия)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