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9100" w14:textId="38b9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8 февраля 2022 года № 48. Зарегистрирован в Министерстве юстиции Республики Казахстан 16 февраля 2022 года № 26814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4"/>
    <w:bookmarkStart w:name="z10" w:id="5"/>
    <w:p>
      <w:pPr>
        <w:spacing w:after="0"/>
        <w:ind w:left="0"/>
        <w:jc w:val="both"/>
      </w:pPr>
      <w:r>
        <w:rPr>
          <w:rFonts w:ascii="Times New Roman"/>
          <w:b w:val="false"/>
          <w:i w:val="false"/>
          <w:color w:val="000000"/>
          <w:sz w:val="28"/>
        </w:rPr>
        <w:t>
      2)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bookmarkEnd w:id="5"/>
    <w:bookmarkStart w:name="z11" w:id="6"/>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12" w:id="7"/>
    <w:p>
      <w:pPr>
        <w:spacing w:after="0"/>
        <w:ind w:left="0"/>
        <w:jc w:val="both"/>
      </w:pPr>
      <w:r>
        <w:rPr>
          <w:rFonts w:ascii="Times New Roman"/>
          <w:b w:val="false"/>
          <w:i w:val="false"/>
          <w:color w:val="000000"/>
          <w:sz w:val="28"/>
        </w:rPr>
        <w:t>
      4) Международный финансовый центр "Астана" (далее - МФЦА) – территория в пределах города Нур-Султан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7"/>
    <w:bookmarkStart w:name="z13" w:id="8"/>
    <w:p>
      <w:pPr>
        <w:spacing w:after="0"/>
        <w:ind w:left="0"/>
        <w:jc w:val="both"/>
      </w:pPr>
      <w:r>
        <w:rPr>
          <w:rFonts w:ascii="Times New Roman"/>
          <w:b w:val="false"/>
          <w:i w:val="false"/>
          <w:color w:val="000000"/>
          <w:sz w:val="28"/>
        </w:rPr>
        <w:t>
      5) инвестиционный резидент МФЦА – иностранец или лицо без гражданства, осуществившие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p>
    <w:bookmarkEnd w:id="8"/>
    <w:bookmarkStart w:name="z14" w:id="9"/>
    <w:p>
      <w:pPr>
        <w:spacing w:after="0"/>
        <w:ind w:left="0"/>
        <w:jc w:val="both"/>
      </w:pPr>
      <w:r>
        <w:rPr>
          <w:rFonts w:ascii="Times New Roman"/>
          <w:b w:val="false"/>
          <w:i w:val="false"/>
          <w:color w:val="000000"/>
          <w:sz w:val="28"/>
        </w:rPr>
        <w:t>
      6)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9"/>
    <w:bookmarkStart w:name="z15" w:id="10"/>
    <w:p>
      <w:pPr>
        <w:spacing w:after="0"/>
        <w:ind w:left="0"/>
        <w:jc w:val="both"/>
      </w:pPr>
      <w:r>
        <w:rPr>
          <w:rFonts w:ascii="Times New Roman"/>
          <w:b w:val="false"/>
          <w:i w:val="false"/>
          <w:color w:val="000000"/>
          <w:sz w:val="28"/>
        </w:rPr>
        <w:t>
      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0"/>
    <w:bookmarkStart w:name="z16" w:id="11"/>
    <w:p>
      <w:pPr>
        <w:spacing w:after="0"/>
        <w:ind w:left="0"/>
        <w:jc w:val="both"/>
      </w:pPr>
      <w:r>
        <w:rPr>
          <w:rFonts w:ascii="Times New Roman"/>
          <w:b w:val="false"/>
          <w:i w:val="false"/>
          <w:color w:val="000000"/>
          <w:sz w:val="28"/>
        </w:rPr>
        <w:t>
      8)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1"/>
    <w:bookmarkStart w:name="z17" w:id="12"/>
    <w:p>
      <w:pPr>
        <w:spacing w:after="0"/>
        <w:ind w:left="0"/>
        <w:jc w:val="both"/>
      </w:pPr>
      <w:r>
        <w:rPr>
          <w:rFonts w:ascii="Times New Roman"/>
          <w:b w:val="false"/>
          <w:i w:val="false"/>
          <w:color w:val="000000"/>
          <w:sz w:val="28"/>
        </w:rPr>
        <w:t>
      9)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10)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13"/>
    <w:bookmarkStart w:name="z19" w:id="14"/>
    <w:p>
      <w:pPr>
        <w:spacing w:after="0"/>
        <w:ind w:left="0"/>
        <w:jc w:val="both"/>
      </w:pPr>
      <w:r>
        <w:rPr>
          <w:rFonts w:ascii="Times New Roman"/>
          <w:b w:val="false"/>
          <w:i w:val="false"/>
          <w:color w:val="000000"/>
          <w:sz w:val="28"/>
        </w:rPr>
        <w:t>
      11) единая информационная система "Беркут" (далее – ЕИС "Беркут") – единая информационная система по контролю за въездом – выездом и пребыванием иммигрантов в Республике Казахстан;</w:t>
      </w:r>
    </w:p>
    <w:bookmarkEnd w:id="14"/>
    <w:bookmarkStart w:name="z20" w:id="15"/>
    <w:p>
      <w:pPr>
        <w:spacing w:after="0"/>
        <w:ind w:left="0"/>
        <w:jc w:val="both"/>
      </w:pPr>
      <w:r>
        <w:rPr>
          <w:rFonts w:ascii="Times New Roman"/>
          <w:b w:val="false"/>
          <w:i w:val="false"/>
          <w:color w:val="000000"/>
          <w:sz w:val="28"/>
        </w:rPr>
        <w:t>
      12)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5"/>
    <w:bookmarkStart w:name="z21" w:id="16"/>
    <w:p>
      <w:pPr>
        <w:spacing w:after="0"/>
        <w:ind w:left="0"/>
        <w:jc w:val="both"/>
      </w:pPr>
      <w:r>
        <w:rPr>
          <w:rFonts w:ascii="Times New Roman"/>
          <w:b w:val="false"/>
          <w:i w:val="false"/>
          <w:color w:val="000000"/>
          <w:sz w:val="28"/>
        </w:rPr>
        <w:t>
      13) личный кабинет – кабинет пользователя на веб-портал "электронного правительства";</w:t>
      </w:r>
    </w:p>
    <w:bookmarkEnd w:id="16"/>
    <w:bookmarkStart w:name="z22" w:id="17"/>
    <w:p>
      <w:pPr>
        <w:spacing w:after="0"/>
        <w:ind w:left="0"/>
        <w:jc w:val="both"/>
      </w:pPr>
      <w:r>
        <w:rPr>
          <w:rFonts w:ascii="Times New Roman"/>
          <w:b w:val="false"/>
          <w:i w:val="false"/>
          <w:color w:val="000000"/>
          <w:sz w:val="28"/>
        </w:rPr>
        <w:t>
      14) индивидуальный идентификационный номер (далее – ИИН) – двенадцатизначный цифровой код, присваиваемый физическому лицу один раз и пожизненно;</w:t>
      </w:r>
    </w:p>
    <w:bookmarkEnd w:id="17"/>
    <w:bookmarkStart w:name="z23" w:id="18"/>
    <w:p>
      <w:pPr>
        <w:spacing w:after="0"/>
        <w:ind w:left="0"/>
        <w:jc w:val="both"/>
      </w:pPr>
      <w:r>
        <w:rPr>
          <w:rFonts w:ascii="Times New Roman"/>
          <w:b w:val="false"/>
          <w:i w:val="false"/>
          <w:color w:val="000000"/>
          <w:sz w:val="28"/>
        </w:rPr>
        <w:t>
      15) проездной документ – документ, выдаваемый иностранцам и лицам без гражданства для выезда за пределы Республики Казахстан;</w:t>
      </w:r>
    </w:p>
    <w:bookmarkEnd w:id="18"/>
    <w:bookmarkStart w:name="z24" w:id="19"/>
    <w:p>
      <w:pPr>
        <w:spacing w:after="0"/>
        <w:ind w:left="0"/>
        <w:jc w:val="both"/>
      </w:pPr>
      <w:r>
        <w:rPr>
          <w:rFonts w:ascii="Times New Roman"/>
          <w:b w:val="false"/>
          <w:i w:val="false"/>
          <w:color w:val="000000"/>
          <w:sz w:val="28"/>
        </w:rPr>
        <w:t>
      16)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19"/>
    <w:bookmarkStart w:name="z25" w:id="20"/>
    <w:p>
      <w:pPr>
        <w:spacing w:after="0"/>
        <w:ind w:left="0"/>
        <w:jc w:val="both"/>
      </w:pPr>
      <w:r>
        <w:rPr>
          <w:rFonts w:ascii="Times New Roman"/>
          <w:b w:val="false"/>
          <w:i w:val="false"/>
          <w:color w:val="000000"/>
          <w:sz w:val="28"/>
        </w:rPr>
        <w:t>
      17)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20"/>
    <w:bookmarkStart w:name="z26" w:id="21"/>
    <w:p>
      <w:pPr>
        <w:spacing w:after="0"/>
        <w:ind w:left="0"/>
        <w:jc w:val="both"/>
      </w:pPr>
      <w:r>
        <w:rPr>
          <w:rFonts w:ascii="Times New Roman"/>
          <w:b w:val="false"/>
          <w:i w:val="false"/>
          <w:color w:val="000000"/>
          <w:sz w:val="28"/>
        </w:rPr>
        <w:t>
      18) иммиграция – въезд иностранцев или лиц без гражданства в Республику Казахстан для временного или постоянного проживания;</w:t>
      </w:r>
    </w:p>
    <w:bookmarkEnd w:id="21"/>
    <w:bookmarkStart w:name="z27" w:id="22"/>
    <w:p>
      <w:pPr>
        <w:spacing w:after="0"/>
        <w:ind w:left="0"/>
        <w:jc w:val="both"/>
      </w:pPr>
      <w:r>
        <w:rPr>
          <w:rFonts w:ascii="Times New Roman"/>
          <w:b w:val="false"/>
          <w:i w:val="false"/>
          <w:color w:val="000000"/>
          <w:sz w:val="28"/>
        </w:rPr>
        <w:t>
      19) иммигрант – иностранец или лицо без гражданства, прибывшие в Республику Казахстан для временного или постоянного проживания;</w:t>
      </w:r>
    </w:p>
    <w:bookmarkEnd w:id="22"/>
    <w:bookmarkStart w:name="z28" w:id="23"/>
    <w:p>
      <w:pPr>
        <w:spacing w:after="0"/>
        <w:ind w:left="0"/>
        <w:jc w:val="both"/>
      </w:pPr>
      <w:r>
        <w:rPr>
          <w:rFonts w:ascii="Times New Roman"/>
          <w:b w:val="false"/>
          <w:i w:val="false"/>
          <w:color w:val="000000"/>
          <w:sz w:val="28"/>
        </w:rPr>
        <w:t>
      20) информационная система миграционной полиции (далее – ИС МП) – информационная система Министерства внутренних дел по формированию банка данных о внутренних и внешних миграционных процессах, а также автоматизации процессов интеграционного взаимодействия с другими информационными системами и базами данных, создаваемыми в рамках "электронного правительства";</w:t>
      </w:r>
    </w:p>
    <w:bookmarkEnd w:id="23"/>
    <w:bookmarkStart w:name="z29" w:id="24"/>
    <w:p>
      <w:pPr>
        <w:spacing w:after="0"/>
        <w:ind w:left="0"/>
        <w:jc w:val="both"/>
      </w:pPr>
      <w:r>
        <w:rPr>
          <w:rFonts w:ascii="Times New Roman"/>
          <w:b w:val="false"/>
          <w:i w:val="false"/>
          <w:color w:val="000000"/>
          <w:sz w:val="28"/>
        </w:rPr>
        <w:t>
      21)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24"/>
    <w:bookmarkStart w:name="z30" w:id="25"/>
    <w:p>
      <w:pPr>
        <w:spacing w:after="0"/>
        <w:ind w:left="0"/>
        <w:jc w:val="both"/>
      </w:pPr>
      <w:r>
        <w:rPr>
          <w:rFonts w:ascii="Times New Roman"/>
          <w:b w:val="false"/>
          <w:i w:val="false"/>
          <w:color w:val="000000"/>
          <w:sz w:val="28"/>
        </w:rPr>
        <w:t>
      22)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настоящим Законом;</w:t>
      </w:r>
    </w:p>
    <w:bookmarkEnd w:id="25"/>
    <w:bookmarkStart w:name="z31" w:id="26"/>
    <w:p>
      <w:pPr>
        <w:spacing w:after="0"/>
        <w:ind w:left="0"/>
        <w:jc w:val="both"/>
      </w:pPr>
      <w:r>
        <w:rPr>
          <w:rFonts w:ascii="Times New Roman"/>
          <w:b w:val="false"/>
          <w:i w:val="false"/>
          <w:color w:val="000000"/>
          <w:sz w:val="28"/>
        </w:rPr>
        <w:t>
      23)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6"/>
    <w:bookmarkStart w:name="z32" w:id="27"/>
    <w:p>
      <w:pPr>
        <w:spacing w:after="0"/>
        <w:ind w:left="0"/>
        <w:jc w:val="both"/>
      </w:pPr>
      <w:r>
        <w:rPr>
          <w:rFonts w:ascii="Times New Roman"/>
          <w:b w:val="false"/>
          <w:i w:val="false"/>
          <w:color w:val="000000"/>
          <w:sz w:val="28"/>
        </w:rPr>
        <w:t>
      24) интегрированная информационная система центров обслуживания населения (далее – ИИС ЦОН) – информационная система, предназначенная для автоматизации процесса предоставления услуг населению (физическим и юридическим лицам) через Центры обслуживания населения Республики Казахстан;</w:t>
      </w:r>
    </w:p>
    <w:bookmarkEnd w:id="27"/>
    <w:bookmarkStart w:name="z33" w:id="28"/>
    <w:p>
      <w:pPr>
        <w:spacing w:after="0"/>
        <w:ind w:left="0"/>
        <w:jc w:val="both"/>
      </w:pPr>
      <w:r>
        <w:rPr>
          <w:rFonts w:ascii="Times New Roman"/>
          <w:b w:val="false"/>
          <w:i w:val="false"/>
          <w:color w:val="000000"/>
          <w:sz w:val="28"/>
        </w:rPr>
        <w:t>
      25)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28"/>
    <w:bookmarkStart w:name="z34" w:id="29"/>
    <w:p>
      <w:pPr>
        <w:spacing w:after="0"/>
        <w:ind w:left="0"/>
        <w:jc w:val="both"/>
      </w:pPr>
      <w:r>
        <w:rPr>
          <w:rFonts w:ascii="Times New Roman"/>
          <w:b w:val="false"/>
          <w:i w:val="false"/>
          <w:color w:val="000000"/>
          <w:sz w:val="28"/>
        </w:rPr>
        <w:t>
      26)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29"/>
    <w:bookmarkStart w:name="z35" w:id="30"/>
    <w:p>
      <w:pPr>
        <w:spacing w:after="0"/>
        <w:ind w:left="0"/>
        <w:jc w:val="both"/>
      </w:pPr>
      <w:r>
        <w:rPr>
          <w:rFonts w:ascii="Times New Roman"/>
          <w:b w:val="false"/>
          <w:i w:val="false"/>
          <w:color w:val="000000"/>
          <w:sz w:val="28"/>
        </w:rPr>
        <w:t>
      27) иностранец – лицо, не являющееся гражданином Республики Казахстан имеющее доказательство своей принадлежности к гражданству иного государства;</w:t>
      </w:r>
    </w:p>
    <w:bookmarkEnd w:id="30"/>
    <w:bookmarkStart w:name="z36" w:id="31"/>
    <w:p>
      <w:pPr>
        <w:spacing w:after="0"/>
        <w:ind w:left="0"/>
        <w:jc w:val="both"/>
      </w:pPr>
      <w:r>
        <w:rPr>
          <w:rFonts w:ascii="Times New Roman"/>
          <w:b w:val="false"/>
          <w:i w:val="false"/>
          <w:color w:val="000000"/>
          <w:sz w:val="28"/>
        </w:rPr>
        <w:t>
      28)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31"/>
    <w:bookmarkStart w:name="z37" w:id="32"/>
    <w:p>
      <w:pPr>
        <w:spacing w:after="0"/>
        <w:ind w:left="0"/>
        <w:jc w:val="both"/>
      </w:pPr>
      <w:r>
        <w:rPr>
          <w:rFonts w:ascii="Times New Roman"/>
          <w:b w:val="false"/>
          <w:i w:val="false"/>
          <w:color w:val="000000"/>
          <w:sz w:val="28"/>
        </w:rPr>
        <w:t>
      29)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32"/>
    <w:bookmarkStart w:name="z38" w:id="33"/>
    <w:p>
      <w:pPr>
        <w:spacing w:after="0"/>
        <w:ind w:left="0"/>
        <w:jc w:val="both"/>
      </w:pPr>
      <w:r>
        <w:rPr>
          <w:rFonts w:ascii="Times New Roman"/>
          <w:b w:val="false"/>
          <w:i w:val="false"/>
          <w:color w:val="000000"/>
          <w:sz w:val="28"/>
        </w:rPr>
        <w:t>
      30) миссионерская деятельность – деятельность граждан Республики Казахстан, иностранцев, лиц без гражданства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p>
    <w:bookmarkEnd w:id="33"/>
    <w:bookmarkStart w:name="z39" w:id="34"/>
    <w:p>
      <w:pPr>
        <w:spacing w:after="0"/>
        <w:ind w:left="0"/>
        <w:jc w:val="both"/>
      </w:pPr>
      <w:r>
        <w:rPr>
          <w:rFonts w:ascii="Times New Roman"/>
          <w:b w:val="false"/>
          <w:i w:val="false"/>
          <w:color w:val="000000"/>
          <w:sz w:val="28"/>
        </w:rPr>
        <w:t xml:space="preserve">
      31) справка о соответствии квалификации для самостоятельного трудоустройства (далее – справка о соответствии квалификации) – документ, определяемый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выдаваемый иностранцам и лицам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4"/>
    <w:bookmarkStart w:name="z40" w:id="35"/>
    <w:p>
      <w:pPr>
        <w:spacing w:after="0"/>
        <w:ind w:left="0"/>
        <w:jc w:val="both"/>
      </w:pPr>
      <w:r>
        <w:rPr>
          <w:rFonts w:ascii="Times New Roman"/>
          <w:b w:val="false"/>
          <w:i w:val="false"/>
          <w:color w:val="000000"/>
          <w:sz w:val="28"/>
        </w:rPr>
        <w:t>
      32)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35"/>
    <w:bookmarkStart w:name="z41" w:id="36"/>
    <w:p>
      <w:pPr>
        <w:spacing w:after="0"/>
        <w:ind w:left="0"/>
        <w:jc w:val="both"/>
      </w:pPr>
      <w:r>
        <w:rPr>
          <w:rFonts w:ascii="Times New Roman"/>
          <w:b w:val="false"/>
          <w:i w:val="false"/>
          <w:color w:val="000000"/>
          <w:sz w:val="28"/>
        </w:rPr>
        <w:t>
      33)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
    <w:bookmarkStart w:name="z42" w:id="37"/>
    <w:p>
      <w:pPr>
        <w:spacing w:after="0"/>
        <w:ind w:left="0"/>
        <w:jc w:val="both"/>
      </w:pPr>
      <w:r>
        <w:rPr>
          <w:rFonts w:ascii="Times New Roman"/>
          <w:b w:val="false"/>
          <w:i w:val="false"/>
          <w:color w:val="000000"/>
          <w:sz w:val="28"/>
        </w:rPr>
        <w:t>
      34)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43" w:id="38"/>
    <w:p>
      <w:pPr>
        <w:spacing w:after="0"/>
        <w:ind w:left="0"/>
        <w:jc w:val="both"/>
      </w:pPr>
      <w:r>
        <w:rPr>
          <w:rFonts w:ascii="Times New Roman"/>
          <w:b w:val="false"/>
          <w:i w:val="false"/>
          <w:color w:val="000000"/>
          <w:sz w:val="28"/>
        </w:rPr>
        <w:t>
      35) этнический казах – иностранец или лицо без гражданства казахской национальности.";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"3. Правила выдачи иностранцам и лицам без гражданства разрешения на временное проживание в Республике Казахстан определяют порядок оказания государственной услуги "Выдача иностранцам и лицам без гражданства разрешения на временное проживание в Республике Казахстан" (далее – Государственная услуга РВП).</w:t>
      </w:r>
    </w:p>
    <w:bookmarkEnd w:id="39"/>
    <w:bookmarkStart w:name="z46" w:id="40"/>
    <w:p>
      <w:pPr>
        <w:spacing w:after="0"/>
        <w:ind w:left="0"/>
        <w:jc w:val="both"/>
      </w:pPr>
      <w:r>
        <w:rPr>
          <w:rFonts w:ascii="Times New Roman"/>
          <w:b w:val="false"/>
          <w:i w:val="false"/>
          <w:color w:val="000000"/>
          <w:sz w:val="28"/>
        </w:rPr>
        <w:t xml:space="preserve">
      Иммигрантам, временно пребывающим в Республике Казахстан территориальными органами полиции разрешение на временное проживание в Республике Казахстан (далее – РВП) оформляется на период, не превышающий срока действия национального паспорта иммигранта, сроком до одного года в зависимости от категории получаемого разрешения, с последующим продлением в соответствии с Правилами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2012 года № 148.";</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"9-1. Уполномоченным сотрудником услугодателя после приема документов, в том числе заявок, поступивших через Государственную корпорацию или портал осуществляется:</w:t>
      </w:r>
    </w:p>
    <w:bookmarkEnd w:id="41"/>
    <w:bookmarkStart w:name="z49" w:id="42"/>
    <w:p>
      <w:pPr>
        <w:spacing w:after="0"/>
        <w:ind w:left="0"/>
        <w:jc w:val="both"/>
      </w:pPr>
      <w:r>
        <w:rPr>
          <w:rFonts w:ascii="Times New Roman"/>
          <w:b w:val="false"/>
          <w:i w:val="false"/>
          <w:color w:val="000000"/>
          <w:sz w:val="28"/>
        </w:rPr>
        <w:t>
      1) прием и проверка полноты предоставленных документов;</w:t>
      </w:r>
    </w:p>
    <w:bookmarkEnd w:id="42"/>
    <w:bookmarkStart w:name="z50" w:id="43"/>
    <w:p>
      <w:pPr>
        <w:spacing w:after="0"/>
        <w:ind w:left="0"/>
        <w:jc w:val="both"/>
      </w:pPr>
      <w:r>
        <w:rPr>
          <w:rFonts w:ascii="Times New Roman"/>
          <w:b w:val="false"/>
          <w:i w:val="false"/>
          <w:color w:val="000000"/>
          <w:sz w:val="28"/>
        </w:rPr>
        <w:t>
      2) проверка по сведениям ЕИС "Беркут" информации о пересечении иностранцем или лицом без гражданства Государственной границы Республики Казахстан;</w:t>
      </w:r>
    </w:p>
    <w:bookmarkEnd w:id="43"/>
    <w:bookmarkStart w:name="z51" w:id="44"/>
    <w:p>
      <w:pPr>
        <w:spacing w:after="0"/>
        <w:ind w:left="0"/>
        <w:jc w:val="both"/>
      </w:pPr>
      <w:r>
        <w:rPr>
          <w:rFonts w:ascii="Times New Roman"/>
          <w:b w:val="false"/>
          <w:i w:val="false"/>
          <w:color w:val="000000"/>
          <w:sz w:val="28"/>
        </w:rPr>
        <w:t>
      3) проверка по базам данных органов внутренних дел и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наложенного на него в период предыдущего пребывания;</w:t>
      </w:r>
    </w:p>
    <w:bookmarkEnd w:id="44"/>
    <w:bookmarkStart w:name="z52" w:id="45"/>
    <w:p>
      <w:pPr>
        <w:spacing w:after="0"/>
        <w:ind w:left="0"/>
        <w:jc w:val="both"/>
      </w:pPr>
      <w:r>
        <w:rPr>
          <w:rFonts w:ascii="Times New Roman"/>
          <w:b w:val="false"/>
          <w:i w:val="false"/>
          <w:color w:val="000000"/>
          <w:sz w:val="28"/>
        </w:rPr>
        <w:t>
      4) проверка в информационной системе сведений о наличии у иностранца и членов его семьи, прибывших совместно, индивидуальных идентификационных номеров.</w:t>
      </w:r>
    </w:p>
    <w:bookmarkEnd w:id="45"/>
    <w:bookmarkStart w:name="z53" w:id="46"/>
    <w:p>
      <w:pPr>
        <w:spacing w:after="0"/>
        <w:ind w:left="0"/>
        <w:jc w:val="both"/>
      </w:pPr>
      <w:r>
        <w:rPr>
          <w:rFonts w:ascii="Times New Roman"/>
          <w:b w:val="false"/>
          <w:i w:val="false"/>
          <w:color w:val="000000"/>
          <w:sz w:val="28"/>
        </w:rPr>
        <w:t xml:space="preserve">
      В случае корректности заявки и отсутствия оснований для отказа в оказании государственной услуги, предусмотренных пунктом 9 Стандарта по РВП, уполномоченный сотрудник услугодателя в ИС МП формирует РВП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распечатывает и выдает услугополучателю.</w:t>
      </w:r>
    </w:p>
    <w:bookmarkEnd w:id="46"/>
    <w:bookmarkStart w:name="z54" w:id="47"/>
    <w:p>
      <w:pPr>
        <w:spacing w:after="0"/>
        <w:ind w:left="0"/>
        <w:jc w:val="both"/>
      </w:pPr>
      <w:r>
        <w:rPr>
          <w:rFonts w:ascii="Times New Roman"/>
          <w:b w:val="false"/>
          <w:i w:val="false"/>
          <w:color w:val="000000"/>
          <w:sz w:val="28"/>
        </w:rPr>
        <w:t>
      В случае, если заявка на выдачу РВП поступила через Государственную корпорацию, уполномоченный сотрудник ИС МП формирует РВП и посредством интеграции направляет в ИИС ЦОН. Оператор Государственной корпорации распечатывает РВП и выдаҰт услугополучателю.</w:t>
      </w:r>
    </w:p>
    <w:bookmarkEnd w:id="47"/>
    <w:bookmarkStart w:name="z55" w:id="48"/>
    <w:p>
      <w:pPr>
        <w:spacing w:after="0"/>
        <w:ind w:left="0"/>
        <w:jc w:val="both"/>
      </w:pPr>
      <w:r>
        <w:rPr>
          <w:rFonts w:ascii="Times New Roman"/>
          <w:b w:val="false"/>
          <w:i w:val="false"/>
          <w:color w:val="000000"/>
          <w:sz w:val="28"/>
        </w:rPr>
        <w:t>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8"/>
    <w:bookmarkStart w:name="z56" w:id="49"/>
    <w:p>
      <w:pPr>
        <w:spacing w:after="0"/>
        <w:ind w:left="0"/>
        <w:jc w:val="both"/>
      </w:pPr>
      <w:r>
        <w:rPr>
          <w:rFonts w:ascii="Times New Roman"/>
          <w:b w:val="false"/>
          <w:i w:val="false"/>
          <w:color w:val="000000"/>
          <w:sz w:val="28"/>
        </w:rPr>
        <w:t xml:space="preserve">
      В случае, если заявка на выдачу РВП поступила через портал, уполномоченный сотрудник в ИС МП формирует РВП и посредством интеграции направляет в личный кабинет услугополучателя на портале. </w:t>
      </w:r>
    </w:p>
    <w:bookmarkEnd w:id="49"/>
    <w:bookmarkStart w:name="z57" w:id="50"/>
    <w:p>
      <w:pPr>
        <w:spacing w:after="0"/>
        <w:ind w:left="0"/>
        <w:jc w:val="both"/>
      </w:pPr>
      <w:r>
        <w:rPr>
          <w:rFonts w:ascii="Times New Roman"/>
          <w:b w:val="false"/>
          <w:i w:val="false"/>
          <w:color w:val="000000"/>
          <w:sz w:val="28"/>
        </w:rPr>
        <w:t>
      В случаях несоответствия поступившей электронной заявки установочным данным услугополучателя, либо если к заявке приложены некачественные электронные копии документов, либо по основаниям, указанным в пункте 9-3 настоящих Правил, уполномоченный сотрудник формирует соответствующее сообщение об ошибке, которое направляется в Государственную корпорацию или портал.";</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9" w:id="51"/>
    <w:p>
      <w:pPr>
        <w:spacing w:after="0"/>
        <w:ind w:left="0"/>
        <w:jc w:val="both"/>
      </w:pPr>
      <w:r>
        <w:rPr>
          <w:rFonts w:ascii="Times New Roman"/>
          <w:b w:val="false"/>
          <w:i w:val="false"/>
          <w:color w:val="000000"/>
          <w:sz w:val="28"/>
        </w:rPr>
        <w:t>
      "14. При обращении услугополучателя через Государственную корпорацию:</w:t>
      </w:r>
    </w:p>
    <w:bookmarkEnd w:id="51"/>
    <w:bookmarkStart w:name="z60" w:id="52"/>
    <w:p>
      <w:pPr>
        <w:spacing w:after="0"/>
        <w:ind w:left="0"/>
        <w:jc w:val="both"/>
      </w:pPr>
      <w:r>
        <w:rPr>
          <w:rFonts w:ascii="Times New Roman"/>
          <w:b w:val="false"/>
          <w:i w:val="false"/>
          <w:color w:val="000000"/>
          <w:sz w:val="28"/>
        </w:rPr>
        <w:t>
      формируется запрос в интегрированную информационную систему Центров обслуживания населения (далее - ИС ЦОН) в "Государственную базу данных "Физические лица" (далее – ГБД ФЛ) на наличие у услугополучателя индивидуального идентификационного номера (далее - ИИН);</w:t>
      </w:r>
    </w:p>
    <w:bookmarkEnd w:id="52"/>
    <w:bookmarkStart w:name="z61" w:id="53"/>
    <w:p>
      <w:pPr>
        <w:spacing w:after="0"/>
        <w:ind w:left="0"/>
        <w:jc w:val="both"/>
      </w:pPr>
      <w:r>
        <w:rPr>
          <w:rFonts w:ascii="Times New Roman"/>
          <w:b w:val="false"/>
          <w:i w:val="false"/>
          <w:color w:val="000000"/>
          <w:sz w:val="28"/>
        </w:rPr>
        <w:t xml:space="preserve">
      при наличии ИИН формируется заявка ИС ЦОН, с прикреплением электронных копий всех необходимых документов, для оказания государственной услуги. </w:t>
      </w:r>
    </w:p>
    <w:bookmarkEnd w:id="53"/>
    <w:bookmarkStart w:name="z62" w:id="54"/>
    <w:p>
      <w:pPr>
        <w:spacing w:after="0"/>
        <w:ind w:left="0"/>
        <w:jc w:val="both"/>
      </w:pPr>
      <w:r>
        <w:rPr>
          <w:rFonts w:ascii="Times New Roman"/>
          <w:b w:val="false"/>
          <w:i w:val="false"/>
          <w:color w:val="000000"/>
          <w:sz w:val="28"/>
        </w:rPr>
        <w:t xml:space="preserve">
      После поступления заявки из ИС ЦОН в ИС МП, либо при обращении услугополучателя к услугодателю осуществляются следующие мероприятия: </w:t>
      </w:r>
    </w:p>
    <w:bookmarkEnd w:id="54"/>
    <w:bookmarkStart w:name="z63" w:id="55"/>
    <w:p>
      <w:pPr>
        <w:spacing w:after="0"/>
        <w:ind w:left="0"/>
        <w:jc w:val="both"/>
      </w:pPr>
      <w:r>
        <w:rPr>
          <w:rFonts w:ascii="Times New Roman"/>
          <w:b w:val="false"/>
          <w:i w:val="false"/>
          <w:color w:val="000000"/>
          <w:sz w:val="28"/>
        </w:rPr>
        <w:t>
      услугодатель:</w:t>
      </w:r>
    </w:p>
    <w:bookmarkEnd w:id="55"/>
    <w:bookmarkStart w:name="z64" w:id="56"/>
    <w:p>
      <w:pPr>
        <w:spacing w:after="0"/>
        <w:ind w:left="0"/>
        <w:jc w:val="both"/>
      </w:pPr>
      <w:r>
        <w:rPr>
          <w:rFonts w:ascii="Times New Roman"/>
          <w:b w:val="false"/>
          <w:i w:val="false"/>
          <w:color w:val="000000"/>
          <w:sz w:val="28"/>
        </w:rPr>
        <w:t>
      1) вносит сведения об услугополучателе в ИС МП (при отсутствии сведений) с прикреплением электронных копий всех документов, необходимых для оказания государственной услуги;</w:t>
      </w:r>
    </w:p>
    <w:bookmarkEnd w:id="56"/>
    <w:bookmarkStart w:name="z65" w:id="57"/>
    <w:p>
      <w:pPr>
        <w:spacing w:after="0"/>
        <w:ind w:left="0"/>
        <w:jc w:val="both"/>
      </w:pPr>
      <w:r>
        <w:rPr>
          <w:rFonts w:ascii="Times New Roman"/>
          <w:b w:val="false"/>
          <w:i w:val="false"/>
          <w:color w:val="000000"/>
          <w:sz w:val="28"/>
        </w:rPr>
        <w:t xml:space="preserve">
      2) формирует принятые материалы в отдельное учетное дело на каждое совершеннолетнее лицо, со сроком постоянного хранения, которое регистрируется в журнале учета дел постоянно проживающих иностранцев и лиц без гражданства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Порядковый номер по журналу одновременно является порядковым номером дела;</w:t>
      </w:r>
    </w:p>
    <w:bookmarkEnd w:id="57"/>
    <w:bookmarkStart w:name="z66" w:id="58"/>
    <w:p>
      <w:pPr>
        <w:spacing w:after="0"/>
        <w:ind w:left="0"/>
        <w:jc w:val="both"/>
      </w:pPr>
      <w:r>
        <w:rPr>
          <w:rFonts w:ascii="Times New Roman"/>
          <w:b w:val="false"/>
          <w:i w:val="false"/>
          <w:color w:val="000000"/>
          <w:sz w:val="28"/>
        </w:rPr>
        <w:t xml:space="preserve">
      3) в течение 5 (пяти) календарных дней: </w:t>
      </w:r>
    </w:p>
    <w:bookmarkEnd w:id="58"/>
    <w:bookmarkStart w:name="z67" w:id="59"/>
    <w:p>
      <w:pPr>
        <w:spacing w:after="0"/>
        <w:ind w:left="0"/>
        <w:jc w:val="both"/>
      </w:pPr>
      <w:r>
        <w:rPr>
          <w:rFonts w:ascii="Times New Roman"/>
          <w:b w:val="false"/>
          <w:i w:val="false"/>
          <w:color w:val="000000"/>
          <w:sz w:val="28"/>
        </w:rPr>
        <w:t>
      по каналам ИС МП направляет учетное дело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59"/>
    <w:bookmarkStart w:name="z68" w:id="60"/>
    <w:p>
      <w:pPr>
        <w:spacing w:after="0"/>
        <w:ind w:left="0"/>
        <w:jc w:val="both"/>
      </w:pPr>
      <w:r>
        <w:rPr>
          <w:rFonts w:ascii="Times New Roman"/>
          <w:b w:val="false"/>
          <w:i w:val="false"/>
          <w:color w:val="000000"/>
          <w:sz w:val="28"/>
        </w:rPr>
        <w:t>
      4) в течении 7 (семи) календарных дней:</w:t>
      </w:r>
    </w:p>
    <w:bookmarkEnd w:id="60"/>
    <w:bookmarkStart w:name="z69" w:id="61"/>
    <w:p>
      <w:pPr>
        <w:spacing w:after="0"/>
        <w:ind w:left="0"/>
        <w:jc w:val="both"/>
      </w:pPr>
      <w:r>
        <w:rPr>
          <w:rFonts w:ascii="Times New Roman"/>
          <w:b w:val="false"/>
          <w:i w:val="false"/>
          <w:color w:val="000000"/>
          <w:sz w:val="28"/>
        </w:rPr>
        <w:t xml:space="preserve">
      направляет запрос в банковское учреждение на предмет подлинности документов о подтверждении платежеспособности; </w:t>
      </w:r>
    </w:p>
    <w:bookmarkEnd w:id="61"/>
    <w:bookmarkStart w:name="z70" w:id="62"/>
    <w:p>
      <w:pPr>
        <w:spacing w:after="0"/>
        <w:ind w:left="0"/>
        <w:jc w:val="both"/>
      </w:pPr>
      <w:r>
        <w:rPr>
          <w:rFonts w:ascii="Times New Roman"/>
          <w:b w:val="false"/>
          <w:i w:val="false"/>
          <w:color w:val="000000"/>
          <w:sz w:val="28"/>
        </w:rPr>
        <w:t>
      осуществляет проверку по учетам органов внутренних дел;</w:t>
      </w:r>
    </w:p>
    <w:bookmarkEnd w:id="62"/>
    <w:bookmarkStart w:name="z71" w:id="63"/>
    <w:p>
      <w:pPr>
        <w:spacing w:after="0"/>
        <w:ind w:left="0"/>
        <w:jc w:val="both"/>
      </w:pPr>
      <w:r>
        <w:rPr>
          <w:rFonts w:ascii="Times New Roman"/>
          <w:b w:val="false"/>
          <w:i w:val="false"/>
          <w:color w:val="000000"/>
          <w:sz w:val="28"/>
        </w:rPr>
        <w:t>
      осуществляет проверку по учетам Комитета по правовой статистике и специальным учетам Генеральной прокуратуры Республики Казахстан;</w:t>
      </w:r>
    </w:p>
    <w:bookmarkEnd w:id="63"/>
    <w:bookmarkStart w:name="z72" w:id="64"/>
    <w:p>
      <w:pPr>
        <w:spacing w:after="0"/>
        <w:ind w:left="0"/>
        <w:jc w:val="both"/>
      </w:pPr>
      <w:r>
        <w:rPr>
          <w:rFonts w:ascii="Times New Roman"/>
          <w:b w:val="false"/>
          <w:i w:val="false"/>
          <w:color w:val="000000"/>
          <w:sz w:val="28"/>
        </w:rPr>
        <w:t>
      по каналам ЕИС "Беркут" направляет материалы на согласование с органами национальной безопасности Республики Казахстан.</w:t>
      </w:r>
    </w:p>
    <w:bookmarkEnd w:id="64"/>
    <w:bookmarkStart w:name="z73" w:id="65"/>
    <w:p>
      <w:pPr>
        <w:spacing w:after="0"/>
        <w:ind w:left="0"/>
        <w:jc w:val="both"/>
      </w:pPr>
      <w:r>
        <w:rPr>
          <w:rFonts w:ascii="Times New Roman"/>
          <w:b w:val="false"/>
          <w:i w:val="false"/>
          <w:color w:val="000000"/>
          <w:sz w:val="28"/>
        </w:rPr>
        <w:t>
      Согласование материалов органами национальной безопасности Республики Казахстан осуществляется в течение 30 (тридцати) календарных дней;</w:t>
      </w:r>
    </w:p>
    <w:bookmarkEnd w:id="65"/>
    <w:bookmarkStart w:name="z74" w:id="66"/>
    <w:p>
      <w:pPr>
        <w:spacing w:after="0"/>
        <w:ind w:left="0"/>
        <w:jc w:val="both"/>
      </w:pPr>
      <w:r>
        <w:rPr>
          <w:rFonts w:ascii="Times New Roman"/>
          <w:b w:val="false"/>
          <w:i w:val="false"/>
          <w:color w:val="000000"/>
          <w:sz w:val="28"/>
        </w:rPr>
        <w:t xml:space="preserve">
      5) в течение 10 (десяти) календарных дней, после получения ответов от заинтересованных органов, по результатам проверки выносит заключение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вносит информацию о принятом решении в ИС МП;</w:t>
      </w:r>
    </w:p>
    <w:bookmarkEnd w:id="66"/>
    <w:bookmarkStart w:name="z75" w:id="67"/>
    <w:p>
      <w:pPr>
        <w:spacing w:after="0"/>
        <w:ind w:left="0"/>
        <w:jc w:val="both"/>
      </w:pPr>
      <w:r>
        <w:rPr>
          <w:rFonts w:ascii="Times New Roman"/>
          <w:b w:val="false"/>
          <w:i w:val="false"/>
          <w:color w:val="000000"/>
          <w:sz w:val="28"/>
        </w:rPr>
        <w:t xml:space="preserve">
      6) течение 3 (трех) календарных дней, услугодателю либо в Государственную корпорацию направляется письменное уведомление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7"/>
    <w:bookmarkStart w:name="z76" w:id="68"/>
    <w:p>
      <w:pPr>
        <w:spacing w:after="0"/>
        <w:ind w:left="0"/>
        <w:jc w:val="both"/>
      </w:pPr>
      <w:r>
        <w:rPr>
          <w:rFonts w:ascii="Times New Roman"/>
          <w:b w:val="false"/>
          <w:i w:val="false"/>
          <w:color w:val="000000"/>
          <w:sz w:val="28"/>
        </w:rPr>
        <w:t>
      дополнить пунктом 16-1 следующего содержания:</w:t>
      </w:r>
    </w:p>
    <w:bookmarkEnd w:id="68"/>
    <w:bookmarkStart w:name="z77" w:id="69"/>
    <w:p>
      <w:pPr>
        <w:spacing w:after="0"/>
        <w:ind w:left="0"/>
        <w:jc w:val="both"/>
      </w:pPr>
      <w:r>
        <w:rPr>
          <w:rFonts w:ascii="Times New Roman"/>
          <w:b w:val="false"/>
          <w:i w:val="false"/>
          <w:color w:val="000000"/>
          <w:sz w:val="28"/>
        </w:rPr>
        <w:t>
      "16-1. В случаях представления услугополучателем неполного пакета документов согласно перечню, предусмотренному настоящими правилами, и (или) документов с истекшим сроком действия услугодатель отказывает в приеме заявления.";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9" w:id="70"/>
    <w:p>
      <w:pPr>
        <w:spacing w:after="0"/>
        <w:ind w:left="0"/>
        <w:jc w:val="both"/>
      </w:pPr>
      <w:r>
        <w:rPr>
          <w:rFonts w:ascii="Times New Roman"/>
          <w:b w:val="false"/>
          <w:i w:val="false"/>
          <w:color w:val="000000"/>
          <w:sz w:val="28"/>
        </w:rPr>
        <w:t xml:space="preserve">
      "17. Основания для отказа в оказании государственной услуги предусмотрены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 услугах", и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70"/>
    <w:bookmarkStart w:name="z80" w:id="71"/>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органом внутренних дел Республики Казахстан, принявшим заявление о выдаче разрешения на постоянное проживание в Республике Казахстан, заранее, но не позднее чем за три рабочих дня до принятия административного акта заявителю направляется уведомление о проведении заслушивания для выражения позиции к предварительному решению по административному делу. Заслушивание проводится не позднее 2 рабочих дней со дня уведомления.</w:t>
      </w:r>
    </w:p>
    <w:bookmarkEnd w:id="71"/>
    <w:bookmarkStart w:name="z81" w:id="72"/>
    <w:p>
      <w:pPr>
        <w:spacing w:after="0"/>
        <w:ind w:left="0"/>
        <w:jc w:val="both"/>
      </w:pPr>
      <w:r>
        <w:rPr>
          <w:rFonts w:ascii="Times New Roman"/>
          <w:b w:val="false"/>
          <w:i w:val="false"/>
          <w:color w:val="000000"/>
          <w:sz w:val="28"/>
        </w:rPr>
        <w:t>
      По результатам заслушивания принимается решение о дальнейшем рассмотрении ходатайства (заявления).</w:t>
      </w:r>
    </w:p>
    <w:bookmarkEnd w:id="72"/>
    <w:bookmarkStart w:name="z82" w:id="73"/>
    <w:p>
      <w:pPr>
        <w:spacing w:after="0"/>
        <w:ind w:left="0"/>
        <w:jc w:val="both"/>
      </w:pPr>
      <w:r>
        <w:rPr>
          <w:rFonts w:ascii="Times New Roman"/>
          <w:b w:val="false"/>
          <w:i w:val="false"/>
          <w:color w:val="000000"/>
          <w:sz w:val="28"/>
        </w:rPr>
        <w:t>
      При наличии оснований для отказа в выдаче разрешения на постоянное проживание в Республике Казахстан, заявителю направляется уведомление об отказе в выдаче разрешения по форме согласно приложению 10 к настоящим Правилам с указанием причины отказа. Второй экземпляр уведомления приобщается к личному делу заявителя.";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4" w:id="74"/>
    <w:p>
      <w:pPr>
        <w:spacing w:after="0"/>
        <w:ind w:left="0"/>
        <w:jc w:val="both"/>
      </w:pPr>
      <w:r>
        <w:rPr>
          <w:rFonts w:ascii="Times New Roman"/>
          <w:b w:val="false"/>
          <w:i w:val="false"/>
          <w:color w:val="000000"/>
          <w:sz w:val="28"/>
        </w:rPr>
        <w:t xml:space="preserve">
      "18. При совершении услугополучателем действий, являющихся основанием для аннулирования разрешения, выносится заключение об аннулировании ранее выданного разрешения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6" w:id="75"/>
    <w:p>
      <w:pPr>
        <w:spacing w:after="0"/>
        <w:ind w:left="0"/>
        <w:jc w:val="both"/>
      </w:pPr>
      <w:r>
        <w:rPr>
          <w:rFonts w:ascii="Times New Roman"/>
          <w:b w:val="false"/>
          <w:i w:val="false"/>
          <w:color w:val="000000"/>
          <w:sz w:val="28"/>
        </w:rPr>
        <w:t xml:space="preserve">
      "19. О принятом решении, услугополучателю, направляется уведомление об аннулировании разрешения на постоянное жительство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Информация о принятом решении вводится в учетное дело лица в ИС МП.";</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8" w:id="76"/>
    <w:p>
      <w:pPr>
        <w:spacing w:after="0"/>
        <w:ind w:left="0"/>
        <w:jc w:val="both"/>
      </w:pPr>
      <w:r>
        <w:rPr>
          <w:rFonts w:ascii="Times New Roman"/>
          <w:b w:val="false"/>
          <w:i w:val="false"/>
          <w:color w:val="000000"/>
          <w:sz w:val="28"/>
        </w:rPr>
        <w:t>
      "23.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6"/>
    <w:bookmarkStart w:name="z89" w:id="77"/>
    <w:p>
      <w:pPr>
        <w:spacing w:after="0"/>
        <w:ind w:left="0"/>
        <w:jc w:val="both"/>
      </w:pPr>
      <w:r>
        <w:rPr>
          <w:rFonts w:ascii="Times New Roman"/>
          <w:b w:val="false"/>
          <w:i w:val="false"/>
          <w:color w:val="000000"/>
          <w:sz w:val="28"/>
        </w:rPr>
        <w:t xml:space="preserve">
      Жалоба подается услугодателю, должностному лицу, чьҰ решение, действие (бездействие) обжалуются. </w:t>
      </w:r>
    </w:p>
    <w:bookmarkEnd w:id="77"/>
    <w:bookmarkStart w:name="z90" w:id="78"/>
    <w:p>
      <w:pPr>
        <w:spacing w:after="0"/>
        <w:ind w:left="0"/>
        <w:jc w:val="both"/>
      </w:pPr>
      <w:r>
        <w:rPr>
          <w:rFonts w:ascii="Times New Roman"/>
          <w:b w:val="false"/>
          <w:i w:val="false"/>
          <w:color w:val="000000"/>
          <w:sz w:val="28"/>
        </w:rPr>
        <w:t>
      Услугодатель, должностное лицо, чьҰ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8"/>
    <w:bookmarkStart w:name="z91" w:id="79"/>
    <w:p>
      <w:pPr>
        <w:spacing w:after="0"/>
        <w:ind w:left="0"/>
        <w:jc w:val="both"/>
      </w:pPr>
      <w:r>
        <w:rPr>
          <w:rFonts w:ascii="Times New Roman"/>
          <w:b w:val="false"/>
          <w:i w:val="false"/>
          <w:color w:val="000000"/>
          <w:sz w:val="28"/>
        </w:rPr>
        <w:t xml:space="preserve">
      При этом услугодатель, должностное лицо, чьҰ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93" w:id="8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80"/>
    <w:bookmarkStart w:name="z94" w:id="81"/>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96" w:id="82"/>
    <w:p>
      <w:pPr>
        <w:spacing w:after="0"/>
        <w:ind w:left="0"/>
        <w:jc w:val="both"/>
      </w:pPr>
      <w:r>
        <w:rPr>
          <w:rFonts w:ascii="Times New Roman"/>
          <w:b w:val="false"/>
          <w:i w:val="false"/>
          <w:color w:val="000000"/>
          <w:sz w:val="28"/>
        </w:rPr>
        <w:t>
      "26.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(бездействие) обжалуется.";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98" w:id="83"/>
    <w:p>
      <w:pPr>
        <w:spacing w:after="0"/>
        <w:ind w:left="0"/>
        <w:jc w:val="both"/>
      </w:pPr>
      <w:r>
        <w:rPr>
          <w:rFonts w:ascii="Times New Roman"/>
          <w:b w:val="false"/>
          <w:i w:val="false"/>
          <w:color w:val="000000"/>
          <w:sz w:val="28"/>
        </w:rPr>
        <w:t>
      "27. Обращение в суд допускается после обжалования в досудебном порядке, если иное не предусмотрено законом.";</w:t>
      </w:r>
    </w:p>
    <w:bookmarkEnd w:id="83"/>
    <w:bookmarkStart w:name="z99"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84"/>
    <w:bookmarkStart w:name="z100" w:id="85"/>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85"/>
    <w:bookmarkStart w:name="z101"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При подаче заявления о выдаче РВП через услугодателя и Государственную корпорацию:</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заявление-анкету о выдаче РВП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медицинской страховки (оригинал предоставляется для сверки) (за исключением граждан стран Евразийского экономического Союза (далее -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цели прибытия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1) с целью воссоединения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с целью осуществления трудовой деятельности – 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справку или разрешение, выданные местным исполнительным органом Республики Казахстан о соответствии квалификации иностранца; 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граждан ЕАЭС – трудовой договор, зарегистрированный в уполномоченном органе (Министерство труда и социальной защиты населения) – в единой системе учета трудовых договоров "ЕСУТД" или гражданско-правовой договор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абзацах первый, второй, третий и четвертый настоящего подпункта, а также членам их семей РВП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 целью осуществления миссионерской деятельности – свидетельство, выданное уполномоченным органом Республики Казахстан, осуществляющим государственное регулирование в сфере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для бизнес-иммигрантов – документ, выданный местным исполнительным органом Республики Казахстан в соответствии со </w:t>
            </w:r>
            <w:r>
              <w:rPr>
                <w:rFonts w:ascii="Times New Roman"/>
                <w:b w:val="false"/>
                <w:i w:val="false"/>
                <w:color w:val="000000"/>
                <w:sz w:val="20"/>
              </w:rPr>
              <w:t>статьей 40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лечение – документы, выданные медицинской организацией, расположенной в Республике Казахстан, подтверждающие необходимость лечения иностранца или лица без гражданства в медицинских организациях Республики Казахстан или постоянного ухода за иностранным пациентом, находящимся на лечении в медицинских организациях Республики Казахстан, а так же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учебу – ходатайство учебного заведения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bl>
    <w:bookmarkStart w:name="z122" w:id="88"/>
    <w:p>
      <w:pPr>
        <w:spacing w:after="0"/>
        <w:ind w:left="0"/>
        <w:jc w:val="both"/>
      </w:pPr>
      <w:r>
        <w:rPr>
          <w:rFonts w:ascii="Times New Roman"/>
          <w:b w:val="false"/>
          <w:i w:val="false"/>
          <w:color w:val="000000"/>
          <w:sz w:val="28"/>
        </w:rPr>
        <w:t>
      ";</w:t>
      </w:r>
    </w:p>
    <w:bookmarkEnd w:id="88"/>
    <w:bookmarkStart w:name="z123"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89"/>
    <w:bookmarkStart w:name="z124" w:id="90"/>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90"/>
    <w:bookmarkStart w:name="z12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При подаче заявления о выдаче разрешения через услугодателя и Государственную корпорацию:</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заявление-анкета о выдаче разрешения на постоянное проживание в Республике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и подлинник (для сверки) национального паспорта, документ лица без гражданства услугополучателя, срок действия, которых на день подачи заявления свыше 180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и подлинник (для сверки) свидетельства о рождении или другого документа, удостоверяющего личность ребенка не достигшего шестнадцатилетнего возраста, при совместном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 о подтверждении своей платежеспособности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26 ноября 2003 года № 1185, либо свидетельствующий наличие оснований для освобождения от подтверждения платежеспособности в соответствии с </w:t>
            </w:r>
            <w:r>
              <w:rPr>
                <w:rFonts w:ascii="Times New Roman"/>
                <w:b w:val="false"/>
                <w:i w:val="false"/>
                <w:color w:val="000000"/>
                <w:sz w:val="20"/>
              </w:rPr>
              <w:t>подпунктом 4</w:t>
            </w:r>
            <w:r>
              <w:rPr>
                <w:rFonts w:ascii="Times New Roman"/>
                <w:b w:val="false"/>
                <w:i w:val="false"/>
                <w:color w:val="000000"/>
                <w:sz w:val="20"/>
              </w:rPr>
              <w:t xml:space="preserve"> статьи 49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о судимости (отсутствии судимости) в государстве гражданской принадлежности и или постоянного проживания, выданный компетентным органом соответствующего государства (за исключением этнических казахов граждан Китайской Народной Республики, если иное не предусмотрено международными договорами);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удостоверенное согласие ребенка в возрасте от 14 до 18 лет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w:t>
            </w:r>
          </w:p>
          <w:p>
            <w:pPr>
              <w:spacing w:after="20"/>
              <w:ind w:left="20"/>
              <w:jc w:val="both"/>
            </w:pPr>
            <w:r>
              <w:rPr>
                <w:rFonts w:ascii="Times New Roman"/>
                <w:b w:val="false"/>
                <w:i w:val="false"/>
                <w:color w:val="000000"/>
                <w:sz w:val="20"/>
              </w:rPr>
              <w:t>
</w:t>
            </w:r>
            <w:r>
              <w:rPr>
                <w:rFonts w:ascii="Times New Roman"/>
                <w:b w:val="false"/>
                <w:i w:val="false"/>
                <w:color w:val="000000"/>
                <w:sz w:val="20"/>
              </w:rPr>
              <w:t>8) одна фотография размером 35х45 мм;</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документ об уплате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документов, указанных в подпунктах 3), 4), 7) не более 180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представляет документы, указанные в подпунктах 1), 2), 4), 8), 9).</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не достигший восемнадцатилетнего возраста, прибывший совместно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 документы, указанные в подпунктах 1), 2), 5), 6), 8), 9), а также нотариально заверенное заявление-согласие от второго родителя, в случае его проживания вне пределов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bl>
    <w:bookmarkStart w:name="z141" w:id="93"/>
    <w:p>
      <w:pPr>
        <w:spacing w:after="0"/>
        <w:ind w:left="0"/>
        <w:jc w:val="both"/>
      </w:pPr>
      <w:r>
        <w:rPr>
          <w:rFonts w:ascii="Times New Roman"/>
          <w:b w:val="false"/>
          <w:i w:val="false"/>
          <w:color w:val="000000"/>
          <w:sz w:val="28"/>
        </w:rPr>
        <w:t>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45" w:id="94"/>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94"/>
    <w:bookmarkStart w:name="z146" w:id="9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5"/>
    <w:bookmarkStart w:name="z147" w:id="9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96"/>
    <w:bookmarkStart w:name="z148" w:id="9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97"/>
    <w:bookmarkStart w:name="z149" w:id="9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98"/>
    <w:bookmarkStart w:name="z150" w:id="9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52" w:id="100"/>
      <w:r>
        <w:rPr>
          <w:rFonts w:ascii="Times New Roman"/>
          <w:b w:val="false"/>
          <w:i w:val="false"/>
          <w:color w:val="000000"/>
          <w:sz w:val="28"/>
        </w:rPr>
        <w:t>
      "СОГЛАСОВАНО"</w:t>
      </w:r>
    </w:p>
    <w:bookmarkEnd w:id="10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3" w:id="101"/>
      <w:r>
        <w:rPr>
          <w:rFonts w:ascii="Times New Roman"/>
          <w:b w:val="false"/>
          <w:i w:val="false"/>
          <w:color w:val="000000"/>
          <w:sz w:val="28"/>
        </w:rPr>
        <w:t>
      "СОГЛАСОВАНО"</w:t>
      </w:r>
    </w:p>
    <w:bookmarkEnd w:id="101"/>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4" w:id="102"/>
      <w:r>
        <w:rPr>
          <w:rFonts w:ascii="Times New Roman"/>
          <w:b w:val="false"/>
          <w:i w:val="false"/>
          <w:color w:val="000000"/>
          <w:sz w:val="28"/>
        </w:rPr>
        <w:t>
      "СОГЛАСОВАНО"</w:t>
      </w:r>
    </w:p>
    <w:bookmarkEnd w:id="10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2022 года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157" w:id="103"/>
    <w:p>
      <w:pPr>
        <w:spacing w:after="0"/>
        <w:ind w:left="0"/>
        <w:jc w:val="left"/>
      </w:pPr>
      <w:r>
        <w:rPr>
          <w:rFonts w:ascii="Times New Roman"/>
          <w:b/>
          <w:i w:val="false"/>
          <w:color w:val="000000"/>
        </w:rPr>
        <w:t xml:space="preserve"> ЗАЯВЛЕНИЕ – АНКЕТА О ВЫДАЧЕ РАЗРЕШЕНИЯ НА ПОСТОЯННОЕ ПРОЖИВАНИЕ В РЕСПУБЛИКЕ КАЗАХСТАН</w:t>
      </w:r>
    </w:p>
    <w:bookmarkEnd w:id="103"/>
    <w:p>
      <w:pPr>
        <w:spacing w:after="0"/>
        <w:ind w:left="0"/>
        <w:jc w:val="both"/>
      </w:pPr>
      <w:bookmarkStart w:name="z158" w:id="104"/>
      <w:r>
        <w:rPr>
          <w:rFonts w:ascii="Times New Roman"/>
          <w:b w:val="false"/>
          <w:i w:val="false"/>
          <w:color w:val="000000"/>
          <w:sz w:val="28"/>
        </w:rPr>
        <w:t>
      ____________________________________________________________________</w:t>
      </w:r>
    </w:p>
    <w:bookmarkEnd w:id="104"/>
    <w:p>
      <w:pPr>
        <w:spacing w:after="0"/>
        <w:ind w:left="0"/>
        <w:jc w:val="both"/>
      </w:pPr>
      <w:r>
        <w:rPr>
          <w:rFonts w:ascii="Times New Roman"/>
          <w:b w:val="false"/>
          <w:i w:val="false"/>
          <w:color w:val="000000"/>
          <w:sz w:val="28"/>
        </w:rPr>
        <w:t xml:space="preserve"> наименование органа полиции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фотографии (35 x 45 мм)</w:t>
            </w:r>
          </w:p>
        </w:tc>
      </w:tr>
    </w:tbl>
    <w:bookmarkStart w:name="z159" w:id="105"/>
    <w:p>
      <w:pPr>
        <w:spacing w:after="0"/>
        <w:ind w:left="0"/>
        <w:jc w:val="left"/>
      </w:pPr>
      <w:r>
        <w:rPr>
          <w:rFonts w:ascii="Times New Roman"/>
          <w:b/>
          <w:i w:val="false"/>
          <w:color w:val="000000"/>
        </w:rPr>
        <w:t xml:space="preserve"> Сведения о заявителе (заявителях)</w:t>
      </w:r>
    </w:p>
    <w:bookmarkEnd w:id="105"/>
    <w:p>
      <w:pPr>
        <w:spacing w:after="0"/>
        <w:ind w:left="0"/>
        <w:jc w:val="both"/>
      </w:pPr>
      <w:bookmarkStart w:name="z160" w:id="106"/>
      <w:r>
        <w:rPr>
          <w:rFonts w:ascii="Times New Roman"/>
          <w:b w:val="false"/>
          <w:i w:val="false"/>
          <w:color w:val="000000"/>
          <w:sz w:val="28"/>
        </w:rPr>
        <w:t>
      1. Правовой статус</w:t>
      </w:r>
    </w:p>
    <w:bookmarkEnd w:id="10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(лицо без гражданства, иностранец)</w:t>
      </w:r>
    </w:p>
    <w:p>
      <w:pPr>
        <w:spacing w:after="0"/>
        <w:ind w:left="0"/>
        <w:jc w:val="both"/>
      </w:pPr>
      <w:r>
        <w:rPr>
          <w:rFonts w:ascii="Times New Roman"/>
          <w:b w:val="false"/>
          <w:i w:val="false"/>
          <w:color w:val="000000"/>
          <w:sz w:val="28"/>
        </w:rPr>
        <w:t>Индивидуальный идентификационный номер (если имеется)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номер свидетельства, дата и место выдачи, наименование органа, его выдавшего</w:t>
      </w:r>
    </w:p>
    <w:p>
      <w:pPr>
        <w:spacing w:after="0"/>
        <w:ind w:left="0"/>
        <w:jc w:val="both"/>
      </w:pPr>
      <w:r>
        <w:rPr>
          <w:rFonts w:ascii="Times New Roman"/>
          <w:b w:val="false"/>
          <w:i w:val="false"/>
          <w:color w:val="000000"/>
          <w:sz w:val="28"/>
        </w:rPr>
        <w:t>2.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изменения фамилии, имени, отчества (при наличии) указать прежнюю</w:t>
      </w:r>
    </w:p>
    <w:p>
      <w:pPr>
        <w:spacing w:after="0"/>
        <w:ind w:left="0"/>
        <w:jc w:val="both"/>
      </w:pPr>
      <w:r>
        <w:rPr>
          <w:rFonts w:ascii="Times New Roman"/>
          <w:b w:val="false"/>
          <w:i w:val="false"/>
          <w:color w:val="000000"/>
          <w:sz w:val="28"/>
        </w:rPr>
        <w:t>фамилию, имя, отчество (при наличии) причину и дату изменения, фамилия и имя</w:t>
      </w:r>
    </w:p>
    <w:p>
      <w:pPr>
        <w:spacing w:after="0"/>
        <w:ind w:left="0"/>
        <w:jc w:val="both"/>
      </w:pPr>
      <w:r>
        <w:rPr>
          <w:rFonts w:ascii="Times New Roman"/>
          <w:b w:val="false"/>
          <w:i w:val="false"/>
          <w:color w:val="000000"/>
          <w:sz w:val="28"/>
        </w:rPr>
        <w:t>пишутся буквами русского и латинского алфавитов соответствии с документом,</w:t>
      </w:r>
    </w:p>
    <w:p>
      <w:pPr>
        <w:spacing w:after="0"/>
        <w:ind w:left="0"/>
        <w:jc w:val="both"/>
      </w:pPr>
      <w:r>
        <w:rPr>
          <w:rFonts w:ascii="Times New Roman"/>
          <w:b w:val="false"/>
          <w:i w:val="false"/>
          <w:color w:val="000000"/>
          <w:sz w:val="28"/>
        </w:rPr>
        <w:t>удостоверяющим личность</w:t>
      </w:r>
    </w:p>
    <w:p>
      <w:pPr>
        <w:spacing w:after="0"/>
        <w:ind w:left="0"/>
        <w:jc w:val="both"/>
      </w:pPr>
      <w:r>
        <w:rPr>
          <w:rFonts w:ascii="Times New Roman"/>
          <w:b w:val="false"/>
          <w:i w:val="false"/>
          <w:color w:val="000000"/>
          <w:sz w:val="28"/>
        </w:rPr>
        <w:t>3. Число, месяц, год и страна рождения 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Гражданство (подданство) какого иностранного государства имеете в настоящее время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Прежнее гражданство _____________________________________________________</w:t>
      </w:r>
    </w:p>
    <w:p>
      <w:pPr>
        <w:spacing w:after="0"/>
        <w:ind w:left="0"/>
        <w:jc w:val="both"/>
      </w:pPr>
      <w:r>
        <w:rPr>
          <w:rFonts w:ascii="Times New Roman"/>
          <w:b w:val="false"/>
          <w:i w:val="false"/>
          <w:color w:val="000000"/>
          <w:sz w:val="28"/>
        </w:rPr>
        <w:t>где, когда и на каком основании приобретено, утрачено</w:t>
      </w:r>
    </w:p>
    <w:p>
      <w:pPr>
        <w:spacing w:after="0"/>
        <w:ind w:left="0"/>
        <w:jc w:val="both"/>
      </w:pPr>
      <w:r>
        <w:rPr>
          <w:rFonts w:ascii="Times New Roman"/>
          <w:b w:val="false"/>
          <w:i w:val="false"/>
          <w:color w:val="000000"/>
          <w:sz w:val="28"/>
        </w:rPr>
        <w:t>6. Пол ____________________________________________________________________</w:t>
      </w:r>
    </w:p>
    <w:p>
      <w:pPr>
        <w:spacing w:after="0"/>
        <w:ind w:left="0"/>
        <w:jc w:val="both"/>
      </w:pPr>
      <w:r>
        <w:rPr>
          <w:rFonts w:ascii="Times New Roman"/>
          <w:b w:val="false"/>
          <w:i w:val="false"/>
          <w:color w:val="000000"/>
          <w:sz w:val="28"/>
        </w:rPr>
        <w:t>7. Семейное положение _____________________________________________________</w:t>
      </w:r>
    </w:p>
    <w:p>
      <w:pPr>
        <w:spacing w:after="0"/>
        <w:ind w:left="0"/>
        <w:jc w:val="both"/>
      </w:pPr>
      <w:r>
        <w:rPr>
          <w:rFonts w:ascii="Times New Roman"/>
          <w:b w:val="false"/>
          <w:i w:val="false"/>
          <w:color w:val="000000"/>
          <w:sz w:val="28"/>
        </w:rPr>
        <w:t xml:space="preserve"> женат (замужем), холост (незамужняя)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разведен(а), номер свидетельства о браке (разводе), дата и место выдачи)</w:t>
      </w:r>
    </w:p>
    <w:p>
      <w:pPr>
        <w:spacing w:after="0"/>
        <w:ind w:left="0"/>
        <w:jc w:val="both"/>
      </w:pPr>
      <w:r>
        <w:rPr>
          <w:rFonts w:ascii="Times New Roman"/>
          <w:b w:val="false"/>
          <w:i w:val="false"/>
          <w:color w:val="000000"/>
          <w:sz w:val="28"/>
        </w:rPr>
        <w:t>8. Национальность _________________________________________________________</w:t>
      </w:r>
    </w:p>
    <w:p>
      <w:pPr>
        <w:spacing w:after="0"/>
        <w:ind w:left="0"/>
        <w:jc w:val="both"/>
      </w:pPr>
      <w:r>
        <w:rPr>
          <w:rFonts w:ascii="Times New Roman"/>
          <w:b w:val="false"/>
          <w:i w:val="false"/>
          <w:color w:val="000000"/>
          <w:sz w:val="28"/>
        </w:rPr>
        <w:t>9. Сведения о документах, удостоверяющий личность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страна выдачи, тип документа, номер, серия, дата выдачи, срок действия</w:t>
      </w:r>
    </w:p>
    <w:p>
      <w:pPr>
        <w:spacing w:after="0"/>
        <w:ind w:left="0"/>
        <w:jc w:val="both"/>
      </w:pPr>
      <w:r>
        <w:rPr>
          <w:rFonts w:ascii="Times New Roman"/>
          <w:b w:val="false"/>
          <w:i w:val="false"/>
          <w:color w:val="000000"/>
          <w:sz w:val="28"/>
        </w:rPr>
        <w:t>10. Адрес места фактического проживания в РК, телефон 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Члены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страна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r>
    </w:tbl>
    <w:p>
      <w:pPr>
        <w:spacing w:after="0"/>
        <w:ind w:left="0"/>
        <w:jc w:val="both"/>
      </w:pPr>
      <w:bookmarkStart w:name="z161" w:id="107"/>
      <w:r>
        <w:rPr>
          <w:rFonts w:ascii="Times New Roman"/>
          <w:b w:val="false"/>
          <w:i w:val="false"/>
          <w:color w:val="000000"/>
          <w:sz w:val="28"/>
        </w:rPr>
        <w:t>
      12. Обращались ли ранее с заявлением о выдаче разрешения на постоянное</w:t>
      </w:r>
    </w:p>
    <w:bookmarkEnd w:id="107"/>
    <w:p>
      <w:pPr>
        <w:spacing w:after="0"/>
        <w:ind w:left="0"/>
        <w:jc w:val="both"/>
      </w:pPr>
      <w:r>
        <w:rPr>
          <w:rFonts w:ascii="Times New Roman"/>
          <w:b w:val="false"/>
          <w:i w:val="false"/>
          <w:color w:val="000000"/>
          <w:sz w:val="28"/>
        </w:rPr>
        <w:t>проживание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если да, то, когда и в какой орган, какое было принято решение</w:t>
      </w:r>
    </w:p>
    <w:p>
      <w:pPr>
        <w:spacing w:after="0"/>
        <w:ind w:left="0"/>
        <w:jc w:val="both"/>
      </w:pPr>
      <w:r>
        <w:rPr>
          <w:rFonts w:ascii="Times New Roman"/>
          <w:b w:val="false"/>
          <w:i w:val="false"/>
          <w:color w:val="000000"/>
          <w:sz w:val="28"/>
        </w:rPr>
        <w:t>13. Сведения о трудовой деятельности, включая учебу: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 год приема и увольнения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учебного заведения,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учебы, работы</w:t>
            </w:r>
          </w:p>
        </w:tc>
      </w:tr>
    </w:tbl>
    <w:p>
      <w:pPr>
        <w:spacing w:after="0"/>
        <w:ind w:left="0"/>
        <w:jc w:val="both"/>
      </w:pPr>
      <w:bookmarkStart w:name="z162" w:id="108"/>
      <w:r>
        <w:rPr>
          <w:rFonts w:ascii="Times New Roman"/>
          <w:b w:val="false"/>
          <w:i w:val="false"/>
          <w:color w:val="000000"/>
          <w:sz w:val="28"/>
        </w:rPr>
        <w:t>
      14. Были ли Вы осуждены вступившим в законную силу приговором суда</w:t>
      </w:r>
    </w:p>
    <w:bookmarkEnd w:id="108"/>
    <w:p>
      <w:pPr>
        <w:spacing w:after="0"/>
        <w:ind w:left="0"/>
        <w:jc w:val="both"/>
      </w:pPr>
      <w:r>
        <w:rPr>
          <w:rFonts w:ascii="Times New Roman"/>
          <w:b w:val="false"/>
          <w:i w:val="false"/>
          <w:color w:val="000000"/>
          <w:sz w:val="28"/>
        </w:rPr>
        <w:t>за совершение тяжкого или особо тяжкого уголовного проступка либо уголовного</w:t>
      </w:r>
    </w:p>
    <w:p>
      <w:pPr>
        <w:spacing w:after="0"/>
        <w:ind w:left="0"/>
        <w:jc w:val="both"/>
      </w:pPr>
      <w:r>
        <w:rPr>
          <w:rFonts w:ascii="Times New Roman"/>
          <w:b w:val="false"/>
          <w:i w:val="false"/>
          <w:color w:val="000000"/>
          <w:sz w:val="28"/>
        </w:rPr>
        <w:t>проступка, рецидив которого признан опасным, если да, то сколько раз и когда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15. Сведения о членах семьи, одновременно ходатайствующих о выдаче разрешения</w:t>
      </w:r>
    </w:p>
    <w:p>
      <w:pPr>
        <w:spacing w:after="0"/>
        <w:ind w:left="0"/>
        <w:jc w:val="both"/>
      </w:pPr>
      <w:r>
        <w:rPr>
          <w:rFonts w:ascii="Times New Roman"/>
          <w:b w:val="false"/>
          <w:i w:val="false"/>
          <w:color w:val="000000"/>
          <w:sz w:val="28"/>
        </w:rPr>
        <w:t>на постоянное жительство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страна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r>
    </w:tbl>
    <w:p>
      <w:pPr>
        <w:spacing w:after="0"/>
        <w:ind w:left="0"/>
        <w:jc w:val="both"/>
      </w:pPr>
      <w:bookmarkStart w:name="z163" w:id="109"/>
      <w:r>
        <w:rPr>
          <w:rFonts w:ascii="Times New Roman"/>
          <w:b w:val="false"/>
          <w:i w:val="false"/>
          <w:color w:val="000000"/>
          <w:sz w:val="28"/>
        </w:rPr>
        <w:t>
      Вместе с заявлением представляю следующие документы:</w:t>
      </w:r>
    </w:p>
    <w:bookmarkEnd w:id="10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Я предупрежден(а) о том, что в выдаче разрешения на постоянное проживание</w:t>
      </w:r>
    </w:p>
    <w:p>
      <w:pPr>
        <w:spacing w:after="0"/>
        <w:ind w:left="0"/>
        <w:jc w:val="both"/>
      </w:pPr>
      <w:r>
        <w:rPr>
          <w:rFonts w:ascii="Times New Roman"/>
          <w:b w:val="false"/>
          <w:i w:val="false"/>
          <w:color w:val="000000"/>
          <w:sz w:val="28"/>
        </w:rPr>
        <w:t>в Республике Казахстан отказывается либо ранее выданное аннулируется в случаях,</w:t>
      </w:r>
    </w:p>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миграции населения".</w:t>
      </w:r>
    </w:p>
    <w:p>
      <w:pPr>
        <w:spacing w:after="0"/>
        <w:ind w:left="0"/>
        <w:jc w:val="both"/>
      </w:pPr>
      <w:r>
        <w:rPr>
          <w:rFonts w:ascii="Times New Roman"/>
          <w:b w:val="false"/>
          <w:i w:val="false"/>
          <w:color w:val="000000"/>
          <w:sz w:val="28"/>
        </w:rPr>
        <w:t>Подлинность представленных документов и достоверность изложенных сведений подтверждаю.</w:t>
      </w:r>
    </w:p>
    <w:p>
      <w:pPr>
        <w:spacing w:after="0"/>
        <w:ind w:left="0"/>
        <w:jc w:val="both"/>
      </w:pPr>
      <w:r>
        <w:rPr>
          <w:rFonts w:ascii="Times New Roman"/>
          <w:b w:val="false"/>
          <w:i w:val="false"/>
          <w:color w:val="000000"/>
          <w:sz w:val="28"/>
        </w:rPr>
        <w:t>"__" _____________________20___г. _______________________________</w:t>
      </w:r>
    </w:p>
    <w:p>
      <w:pPr>
        <w:spacing w:after="0"/>
        <w:ind w:left="0"/>
        <w:jc w:val="both"/>
      </w:pPr>
      <w:r>
        <w:rPr>
          <w:rFonts w:ascii="Times New Roman"/>
          <w:b w:val="false"/>
          <w:i w:val="false"/>
          <w:color w:val="000000"/>
          <w:sz w:val="28"/>
        </w:rPr>
        <w:t>(дата подачи заявления) (подпись заявителя)</w:t>
      </w:r>
    </w:p>
    <w:p>
      <w:pPr>
        <w:spacing w:after="0"/>
        <w:ind w:left="0"/>
        <w:jc w:val="both"/>
      </w:pPr>
      <w:r>
        <w:rPr>
          <w:rFonts w:ascii="Times New Roman"/>
          <w:b w:val="false"/>
          <w:i w:val="false"/>
          <w:color w:val="000000"/>
          <w:sz w:val="28"/>
        </w:rPr>
        <w:t>Заявление принято к рассмотрению "__" ____________ 20___ г.</w:t>
      </w:r>
    </w:p>
    <w:p>
      <w:pPr>
        <w:spacing w:after="0"/>
        <w:ind w:left="0"/>
        <w:jc w:val="both"/>
      </w:pPr>
      <w:r>
        <w:rPr>
          <w:rFonts w:ascii="Times New Roman"/>
          <w:b w:val="false"/>
          <w:i w:val="false"/>
          <w:color w:val="000000"/>
          <w:sz w:val="28"/>
        </w:rPr>
        <w:t>Правильность заполнения заявления и наличие необходимых документов проверил,</w:t>
      </w:r>
    </w:p>
    <w:p>
      <w:pPr>
        <w:spacing w:after="0"/>
        <w:ind w:left="0"/>
        <w:jc w:val="both"/>
      </w:pPr>
      <w:r>
        <w:rPr>
          <w:rFonts w:ascii="Times New Roman"/>
          <w:b w:val="false"/>
          <w:i w:val="false"/>
          <w:color w:val="000000"/>
          <w:sz w:val="28"/>
        </w:rPr>
        <w:t>заявление подписано в моем присутствии, подлинность подписи заявителя подтверждаю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специальное звание (если имеется), должность, фамилия,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инициалы уполномоченного должностного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должностного лица)</w:t>
      </w:r>
    </w:p>
    <w:p>
      <w:pPr>
        <w:spacing w:after="0"/>
        <w:ind w:left="0"/>
        <w:jc w:val="both"/>
      </w:pPr>
      <w:r>
        <w:rPr>
          <w:rFonts w:ascii="Times New Roman"/>
          <w:b w:val="false"/>
          <w:i w:val="false"/>
          <w:color w:val="000000"/>
          <w:sz w:val="28"/>
        </w:rPr>
        <w:t>Заявление заполняется от руки или с использованием технических средств</w:t>
      </w:r>
    </w:p>
    <w:p>
      <w:pPr>
        <w:spacing w:after="0"/>
        <w:ind w:left="0"/>
        <w:jc w:val="both"/>
      </w:pPr>
      <w:r>
        <w:rPr>
          <w:rFonts w:ascii="Times New Roman"/>
          <w:b w:val="false"/>
          <w:i w:val="false"/>
          <w:color w:val="000000"/>
          <w:sz w:val="28"/>
        </w:rPr>
        <w:t>(пишущих машинок, компьютеров), без сокращений, аббревиатур, исправлений и прочерков.</w:t>
      </w:r>
    </w:p>
    <w:p>
      <w:pPr>
        <w:spacing w:after="0"/>
        <w:ind w:left="0"/>
        <w:jc w:val="both"/>
      </w:pPr>
      <w:r>
        <w:rPr>
          <w:rFonts w:ascii="Times New Roman"/>
          <w:b w:val="false"/>
          <w:i w:val="false"/>
          <w:color w:val="000000"/>
          <w:sz w:val="28"/>
        </w:rPr>
        <w:t>Ответы на вопросы исчерпывающие. Текст, выполненный от руки, должен быть разборчивым.</w:t>
      </w:r>
    </w:p>
    <w:p>
      <w:pPr>
        <w:spacing w:after="0"/>
        <w:ind w:left="0"/>
        <w:jc w:val="both"/>
      </w:pPr>
      <w:r>
        <w:rPr>
          <w:rFonts w:ascii="Times New Roman"/>
          <w:b w:val="false"/>
          <w:i w:val="false"/>
          <w:color w:val="000000"/>
          <w:sz w:val="28"/>
        </w:rPr>
        <w:t>Проставляется штамп печать подразделения миграционной службы,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2022 года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либо заместитель</w:t>
            </w:r>
            <w:r>
              <w:br/>
            </w:r>
            <w:r>
              <w:rPr>
                <w:rFonts w:ascii="Times New Roman"/>
                <w:b w:val="false"/>
                <w:i w:val="false"/>
                <w:color w:val="000000"/>
                <w:sz w:val="20"/>
              </w:rPr>
              <w:t>____________________________</w:t>
            </w:r>
            <w:r>
              <w:br/>
            </w:r>
            <w:r>
              <w:rPr>
                <w:rFonts w:ascii="Times New Roman"/>
                <w:b w:val="false"/>
                <w:i w:val="false"/>
                <w:color w:val="000000"/>
                <w:sz w:val="20"/>
              </w:rPr>
              <w:t>(специальное звание)</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о.</w:t>
            </w:r>
            <w:r>
              <w:br/>
            </w:r>
            <w:r>
              <w:rPr>
                <w:rFonts w:ascii="Times New Roman"/>
                <w:b w:val="false"/>
                <w:i w:val="false"/>
                <w:color w:val="000000"/>
                <w:sz w:val="20"/>
              </w:rPr>
              <w:t>при его наличии)</w:t>
            </w:r>
            <w:r>
              <w:br/>
            </w:r>
            <w:r>
              <w:rPr>
                <w:rFonts w:ascii="Times New Roman"/>
                <w:b w:val="false"/>
                <w:i w:val="false"/>
                <w:color w:val="000000"/>
                <w:sz w:val="20"/>
              </w:rPr>
              <w:t>"__" ______________ 20__ г.</w:t>
            </w:r>
          </w:p>
        </w:tc>
      </w:tr>
    </w:tbl>
    <w:bookmarkStart w:name="z168" w:id="110"/>
    <w:p>
      <w:pPr>
        <w:spacing w:after="0"/>
        <w:ind w:left="0"/>
        <w:jc w:val="left"/>
      </w:pPr>
      <w:r>
        <w:rPr>
          <w:rFonts w:ascii="Times New Roman"/>
          <w:b/>
          <w:i w:val="false"/>
          <w:color w:val="000000"/>
        </w:rPr>
        <w:t xml:space="preserve"> ЗАКЛЮЧЕНИЕ о выдаче разрешения на постоянное жительство в Республике Казахстан /либо отказе в выдаче разрешения</w:t>
      </w:r>
    </w:p>
    <w:bookmarkEnd w:id="110"/>
    <w:p>
      <w:pPr>
        <w:spacing w:after="0"/>
        <w:ind w:left="0"/>
        <w:jc w:val="both"/>
      </w:pPr>
      <w:bookmarkStart w:name="z169" w:id="111"/>
      <w:r>
        <w:rPr>
          <w:rFonts w:ascii="Times New Roman"/>
          <w:b w:val="false"/>
          <w:i w:val="false"/>
          <w:color w:val="000000"/>
          <w:sz w:val="28"/>
        </w:rPr>
        <w:t>
      __________________________________________________________________________</w:t>
      </w:r>
    </w:p>
    <w:bookmarkEnd w:id="111"/>
    <w:p>
      <w:pPr>
        <w:spacing w:after="0"/>
        <w:ind w:left="0"/>
        <w:jc w:val="both"/>
      </w:pPr>
      <w:r>
        <w:rPr>
          <w:rFonts w:ascii="Times New Roman"/>
          <w:b w:val="false"/>
          <w:i w:val="false"/>
          <w:color w:val="000000"/>
          <w:sz w:val="28"/>
        </w:rPr>
        <w:t>должность, специальное звание, фамилия, имя, отчество (при его наличии) сотрудника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рассмотрев заявление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гражданство,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 выдаче разрешения на постоянное жительство в Республике Казахстан,</w:t>
      </w:r>
    </w:p>
    <w:bookmarkStart w:name="z170" w:id="112"/>
    <w:p>
      <w:pPr>
        <w:spacing w:after="0"/>
        <w:ind w:left="0"/>
        <w:jc w:val="left"/>
      </w:pPr>
      <w:r>
        <w:rPr>
          <w:rFonts w:ascii="Times New Roman"/>
          <w:b/>
          <w:i w:val="false"/>
          <w:color w:val="000000"/>
        </w:rPr>
        <w:t xml:space="preserve"> УСТАНОВИЛ:</w:t>
      </w:r>
    </w:p>
    <w:bookmarkEnd w:id="112"/>
    <w:p>
      <w:pPr>
        <w:spacing w:after="0"/>
        <w:ind w:left="0"/>
        <w:jc w:val="both"/>
      </w:pPr>
      <w:bookmarkStart w:name="z171" w:id="113"/>
      <w:r>
        <w:rPr>
          <w:rFonts w:ascii="Times New Roman"/>
          <w:b w:val="false"/>
          <w:i w:val="false"/>
          <w:color w:val="000000"/>
          <w:sz w:val="28"/>
        </w:rPr>
        <w:t>
      Указываются:</w:t>
      </w:r>
    </w:p>
    <w:bookmarkEnd w:id="113"/>
    <w:p>
      <w:pPr>
        <w:spacing w:after="0"/>
        <w:ind w:left="0"/>
        <w:jc w:val="both"/>
      </w:pPr>
      <w:r>
        <w:rPr>
          <w:rFonts w:ascii="Times New Roman"/>
          <w:b w:val="false"/>
          <w:i w:val="false"/>
          <w:color w:val="000000"/>
          <w:sz w:val="28"/>
        </w:rPr>
        <w:t>полные анкетные данные, место временной/постоянной регистрации заявителя,</w:t>
      </w:r>
    </w:p>
    <w:p>
      <w:pPr>
        <w:spacing w:after="0"/>
        <w:ind w:left="0"/>
        <w:jc w:val="both"/>
      </w:pPr>
      <w:r>
        <w:rPr>
          <w:rFonts w:ascii="Times New Roman"/>
          <w:b w:val="false"/>
          <w:i w:val="false"/>
          <w:color w:val="000000"/>
          <w:sz w:val="28"/>
        </w:rPr>
        <w:t>мотивы, побудившие обратиться с заявлением;</w:t>
      </w:r>
    </w:p>
    <w:p>
      <w:pPr>
        <w:spacing w:after="0"/>
        <w:ind w:left="0"/>
        <w:jc w:val="both"/>
      </w:pPr>
      <w:r>
        <w:rPr>
          <w:rFonts w:ascii="Times New Roman"/>
          <w:b w:val="false"/>
          <w:i w:val="false"/>
          <w:color w:val="000000"/>
          <w:sz w:val="28"/>
        </w:rPr>
        <w:t>образование, профессия, род занятий, период временного/постоянного проживания</w:t>
      </w:r>
    </w:p>
    <w:p>
      <w:pPr>
        <w:spacing w:after="0"/>
        <w:ind w:left="0"/>
        <w:jc w:val="both"/>
      </w:pPr>
      <w:r>
        <w:rPr>
          <w:rFonts w:ascii="Times New Roman"/>
          <w:b w:val="false"/>
          <w:i w:val="false"/>
          <w:color w:val="000000"/>
          <w:sz w:val="28"/>
        </w:rPr>
        <w:t>на территории Республики Казахстан ранее, места жительства, выезды за пределы</w:t>
      </w:r>
    </w:p>
    <w:p>
      <w:pPr>
        <w:spacing w:after="0"/>
        <w:ind w:left="0"/>
        <w:jc w:val="both"/>
      </w:pPr>
      <w:r>
        <w:rPr>
          <w:rFonts w:ascii="Times New Roman"/>
          <w:b w:val="false"/>
          <w:i w:val="false"/>
          <w:color w:val="000000"/>
          <w:sz w:val="28"/>
        </w:rPr>
        <w:t>Республики Казахстан, сроки выездов;</w:t>
      </w:r>
    </w:p>
    <w:p>
      <w:pPr>
        <w:spacing w:after="0"/>
        <w:ind w:left="0"/>
        <w:jc w:val="both"/>
      </w:pPr>
      <w:r>
        <w:rPr>
          <w:rFonts w:ascii="Times New Roman"/>
          <w:b w:val="false"/>
          <w:i w:val="false"/>
          <w:color w:val="000000"/>
          <w:sz w:val="28"/>
        </w:rPr>
        <w:t>если одновременно с заявителем получают разрешение на постоянное жительство</w:t>
      </w:r>
    </w:p>
    <w:p>
      <w:pPr>
        <w:spacing w:after="0"/>
        <w:ind w:left="0"/>
        <w:jc w:val="both"/>
      </w:pPr>
      <w:r>
        <w:rPr>
          <w:rFonts w:ascii="Times New Roman"/>
          <w:b w:val="false"/>
          <w:i w:val="false"/>
          <w:color w:val="000000"/>
          <w:sz w:val="28"/>
        </w:rPr>
        <w:t>в Республики Казахстан дети, то об этом указывается как в установочной, так и</w:t>
      </w:r>
    </w:p>
    <w:p>
      <w:pPr>
        <w:spacing w:after="0"/>
        <w:ind w:left="0"/>
        <w:jc w:val="both"/>
      </w:pPr>
      <w:r>
        <w:rPr>
          <w:rFonts w:ascii="Times New Roman"/>
          <w:b w:val="false"/>
          <w:i w:val="false"/>
          <w:color w:val="000000"/>
          <w:sz w:val="28"/>
        </w:rPr>
        <w:t>в постановляющей частях. В случае, если ребенок имеет другую фамилию, также</w:t>
      </w:r>
    </w:p>
    <w:p>
      <w:pPr>
        <w:spacing w:after="0"/>
        <w:ind w:left="0"/>
        <w:jc w:val="both"/>
      </w:pPr>
      <w:r>
        <w:rPr>
          <w:rFonts w:ascii="Times New Roman"/>
          <w:b w:val="false"/>
          <w:i w:val="false"/>
          <w:color w:val="000000"/>
          <w:sz w:val="28"/>
        </w:rPr>
        <w:t>указывается его фамилия;</w:t>
      </w:r>
    </w:p>
    <w:p>
      <w:pPr>
        <w:spacing w:after="0"/>
        <w:ind w:left="0"/>
        <w:jc w:val="both"/>
      </w:pPr>
      <w:r>
        <w:rPr>
          <w:rFonts w:ascii="Times New Roman"/>
          <w:b w:val="false"/>
          <w:i w:val="false"/>
          <w:color w:val="000000"/>
          <w:sz w:val="28"/>
        </w:rPr>
        <w:t>особенности личности заявителя, источник средств к существованию, семейное</w:t>
      </w:r>
    </w:p>
    <w:p>
      <w:pPr>
        <w:spacing w:after="0"/>
        <w:ind w:left="0"/>
        <w:jc w:val="both"/>
      </w:pPr>
      <w:r>
        <w:rPr>
          <w:rFonts w:ascii="Times New Roman"/>
          <w:b w:val="false"/>
          <w:i w:val="false"/>
          <w:color w:val="000000"/>
          <w:sz w:val="28"/>
        </w:rPr>
        <w:t>положение, краткие сведения о родственниках;</w:t>
      </w:r>
    </w:p>
    <w:p>
      <w:pPr>
        <w:spacing w:after="0"/>
        <w:ind w:left="0"/>
        <w:jc w:val="both"/>
      </w:pPr>
      <w:r>
        <w:rPr>
          <w:rFonts w:ascii="Times New Roman"/>
          <w:b w:val="false"/>
          <w:i w:val="false"/>
          <w:color w:val="000000"/>
          <w:sz w:val="28"/>
        </w:rPr>
        <w:t>результаты проверок личности по учетам органов внутренних дел и других</w:t>
      </w:r>
    </w:p>
    <w:p>
      <w:pPr>
        <w:spacing w:after="0"/>
        <w:ind w:left="0"/>
        <w:jc w:val="both"/>
      </w:pPr>
      <w:r>
        <w:rPr>
          <w:rFonts w:ascii="Times New Roman"/>
          <w:b w:val="false"/>
          <w:i w:val="false"/>
          <w:color w:val="000000"/>
          <w:sz w:val="28"/>
        </w:rPr>
        <w:t>государственных органов, сведения о привлечении к административной ответственности;</w:t>
      </w:r>
    </w:p>
    <w:p>
      <w:pPr>
        <w:spacing w:after="0"/>
        <w:ind w:left="0"/>
        <w:jc w:val="both"/>
      </w:pPr>
      <w:r>
        <w:rPr>
          <w:rFonts w:ascii="Times New Roman"/>
          <w:b w:val="false"/>
          <w:i w:val="false"/>
          <w:color w:val="000000"/>
          <w:sz w:val="28"/>
        </w:rPr>
        <w:t>сведения о детях и их полные анкетные данные;</w:t>
      </w:r>
    </w:p>
    <w:p>
      <w:pPr>
        <w:spacing w:after="0"/>
        <w:ind w:left="0"/>
        <w:jc w:val="both"/>
      </w:pPr>
      <w:r>
        <w:rPr>
          <w:rFonts w:ascii="Times New Roman"/>
          <w:b w:val="false"/>
          <w:i w:val="false"/>
          <w:color w:val="000000"/>
          <w:sz w:val="28"/>
        </w:rPr>
        <w:t>характеристика заявителя.</w:t>
      </w:r>
    </w:p>
    <w:bookmarkStart w:name="z172" w:id="114"/>
    <w:p>
      <w:pPr>
        <w:spacing w:after="0"/>
        <w:ind w:left="0"/>
        <w:jc w:val="left"/>
      </w:pPr>
      <w:r>
        <w:rPr>
          <w:rFonts w:ascii="Times New Roman"/>
          <w:b/>
          <w:i w:val="false"/>
          <w:color w:val="000000"/>
        </w:rPr>
        <w:t xml:space="preserve"> ПОСТАНОВИЛ:</w:t>
      </w:r>
    </w:p>
    <w:bookmarkEnd w:id="114"/>
    <w:p>
      <w:pPr>
        <w:spacing w:after="0"/>
        <w:ind w:left="0"/>
        <w:jc w:val="both"/>
      </w:pPr>
      <w:bookmarkStart w:name="z173" w:id="115"/>
      <w:r>
        <w:rPr>
          <w:rFonts w:ascii="Times New Roman"/>
          <w:b w:val="false"/>
          <w:i w:val="false"/>
          <w:color w:val="000000"/>
          <w:sz w:val="28"/>
        </w:rPr>
        <w:t>
      1. Излагается аргументированное обоснование принятия положительного или</w:t>
      </w:r>
    </w:p>
    <w:bookmarkEnd w:id="115"/>
    <w:p>
      <w:pPr>
        <w:spacing w:after="0"/>
        <w:ind w:left="0"/>
        <w:jc w:val="both"/>
      </w:pPr>
      <w:r>
        <w:rPr>
          <w:rFonts w:ascii="Times New Roman"/>
          <w:b w:val="false"/>
          <w:i w:val="false"/>
          <w:color w:val="000000"/>
          <w:sz w:val="28"/>
        </w:rPr>
        <w:t>отрицательного решения о выдаче разрешения на постоянное проживание</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2. Указывается наименование органа внутренних дел, в которое направляется</w:t>
      </w:r>
    </w:p>
    <w:p>
      <w:pPr>
        <w:spacing w:after="0"/>
        <w:ind w:left="0"/>
        <w:jc w:val="both"/>
      </w:pPr>
      <w:r>
        <w:rPr>
          <w:rFonts w:ascii="Times New Roman"/>
          <w:b w:val="false"/>
          <w:i w:val="false"/>
          <w:color w:val="000000"/>
          <w:sz w:val="28"/>
        </w:rPr>
        <w:t>сообщение о принятом решении.</w:t>
      </w:r>
    </w:p>
    <w:p>
      <w:pPr>
        <w:spacing w:after="0"/>
        <w:ind w:left="0"/>
        <w:jc w:val="both"/>
      </w:pPr>
      <w:r>
        <w:rPr>
          <w:rFonts w:ascii="Times New Roman"/>
          <w:b w:val="false"/>
          <w:i w:val="false"/>
          <w:color w:val="000000"/>
          <w:sz w:val="28"/>
        </w:rPr>
        <w:t>3. Указывается подразделение, которое обеспечивает внесение изменений в учеты.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(подпись) Ф.И.О. (при его наличии) сотрудника</w:t>
      </w:r>
    </w:p>
    <w:p>
      <w:pPr>
        <w:spacing w:after="0"/>
        <w:ind w:left="0"/>
        <w:jc w:val="both"/>
      </w:pPr>
      <w:r>
        <w:rPr>
          <w:rFonts w:ascii="Times New Roman"/>
          <w:b w:val="false"/>
          <w:i w:val="false"/>
          <w:color w:val="000000"/>
          <w:sz w:val="28"/>
        </w:rPr>
        <w:t>"СОГЛАСЕН"</w:t>
      </w:r>
    </w:p>
    <w:p>
      <w:pPr>
        <w:spacing w:after="0"/>
        <w:ind w:left="0"/>
        <w:jc w:val="both"/>
      </w:pPr>
      <w:r>
        <w:rPr>
          <w:rFonts w:ascii="Times New Roman"/>
          <w:b w:val="false"/>
          <w:i w:val="false"/>
          <w:color w:val="000000"/>
          <w:sz w:val="28"/>
        </w:rPr>
        <w:t>Руководитель подразделения миграционной службы либо заместителя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специальное звание, Ф.И.О. (при его наличии)</w:t>
      </w:r>
    </w:p>
    <w:p>
      <w:pPr>
        <w:spacing w:after="0"/>
        <w:ind w:left="0"/>
        <w:jc w:val="both"/>
      </w:pPr>
      <w:r>
        <w:rPr>
          <w:rFonts w:ascii="Times New Roman"/>
          <w:b w:val="false"/>
          <w:i w:val="false"/>
          <w:color w:val="000000"/>
          <w:sz w:val="28"/>
        </w:rPr>
        <w:t>(подпись) "__" ____________ 20__ г.</w:t>
      </w:r>
    </w:p>
    <w:p>
      <w:pPr>
        <w:spacing w:after="0"/>
        <w:ind w:left="0"/>
        <w:jc w:val="both"/>
      </w:pPr>
      <w:r>
        <w:rPr>
          <w:rFonts w:ascii="Times New Roman"/>
          <w:b w:val="false"/>
          <w:i w:val="false"/>
          <w:color w:val="000000"/>
          <w:sz w:val="28"/>
        </w:rPr>
        <w:t>Если утверждает заместитель, которому предоставлено право принятия решения,</w:t>
      </w:r>
    </w:p>
    <w:p>
      <w:pPr>
        <w:spacing w:after="0"/>
        <w:ind w:left="0"/>
        <w:jc w:val="both"/>
      </w:pPr>
      <w:r>
        <w:rPr>
          <w:rFonts w:ascii="Times New Roman"/>
          <w:b w:val="false"/>
          <w:i w:val="false"/>
          <w:color w:val="000000"/>
          <w:sz w:val="28"/>
        </w:rPr>
        <w:t>указывается его должность, фамилия, имя, отчество (при его наличии) и специальное звание.</w:t>
      </w:r>
    </w:p>
    <w:p>
      <w:pPr>
        <w:spacing w:after="0"/>
        <w:ind w:left="0"/>
        <w:jc w:val="both"/>
      </w:pPr>
      <w:r>
        <w:rPr>
          <w:rFonts w:ascii="Times New Roman"/>
          <w:b w:val="false"/>
          <w:i w:val="false"/>
          <w:color w:val="000000"/>
          <w:sz w:val="28"/>
        </w:rPr>
        <w:t>Если одновременно с заявителем получают разрешение его несовершеннолетние дети,</w:t>
      </w:r>
    </w:p>
    <w:p>
      <w:pPr>
        <w:spacing w:after="0"/>
        <w:ind w:left="0"/>
        <w:jc w:val="both"/>
      </w:pPr>
      <w:r>
        <w:rPr>
          <w:rFonts w:ascii="Times New Roman"/>
          <w:b w:val="false"/>
          <w:i w:val="false"/>
          <w:color w:val="000000"/>
          <w:sz w:val="28"/>
        </w:rPr>
        <w:t>то об этом указывается как в установочной, так и в констатирующей части.</w:t>
      </w:r>
    </w:p>
    <w:p>
      <w:pPr>
        <w:spacing w:after="0"/>
        <w:ind w:left="0"/>
        <w:jc w:val="both"/>
      </w:pPr>
      <w:r>
        <w:rPr>
          <w:rFonts w:ascii="Times New Roman"/>
          <w:b w:val="false"/>
          <w:i w:val="false"/>
          <w:color w:val="000000"/>
          <w:sz w:val="28"/>
        </w:rPr>
        <w:t>В случае, если ребенок имеет другую фамилию, также указывается его фамилия.</w:t>
      </w:r>
    </w:p>
    <w:p>
      <w:pPr>
        <w:spacing w:after="0"/>
        <w:ind w:left="0"/>
        <w:jc w:val="both"/>
      </w:pPr>
      <w:r>
        <w:rPr>
          <w:rFonts w:ascii="Times New Roman"/>
          <w:b w:val="false"/>
          <w:i w:val="false"/>
          <w:color w:val="000000"/>
          <w:sz w:val="28"/>
        </w:rPr>
        <w:t>В случае принятия решения об отказе в выдаче в выдаче разрешения на постоянное</w:t>
      </w:r>
    </w:p>
    <w:p>
      <w:pPr>
        <w:spacing w:after="0"/>
        <w:ind w:left="0"/>
        <w:jc w:val="both"/>
      </w:pPr>
      <w:r>
        <w:rPr>
          <w:rFonts w:ascii="Times New Roman"/>
          <w:b w:val="false"/>
          <w:i w:val="false"/>
          <w:color w:val="000000"/>
          <w:sz w:val="28"/>
        </w:rPr>
        <w:t>жительство в Республике Казахстан обязательна ссылка на конкретную статью</w:t>
      </w:r>
    </w:p>
    <w:p>
      <w:pPr>
        <w:spacing w:after="0"/>
        <w:ind w:left="0"/>
        <w:jc w:val="both"/>
      </w:pPr>
      <w:r>
        <w:rPr>
          <w:rFonts w:ascii="Times New Roman"/>
          <w:b w:val="false"/>
          <w:i w:val="false"/>
          <w:color w:val="000000"/>
          <w:sz w:val="28"/>
        </w:rPr>
        <w:t xml:space="preserve">(часть, пункт)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w:t>
      </w:r>
    </w:p>
    <w:p>
      <w:pPr>
        <w:spacing w:after="0"/>
        <w:ind w:left="0"/>
        <w:jc w:val="both"/>
      </w:pPr>
      <w:r>
        <w:rPr>
          <w:rFonts w:ascii="Times New Roman"/>
          <w:b w:val="false"/>
          <w:i w:val="false"/>
          <w:color w:val="000000"/>
          <w:sz w:val="28"/>
        </w:rPr>
        <w:t>В случае подписания решения заместителем, котором предоставлено право подписи,</w:t>
      </w:r>
    </w:p>
    <w:p>
      <w:pPr>
        <w:spacing w:after="0"/>
        <w:ind w:left="0"/>
        <w:jc w:val="both"/>
      </w:pPr>
      <w:r>
        <w:rPr>
          <w:rFonts w:ascii="Times New Roman"/>
          <w:b w:val="false"/>
          <w:i w:val="false"/>
          <w:color w:val="000000"/>
          <w:sz w:val="28"/>
        </w:rPr>
        <w:t>указывается его должность, фамилия, имя, отчество (при его наличии) и специальное звание.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