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19a3b" w14:textId="ac19a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Министерства транспорта и коммуникаций Республики Казахстан, Министерства по инвестициям и развитию Республики Казахстан и Министра индустрии и инфраструктурного развития Республики Казахстан</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26 января 2022 года № 31. Зарегистрирован в Министерстве юстиции Республики Казахстан 2 февраля 2022 года № 26727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приказов Министерства транспорта и коммуникаций Республики Казахстан, Министерства по инвестициям и развитию Республики Казахстан и Министра индустрии и инфраструктурного развития Республики Казахстан, в которые вносятся изменения и дополнения. </w:t>
      </w:r>
    </w:p>
    <w:bookmarkEnd w:id="1"/>
    <w:bookmarkStart w:name="z6" w:id="2"/>
    <w:p>
      <w:pPr>
        <w:spacing w:after="0"/>
        <w:ind w:left="0"/>
        <w:jc w:val="both"/>
      </w:pPr>
      <w:r>
        <w:rPr>
          <w:rFonts w:ascii="Times New Roman"/>
          <w:b w:val="false"/>
          <w:i w:val="false"/>
          <w:color w:val="000000"/>
          <w:sz w:val="28"/>
        </w:rPr>
        <w:t>
      2. Комитету транспорта Министерства индустрии и инфраструктурного развития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w:t>
            </w:r>
          </w:p>
          <w:p>
            <w:pPr>
              <w:spacing w:after="20"/>
              <w:ind w:left="20"/>
              <w:jc w:val="both"/>
            </w:pPr>
          </w:p>
          <w:p>
            <w:pPr>
              <w:spacing w:after="20"/>
              <w:ind w:left="20"/>
              <w:jc w:val="both"/>
            </w:pPr>
            <w:r>
              <w:rPr>
                <w:rFonts w:ascii="Times New Roman"/>
                <w:b w:val="false"/>
                <w:i/>
                <w:color w:val="000000"/>
                <w:sz w:val="20"/>
              </w:rPr>
              <w:t>и инфраструктурного развития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экологии, геологии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января 2022 года № 31</w:t>
            </w:r>
          </w:p>
        </w:tc>
      </w:tr>
    </w:tbl>
    <w:bookmarkStart w:name="z14" w:id="8"/>
    <w:p>
      <w:pPr>
        <w:spacing w:after="0"/>
        <w:ind w:left="0"/>
        <w:jc w:val="left"/>
      </w:pPr>
      <w:r>
        <w:rPr>
          <w:rFonts w:ascii="Times New Roman"/>
          <w:b/>
          <w:i w:val="false"/>
          <w:color w:val="000000"/>
        </w:rPr>
        <w:t xml:space="preserve"> Перечень некоторых приказов Министерства транспорта и коммуникаций Республики Казахстан, Министерства по инвестициям и развитию Республики Казахстан и Министра индустрии и инфраструктурного развития Республики Казахстан, в которые вносятся изменения и дополнения</w:t>
      </w:r>
    </w:p>
    <w:bookmarkEnd w:id="8"/>
    <w:bookmarkStart w:name="z15" w:id="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транспорта и коммуникаций Республики Казахстан от 10 февраля 2004 года № 55-I "Об утверждении Положения о капитане морского порта" (зарегистрирован в Реестре государственной регистрации нормативных правовых актов за № 2729):</w:t>
      </w:r>
    </w:p>
    <w:bookmarkEnd w:id="9"/>
    <w:bookmarkStart w:name="z16"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капитане морского порта, утвержденном указанным приказом: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w:t>
      </w:r>
      <w:r>
        <w:rPr>
          <w:rFonts w:ascii="Times New Roman"/>
          <w:b w:val="false"/>
          <w:i w:val="false"/>
          <w:color w:val="000000"/>
          <w:sz w:val="28"/>
        </w:rPr>
        <w:t xml:space="preserve"> изложить в следующей редакции:</w:t>
      </w:r>
    </w:p>
    <w:bookmarkStart w:name="z18" w:id="11"/>
    <w:p>
      <w:pPr>
        <w:spacing w:after="0"/>
        <w:ind w:left="0"/>
        <w:jc w:val="both"/>
      </w:pPr>
      <w:r>
        <w:rPr>
          <w:rFonts w:ascii="Times New Roman"/>
          <w:b w:val="false"/>
          <w:i w:val="false"/>
          <w:color w:val="000000"/>
          <w:sz w:val="28"/>
        </w:rPr>
        <w:t>
      "Глава 1. Общие положения";</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20" w:id="12"/>
    <w:p>
      <w:pPr>
        <w:spacing w:after="0"/>
        <w:ind w:left="0"/>
        <w:jc w:val="both"/>
      </w:pPr>
      <w:r>
        <w:rPr>
          <w:rFonts w:ascii="Times New Roman"/>
          <w:b w:val="false"/>
          <w:i w:val="false"/>
          <w:color w:val="000000"/>
          <w:sz w:val="28"/>
        </w:rPr>
        <w:t>
      "4. Капитан порта назначается на должность и освобождается от должности уполномоченным органом в соответствии с законодательством Республики Казахстан.</w:t>
      </w:r>
    </w:p>
    <w:bookmarkEnd w:id="12"/>
    <w:bookmarkStart w:name="z21" w:id="13"/>
    <w:p>
      <w:pPr>
        <w:spacing w:after="0"/>
        <w:ind w:left="0"/>
        <w:jc w:val="both"/>
      </w:pPr>
      <w:r>
        <w:rPr>
          <w:rFonts w:ascii="Times New Roman"/>
          <w:b w:val="false"/>
          <w:i w:val="false"/>
          <w:color w:val="000000"/>
          <w:sz w:val="28"/>
        </w:rPr>
        <w:t>
      5. На должность капитана морского порта назначается лицо, имеющее высшее образование по специальности судовождение (диплом судоводителя) и стаж работы по специальности не менее пяти лет.";</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w:t>
      </w:r>
      <w:r>
        <w:rPr>
          <w:rFonts w:ascii="Times New Roman"/>
          <w:b w:val="false"/>
          <w:i w:val="false"/>
          <w:color w:val="000000"/>
          <w:sz w:val="28"/>
        </w:rPr>
        <w:t xml:space="preserve"> изложить в следующей редакции:</w:t>
      </w:r>
    </w:p>
    <w:bookmarkStart w:name="z23" w:id="14"/>
    <w:p>
      <w:pPr>
        <w:spacing w:after="0"/>
        <w:ind w:left="0"/>
        <w:jc w:val="both"/>
      </w:pPr>
      <w:r>
        <w:rPr>
          <w:rFonts w:ascii="Times New Roman"/>
          <w:b w:val="false"/>
          <w:i w:val="false"/>
          <w:color w:val="000000"/>
          <w:sz w:val="28"/>
        </w:rPr>
        <w:t>
      "Глава 2. Сфера деятельности капитана морского порта".</w:t>
      </w:r>
    </w:p>
    <w:bookmarkEnd w:id="14"/>
    <w:bookmarkStart w:name="z24" w:id="1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12 мая 2011 года № 273 "Об утверждении Правил классификации и постройки морских судов" (зарегистрирован в Реестре государственной регистрации нормативных правовых актов за № 6982):</w:t>
      </w:r>
    </w:p>
    <w:bookmarkEnd w:id="15"/>
    <w:bookmarkStart w:name="z25"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классификации и постройки морских судов, утвержденных указанным приказом:</w:t>
      </w:r>
    </w:p>
    <w:bookmarkEnd w:id="16"/>
    <w:bookmarkStart w:name="z26"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части 1</w:t>
      </w:r>
      <w:r>
        <w:rPr>
          <w:rFonts w:ascii="Times New Roman"/>
          <w:b w:val="false"/>
          <w:i w:val="false"/>
          <w:color w:val="000000"/>
          <w:sz w:val="28"/>
        </w:rPr>
        <w:t xml:space="preserve"> "Общая часть":</w:t>
      </w:r>
    </w:p>
    <w:bookmarkEnd w:id="17"/>
    <w:bookmarkStart w:name="z27"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1</w:t>
      </w:r>
      <w:r>
        <w:rPr>
          <w:rFonts w:ascii="Times New Roman"/>
          <w:b w:val="false"/>
          <w:i w:val="false"/>
          <w:color w:val="000000"/>
          <w:sz w:val="28"/>
        </w:rPr>
        <w:t xml:space="preserve"> "Порядок классификации":</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w:t>
      </w:r>
      <w:r>
        <w:rPr>
          <w:rFonts w:ascii="Times New Roman"/>
          <w:b w:val="false"/>
          <w:i w:val="false"/>
          <w:color w:val="000000"/>
          <w:sz w:val="28"/>
        </w:rPr>
        <w:t xml:space="preserve"> изложить в следующей редакции:</w:t>
      </w:r>
    </w:p>
    <w:bookmarkStart w:name="z29" w:id="19"/>
    <w:p>
      <w:pPr>
        <w:spacing w:after="0"/>
        <w:ind w:left="0"/>
        <w:jc w:val="both"/>
      </w:pPr>
      <w:r>
        <w:rPr>
          <w:rFonts w:ascii="Times New Roman"/>
          <w:b w:val="false"/>
          <w:i w:val="false"/>
          <w:color w:val="000000"/>
          <w:sz w:val="28"/>
        </w:rPr>
        <w:t>
      "Глава 1. Общие положения";</w:t>
      </w:r>
    </w:p>
    <w:bookmarkEnd w:id="19"/>
    <w:bookmarkStart w:name="z30"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2</w:t>
      </w:r>
      <w:r>
        <w:rPr>
          <w:rFonts w:ascii="Times New Roman"/>
          <w:b w:val="false"/>
          <w:i w:val="false"/>
          <w:color w:val="000000"/>
          <w:sz w:val="28"/>
        </w:rPr>
        <w:t xml:space="preserve"> "Классификация судов":</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w:t>
      </w:r>
      <w:r>
        <w:rPr>
          <w:rFonts w:ascii="Times New Roman"/>
          <w:b w:val="false"/>
          <w:i w:val="false"/>
          <w:color w:val="000000"/>
          <w:sz w:val="28"/>
        </w:rPr>
        <w:t xml:space="preserve"> изложить в следующей редакции:</w:t>
      </w:r>
    </w:p>
    <w:bookmarkStart w:name="z32" w:id="21"/>
    <w:p>
      <w:pPr>
        <w:spacing w:after="0"/>
        <w:ind w:left="0"/>
        <w:jc w:val="both"/>
      </w:pPr>
      <w:r>
        <w:rPr>
          <w:rFonts w:ascii="Times New Roman"/>
          <w:b w:val="false"/>
          <w:i w:val="false"/>
          <w:color w:val="000000"/>
          <w:sz w:val="28"/>
        </w:rPr>
        <w:t>
      "Глава 2. Класс и символ судна";</w:t>
      </w:r>
    </w:p>
    <w:bookmarkEnd w:id="21"/>
    <w:bookmarkStart w:name="z33" w:id="22"/>
    <w:p>
      <w:pPr>
        <w:spacing w:after="0"/>
        <w:ind w:left="0"/>
        <w:jc w:val="both"/>
      </w:pPr>
      <w:r>
        <w:rPr>
          <w:rFonts w:ascii="Times New Roman"/>
          <w:b w:val="false"/>
          <w:i w:val="false"/>
          <w:color w:val="000000"/>
          <w:sz w:val="28"/>
        </w:rPr>
        <w:t>
      дополнить пунктами 48-1 и 48-2 следующего содержания:</w:t>
      </w:r>
    </w:p>
    <w:bookmarkEnd w:id="22"/>
    <w:bookmarkStart w:name="z34" w:id="23"/>
    <w:p>
      <w:pPr>
        <w:spacing w:after="0"/>
        <w:ind w:left="0"/>
        <w:jc w:val="both"/>
      </w:pPr>
      <w:r>
        <w:rPr>
          <w:rFonts w:ascii="Times New Roman"/>
          <w:b w:val="false"/>
          <w:i w:val="false"/>
          <w:color w:val="000000"/>
          <w:sz w:val="28"/>
        </w:rPr>
        <w:t>
      "48-1. Для судов, использующих газы или иные виды топлива с низкой температурой вспышки, в словесной характеристике указывается, что судно использует сжиженый природный газ в качестве топлива (LNG).</w:t>
      </w:r>
    </w:p>
    <w:bookmarkEnd w:id="23"/>
    <w:bookmarkStart w:name="z35" w:id="24"/>
    <w:p>
      <w:pPr>
        <w:spacing w:after="0"/>
        <w:ind w:left="0"/>
        <w:jc w:val="both"/>
      </w:pPr>
      <w:r>
        <w:rPr>
          <w:rFonts w:ascii="Times New Roman"/>
          <w:b w:val="false"/>
          <w:i w:val="false"/>
          <w:color w:val="000000"/>
          <w:sz w:val="28"/>
        </w:rPr>
        <w:t>
      Для целей данных Правил топливом с низкой температурой вспышки является газообразное или жидкое топливо с температурой вспышки ниже 60 °С.</w:t>
      </w:r>
    </w:p>
    <w:bookmarkEnd w:id="24"/>
    <w:bookmarkStart w:name="z36" w:id="25"/>
    <w:p>
      <w:pPr>
        <w:spacing w:after="0"/>
        <w:ind w:left="0"/>
        <w:jc w:val="both"/>
      </w:pPr>
      <w:r>
        <w:rPr>
          <w:rFonts w:ascii="Times New Roman"/>
          <w:b w:val="false"/>
          <w:i w:val="false"/>
          <w:color w:val="000000"/>
          <w:sz w:val="28"/>
        </w:rPr>
        <w:t>
      48-2. Газовозам, перевозящим сжиженный природный газ и предназначенным для обеспечения передачи сжиженного природного газа на суда, использующие его в качестве топлива, после словесной характеристики Gas carrier в основном символе класса добавляется дополнительная словесная характеристика LNG bunkering ship.</w:t>
      </w:r>
    </w:p>
    <w:bookmarkEnd w:id="25"/>
    <w:bookmarkStart w:name="z37" w:id="26"/>
    <w:p>
      <w:pPr>
        <w:spacing w:after="0"/>
        <w:ind w:left="0"/>
        <w:jc w:val="both"/>
      </w:pPr>
      <w:r>
        <w:rPr>
          <w:rFonts w:ascii="Times New Roman"/>
          <w:b w:val="false"/>
          <w:i w:val="false"/>
          <w:color w:val="000000"/>
          <w:sz w:val="28"/>
        </w:rPr>
        <w:t>
      При наличии на судне дополнительных функций, связанных с обслуживанием судов, использующих сжиженый природный газ в качестве топлива, судну присваиваются следующие знаки, добавляемые после дополнительной словесной характеристики:</w:t>
      </w:r>
    </w:p>
    <w:bookmarkEnd w:id="26"/>
    <w:bookmarkStart w:name="z38" w:id="27"/>
    <w:p>
      <w:pPr>
        <w:spacing w:after="0"/>
        <w:ind w:left="0"/>
        <w:jc w:val="both"/>
      </w:pPr>
      <w:r>
        <w:rPr>
          <w:rFonts w:ascii="Times New Roman"/>
          <w:b w:val="false"/>
          <w:i w:val="false"/>
          <w:color w:val="000000"/>
          <w:sz w:val="28"/>
        </w:rPr>
        <w:t>
      RE – предусмотрен прием сжиженного природного газа из судна, работающего на газе, топливные емкости которого очищены от сжиженого природного газа;</w:t>
      </w:r>
    </w:p>
    <w:bookmarkEnd w:id="27"/>
    <w:bookmarkStart w:name="z39" w:id="28"/>
    <w:p>
      <w:pPr>
        <w:spacing w:after="0"/>
        <w:ind w:left="0"/>
        <w:jc w:val="both"/>
      </w:pPr>
      <w:r>
        <w:rPr>
          <w:rFonts w:ascii="Times New Roman"/>
          <w:b w:val="false"/>
          <w:i w:val="false"/>
          <w:color w:val="000000"/>
          <w:sz w:val="28"/>
        </w:rPr>
        <w:t>
      IG-Supply – предусмотрена подача инертного газа и сухого воздуха для обеспечения дегазации и аэрации в соответствии с пунктом 6.10.4 Международного кодекса по безопасности для судов, использующих газы или иные виды топлива с низкой температурой вспышки, с поправками, принятого резолюцией Международной морской организации MSC. 391 (95) (далее - Кодекс МГТ);</w:t>
      </w:r>
    </w:p>
    <w:bookmarkEnd w:id="28"/>
    <w:bookmarkStart w:name="z40" w:id="29"/>
    <w:p>
      <w:pPr>
        <w:spacing w:after="0"/>
        <w:ind w:left="0"/>
        <w:jc w:val="both"/>
      </w:pPr>
      <w:r>
        <w:rPr>
          <w:rFonts w:ascii="Times New Roman"/>
          <w:b w:val="false"/>
          <w:i w:val="false"/>
          <w:color w:val="000000"/>
          <w:sz w:val="28"/>
        </w:rPr>
        <w:t>
      BOG – предусмотрена система контроля и утилизации паров груза, образующихся в процессе бункеровки.</w:t>
      </w:r>
    </w:p>
    <w:bookmarkEnd w:id="29"/>
    <w:bookmarkStart w:name="z41" w:id="30"/>
    <w:p>
      <w:pPr>
        <w:spacing w:after="0"/>
        <w:ind w:left="0"/>
        <w:jc w:val="both"/>
      </w:pPr>
      <w:r>
        <w:rPr>
          <w:rFonts w:ascii="Times New Roman"/>
          <w:b w:val="false"/>
          <w:i w:val="false"/>
          <w:color w:val="000000"/>
          <w:sz w:val="28"/>
        </w:rPr>
        <w:t>
      Судно-бункеровщик сжиженного природного газа соответствует требованиям Международного кодекса постройки и оборудования судов, перевозящих сжиженные газы наливом, с поправками, принятого резолюцией Международной морской организации MSC. 370 (93).";</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w:t>
      </w:r>
      <w:r>
        <w:rPr>
          <w:rFonts w:ascii="Times New Roman"/>
          <w:b w:val="false"/>
          <w:i w:val="false"/>
          <w:color w:val="000000"/>
          <w:sz w:val="28"/>
        </w:rPr>
        <w:t xml:space="preserve"> изложить в следующей редакции:</w:t>
      </w:r>
    </w:p>
    <w:bookmarkStart w:name="z43" w:id="31"/>
    <w:p>
      <w:pPr>
        <w:spacing w:after="0"/>
        <w:ind w:left="0"/>
        <w:jc w:val="both"/>
      </w:pPr>
      <w:r>
        <w:rPr>
          <w:rFonts w:ascii="Times New Roman"/>
          <w:b w:val="false"/>
          <w:i w:val="false"/>
          <w:color w:val="000000"/>
          <w:sz w:val="28"/>
        </w:rPr>
        <w:t>
      "Глава 3. Освидетельствования";</w:t>
      </w:r>
    </w:p>
    <w:bookmarkEnd w:id="31"/>
    <w:bookmarkStart w:name="z44" w:id="32"/>
    <w:p>
      <w:pPr>
        <w:spacing w:after="0"/>
        <w:ind w:left="0"/>
        <w:jc w:val="both"/>
      </w:pPr>
      <w:r>
        <w:rPr>
          <w:rFonts w:ascii="Times New Roman"/>
          <w:b w:val="false"/>
          <w:i w:val="false"/>
          <w:color w:val="000000"/>
          <w:sz w:val="28"/>
        </w:rPr>
        <w:t>
      дополнить пунктами 61-1 и 61-2 следующего содержания:</w:t>
      </w:r>
    </w:p>
    <w:bookmarkEnd w:id="32"/>
    <w:bookmarkStart w:name="z45" w:id="33"/>
    <w:p>
      <w:pPr>
        <w:spacing w:after="0"/>
        <w:ind w:left="0"/>
        <w:jc w:val="both"/>
      </w:pPr>
      <w:r>
        <w:rPr>
          <w:rFonts w:ascii="Times New Roman"/>
          <w:b w:val="false"/>
          <w:i w:val="false"/>
          <w:color w:val="000000"/>
          <w:sz w:val="28"/>
        </w:rPr>
        <w:t xml:space="preserve">
      "61-1. Для судов, использующих газы или иные виды топлива с низкой температурой вспышки, Регистром судоходства или признанным иностранным классификационным обществом разрабатывается и одобряется план освидетельствований системы хранения топлива в виде сжиженного газа. </w:t>
      </w:r>
    </w:p>
    <w:bookmarkEnd w:id="33"/>
    <w:bookmarkStart w:name="z46" w:id="34"/>
    <w:p>
      <w:pPr>
        <w:spacing w:after="0"/>
        <w:ind w:left="0"/>
        <w:jc w:val="both"/>
      </w:pPr>
      <w:r>
        <w:rPr>
          <w:rFonts w:ascii="Times New Roman"/>
          <w:b w:val="false"/>
          <w:i w:val="false"/>
          <w:color w:val="000000"/>
          <w:sz w:val="28"/>
        </w:rPr>
        <w:t>
      В плане освидетельствований указываются аспекты осмотра и/или подтверждения в процессе освидетельствований системы хранения топлива в виде сжиженного газа на протяжении срока службы системы и, в частности, любые необходимые виды освидетельствований в ходе эксплуатации, технического обслуживания и испытаний, которые были использованы как исходные данные при выборе расчетных параметров системы хранения топлива в виде сжиженного газа.</w:t>
      </w:r>
    </w:p>
    <w:bookmarkEnd w:id="34"/>
    <w:bookmarkStart w:name="z47" w:id="35"/>
    <w:p>
      <w:pPr>
        <w:spacing w:after="0"/>
        <w:ind w:left="0"/>
        <w:jc w:val="both"/>
      </w:pPr>
      <w:r>
        <w:rPr>
          <w:rFonts w:ascii="Times New Roman"/>
          <w:b w:val="false"/>
          <w:i w:val="false"/>
          <w:color w:val="000000"/>
          <w:sz w:val="28"/>
        </w:rPr>
        <w:t>
      61-2. Проверки и техническое обслуживание электроустановок во взрывоопасных помещениях выполняются в соответствии с Межгосударственным стандартом ГОСТ IEC 60079-17-2007 "Взрывоопасные среды. Часть 17. Проверки и техническое обслуживание электроустановок".</w:t>
      </w:r>
    </w:p>
    <w:bookmarkEnd w:id="35"/>
    <w:bookmarkStart w:name="z48" w:id="36"/>
    <w:p>
      <w:pPr>
        <w:spacing w:after="0"/>
        <w:ind w:left="0"/>
        <w:jc w:val="both"/>
      </w:pPr>
      <w:r>
        <w:rPr>
          <w:rFonts w:ascii="Times New Roman"/>
          <w:b w:val="false"/>
          <w:i w:val="false"/>
          <w:color w:val="000000"/>
          <w:sz w:val="28"/>
        </w:rPr>
        <w:t>
      Применение эксплуатационных методов или процедур к арматуре, материалу, средству, прибору, единице оборудования, иных, чем указано в Кодексе МГТ, не допускается.";</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w:t>
      </w:r>
      <w:r>
        <w:rPr>
          <w:rFonts w:ascii="Times New Roman"/>
          <w:b w:val="false"/>
          <w:i w:val="false"/>
          <w:color w:val="000000"/>
          <w:sz w:val="28"/>
        </w:rPr>
        <w:t xml:space="preserve"> изложить в следующей редакции:</w:t>
      </w:r>
    </w:p>
    <w:bookmarkStart w:name="z50" w:id="37"/>
    <w:p>
      <w:pPr>
        <w:spacing w:after="0"/>
        <w:ind w:left="0"/>
        <w:jc w:val="both"/>
      </w:pPr>
      <w:r>
        <w:rPr>
          <w:rFonts w:ascii="Times New Roman"/>
          <w:b w:val="false"/>
          <w:i w:val="false"/>
          <w:color w:val="000000"/>
          <w:sz w:val="28"/>
        </w:rPr>
        <w:t>
      "Глава 4. Техническое наблюдение";</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w:t>
      </w:r>
      <w:r>
        <w:rPr>
          <w:rFonts w:ascii="Times New Roman"/>
          <w:b w:val="false"/>
          <w:i w:val="false"/>
          <w:color w:val="000000"/>
          <w:sz w:val="28"/>
        </w:rPr>
        <w:t xml:space="preserve"> изложить в следующей редакции:</w:t>
      </w:r>
    </w:p>
    <w:bookmarkStart w:name="z52" w:id="38"/>
    <w:p>
      <w:pPr>
        <w:spacing w:after="0"/>
        <w:ind w:left="0"/>
        <w:jc w:val="both"/>
      </w:pPr>
      <w:r>
        <w:rPr>
          <w:rFonts w:ascii="Times New Roman"/>
          <w:b w:val="false"/>
          <w:i w:val="false"/>
          <w:color w:val="000000"/>
          <w:sz w:val="28"/>
        </w:rPr>
        <w:t>
      "Глава 5. Техническая документация на суда";</w:t>
      </w:r>
    </w:p>
    <w:bookmarkEnd w:id="38"/>
    <w:bookmarkStart w:name="z53"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3</w:t>
      </w:r>
      <w:r>
        <w:rPr>
          <w:rFonts w:ascii="Times New Roman"/>
          <w:b w:val="false"/>
          <w:i w:val="false"/>
          <w:color w:val="000000"/>
          <w:sz w:val="28"/>
        </w:rPr>
        <w:t xml:space="preserve"> "Классификация холодильных установок":</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w:t>
      </w:r>
      <w:r>
        <w:rPr>
          <w:rFonts w:ascii="Times New Roman"/>
          <w:b w:val="false"/>
          <w:i w:val="false"/>
          <w:color w:val="000000"/>
          <w:sz w:val="28"/>
        </w:rPr>
        <w:t xml:space="preserve"> изложить в следующей редакции:</w:t>
      </w:r>
    </w:p>
    <w:bookmarkStart w:name="z55" w:id="40"/>
    <w:p>
      <w:pPr>
        <w:spacing w:after="0"/>
        <w:ind w:left="0"/>
        <w:jc w:val="both"/>
      </w:pPr>
      <w:r>
        <w:rPr>
          <w:rFonts w:ascii="Times New Roman"/>
          <w:b w:val="false"/>
          <w:i w:val="false"/>
          <w:color w:val="000000"/>
          <w:sz w:val="28"/>
        </w:rPr>
        <w:t>
      "Глава 6. Класс и символ холодильных установок";</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7</w:t>
      </w:r>
      <w:r>
        <w:rPr>
          <w:rFonts w:ascii="Times New Roman"/>
          <w:b w:val="false"/>
          <w:i w:val="false"/>
          <w:color w:val="000000"/>
          <w:sz w:val="28"/>
        </w:rPr>
        <w:t xml:space="preserve"> изложить в следующей редакции:</w:t>
      </w:r>
    </w:p>
    <w:bookmarkStart w:name="z57" w:id="41"/>
    <w:p>
      <w:pPr>
        <w:spacing w:after="0"/>
        <w:ind w:left="0"/>
        <w:jc w:val="both"/>
      </w:pPr>
      <w:r>
        <w:rPr>
          <w:rFonts w:ascii="Times New Roman"/>
          <w:b w:val="false"/>
          <w:i w:val="false"/>
          <w:color w:val="000000"/>
          <w:sz w:val="28"/>
        </w:rPr>
        <w:t>
      "Глава 7. Техническая документация холодильной установки";</w:t>
      </w:r>
    </w:p>
    <w:bookmarkEnd w:id="41"/>
    <w:bookmarkStart w:name="z58" w:id="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части 2</w:t>
      </w:r>
      <w:r>
        <w:rPr>
          <w:rFonts w:ascii="Times New Roman"/>
          <w:b w:val="false"/>
          <w:i w:val="false"/>
          <w:color w:val="000000"/>
          <w:sz w:val="28"/>
        </w:rPr>
        <w:t xml:space="preserve"> "Постройка судов":</w:t>
      </w:r>
    </w:p>
    <w:bookmarkEnd w:id="42"/>
    <w:bookmarkStart w:name="z59"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4</w:t>
      </w:r>
      <w:r>
        <w:rPr>
          <w:rFonts w:ascii="Times New Roman"/>
          <w:b w:val="false"/>
          <w:i w:val="false"/>
          <w:color w:val="000000"/>
          <w:sz w:val="28"/>
        </w:rPr>
        <w:t xml:space="preserve"> "Корпус":</w:t>
      </w:r>
    </w:p>
    <w:bookmarkEnd w:id="43"/>
    <w:bookmarkStart w:name="z60" w:id="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1</w:t>
      </w:r>
      <w:r>
        <w:rPr>
          <w:rFonts w:ascii="Times New Roman"/>
          <w:b w:val="false"/>
          <w:i w:val="false"/>
          <w:color w:val="000000"/>
          <w:sz w:val="28"/>
        </w:rPr>
        <w:t xml:space="preserve"> "Принципы проектирования":</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8</w:t>
      </w:r>
      <w:r>
        <w:rPr>
          <w:rFonts w:ascii="Times New Roman"/>
          <w:b w:val="false"/>
          <w:i w:val="false"/>
          <w:color w:val="000000"/>
          <w:sz w:val="28"/>
        </w:rPr>
        <w:t xml:space="preserve"> изложить в следующей редакции:</w:t>
      </w:r>
    </w:p>
    <w:bookmarkStart w:name="z62" w:id="45"/>
    <w:p>
      <w:pPr>
        <w:spacing w:after="0"/>
        <w:ind w:left="0"/>
        <w:jc w:val="both"/>
      </w:pPr>
      <w:r>
        <w:rPr>
          <w:rFonts w:ascii="Times New Roman"/>
          <w:b w:val="false"/>
          <w:i w:val="false"/>
          <w:color w:val="000000"/>
          <w:sz w:val="28"/>
        </w:rPr>
        <w:t>
      "Глава 8. Общие положения";</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9</w:t>
      </w:r>
      <w:r>
        <w:rPr>
          <w:rFonts w:ascii="Times New Roman"/>
          <w:b w:val="false"/>
          <w:i w:val="false"/>
          <w:color w:val="000000"/>
          <w:sz w:val="28"/>
        </w:rPr>
        <w:t xml:space="preserve"> изложить в следующей редакции:</w:t>
      </w:r>
    </w:p>
    <w:bookmarkStart w:name="z64" w:id="46"/>
    <w:p>
      <w:pPr>
        <w:spacing w:after="0"/>
        <w:ind w:left="0"/>
        <w:jc w:val="both"/>
      </w:pPr>
      <w:r>
        <w:rPr>
          <w:rFonts w:ascii="Times New Roman"/>
          <w:b w:val="false"/>
          <w:i w:val="false"/>
          <w:color w:val="000000"/>
          <w:sz w:val="28"/>
        </w:rPr>
        <w:t>
      "Глава 9. Материалы";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10</w:t>
      </w:r>
      <w:r>
        <w:rPr>
          <w:rFonts w:ascii="Times New Roman"/>
          <w:b w:val="false"/>
          <w:i w:val="false"/>
          <w:color w:val="000000"/>
          <w:sz w:val="28"/>
        </w:rPr>
        <w:t xml:space="preserve"> изложить в следующей редакции:</w:t>
      </w:r>
    </w:p>
    <w:bookmarkStart w:name="z66" w:id="47"/>
    <w:p>
      <w:pPr>
        <w:spacing w:after="0"/>
        <w:ind w:left="0"/>
        <w:jc w:val="both"/>
      </w:pPr>
      <w:r>
        <w:rPr>
          <w:rFonts w:ascii="Times New Roman"/>
          <w:b w:val="false"/>
          <w:i w:val="false"/>
          <w:color w:val="000000"/>
          <w:sz w:val="28"/>
        </w:rPr>
        <w:t>
      "Глава 10. Расчетные нагрузки";</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11</w:t>
      </w:r>
      <w:r>
        <w:rPr>
          <w:rFonts w:ascii="Times New Roman"/>
          <w:b w:val="false"/>
          <w:i w:val="false"/>
          <w:color w:val="000000"/>
          <w:sz w:val="28"/>
        </w:rPr>
        <w:t xml:space="preserve"> изложить в следующей редакции:</w:t>
      </w:r>
    </w:p>
    <w:bookmarkStart w:name="z68" w:id="48"/>
    <w:p>
      <w:pPr>
        <w:spacing w:after="0"/>
        <w:ind w:left="0"/>
        <w:jc w:val="both"/>
      </w:pPr>
      <w:r>
        <w:rPr>
          <w:rFonts w:ascii="Times New Roman"/>
          <w:b w:val="false"/>
          <w:i w:val="false"/>
          <w:color w:val="000000"/>
          <w:sz w:val="28"/>
        </w:rPr>
        <w:t>
      "Глава 11. Продольная прочность";</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12</w:t>
      </w:r>
      <w:r>
        <w:rPr>
          <w:rFonts w:ascii="Times New Roman"/>
          <w:b w:val="false"/>
          <w:i w:val="false"/>
          <w:color w:val="000000"/>
          <w:sz w:val="28"/>
        </w:rPr>
        <w:t xml:space="preserve"> изложить в следующей редакции:</w:t>
      </w:r>
    </w:p>
    <w:bookmarkStart w:name="z70" w:id="49"/>
    <w:p>
      <w:pPr>
        <w:spacing w:after="0"/>
        <w:ind w:left="0"/>
        <w:jc w:val="both"/>
      </w:pPr>
      <w:r>
        <w:rPr>
          <w:rFonts w:ascii="Times New Roman"/>
          <w:b w:val="false"/>
          <w:i w:val="false"/>
          <w:color w:val="000000"/>
          <w:sz w:val="28"/>
        </w:rPr>
        <w:t>
      "Глава 12. Вибрация конструкций корпуса, технические нормы";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13</w:t>
      </w:r>
      <w:r>
        <w:rPr>
          <w:rFonts w:ascii="Times New Roman"/>
          <w:b w:val="false"/>
          <w:i w:val="false"/>
          <w:color w:val="000000"/>
          <w:sz w:val="28"/>
        </w:rPr>
        <w:t xml:space="preserve"> изложить в следующей редакции:</w:t>
      </w:r>
    </w:p>
    <w:bookmarkStart w:name="z72" w:id="50"/>
    <w:p>
      <w:pPr>
        <w:spacing w:after="0"/>
        <w:ind w:left="0"/>
        <w:jc w:val="both"/>
      </w:pPr>
      <w:r>
        <w:rPr>
          <w:rFonts w:ascii="Times New Roman"/>
          <w:b w:val="false"/>
          <w:i w:val="false"/>
          <w:color w:val="000000"/>
          <w:sz w:val="28"/>
        </w:rPr>
        <w:t>
      "Глава 13. Требования к размерам элементов конструкции корпуса";</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14</w:t>
      </w:r>
      <w:r>
        <w:rPr>
          <w:rFonts w:ascii="Times New Roman"/>
          <w:b w:val="false"/>
          <w:i w:val="false"/>
          <w:color w:val="000000"/>
          <w:sz w:val="28"/>
        </w:rPr>
        <w:t xml:space="preserve"> изложить в следующей редакции:</w:t>
      </w:r>
    </w:p>
    <w:bookmarkStart w:name="z74" w:id="51"/>
    <w:p>
      <w:pPr>
        <w:spacing w:after="0"/>
        <w:ind w:left="0"/>
        <w:jc w:val="both"/>
      </w:pPr>
      <w:r>
        <w:rPr>
          <w:rFonts w:ascii="Times New Roman"/>
          <w:b w:val="false"/>
          <w:i w:val="false"/>
          <w:color w:val="000000"/>
          <w:sz w:val="28"/>
        </w:rPr>
        <w:t>
      "Глава 14. Сварные конструкции и соединения";</w:t>
      </w:r>
    </w:p>
    <w:bookmarkEnd w:id="51"/>
    <w:bookmarkStart w:name="z75" w:id="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8</w:t>
      </w:r>
      <w:r>
        <w:rPr>
          <w:rFonts w:ascii="Times New Roman"/>
          <w:b w:val="false"/>
          <w:i w:val="false"/>
          <w:color w:val="000000"/>
          <w:sz w:val="28"/>
        </w:rPr>
        <w:t xml:space="preserve"> "Общие требования к конструкциям корпуса":</w:t>
      </w:r>
    </w:p>
    <w:bookmarkEnd w:id="52"/>
    <w:bookmarkStart w:name="z76" w:id="53"/>
    <w:p>
      <w:pPr>
        <w:spacing w:after="0"/>
        <w:ind w:left="0"/>
        <w:jc w:val="both"/>
      </w:pPr>
      <w:r>
        <w:rPr>
          <w:rFonts w:ascii="Times New Roman"/>
          <w:b w:val="false"/>
          <w:i w:val="false"/>
          <w:color w:val="000000"/>
          <w:sz w:val="28"/>
        </w:rPr>
        <w:t>
      заголовок изложить в следующей редакции:</w:t>
      </w:r>
    </w:p>
    <w:bookmarkEnd w:id="53"/>
    <w:bookmarkStart w:name="z77" w:id="54"/>
    <w:p>
      <w:pPr>
        <w:spacing w:after="0"/>
        <w:ind w:left="0"/>
        <w:jc w:val="both"/>
      </w:pPr>
      <w:r>
        <w:rPr>
          <w:rFonts w:ascii="Times New Roman"/>
          <w:b w:val="false"/>
          <w:i w:val="false"/>
          <w:color w:val="000000"/>
          <w:sz w:val="28"/>
        </w:rPr>
        <w:t>
      "Подраздел 2. Общие требования к конструкциям корпуса";</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15</w:t>
      </w:r>
      <w:r>
        <w:rPr>
          <w:rFonts w:ascii="Times New Roman"/>
          <w:b w:val="false"/>
          <w:i w:val="false"/>
          <w:color w:val="000000"/>
          <w:sz w:val="28"/>
        </w:rPr>
        <w:t xml:space="preserve"> изложить в следующей редакции:</w:t>
      </w:r>
    </w:p>
    <w:bookmarkStart w:name="z79" w:id="55"/>
    <w:p>
      <w:pPr>
        <w:spacing w:after="0"/>
        <w:ind w:left="0"/>
        <w:jc w:val="both"/>
      </w:pPr>
      <w:r>
        <w:rPr>
          <w:rFonts w:ascii="Times New Roman"/>
          <w:b w:val="false"/>
          <w:i w:val="false"/>
          <w:color w:val="000000"/>
          <w:sz w:val="28"/>
        </w:rPr>
        <w:t>
      "Глава 15. Общие требования";</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16</w:t>
      </w:r>
      <w:r>
        <w:rPr>
          <w:rFonts w:ascii="Times New Roman"/>
          <w:b w:val="false"/>
          <w:i w:val="false"/>
          <w:color w:val="000000"/>
          <w:sz w:val="28"/>
        </w:rPr>
        <w:t xml:space="preserve"> изложить в следующей редакции:</w:t>
      </w:r>
    </w:p>
    <w:bookmarkStart w:name="z81" w:id="56"/>
    <w:p>
      <w:pPr>
        <w:spacing w:after="0"/>
        <w:ind w:left="0"/>
        <w:jc w:val="both"/>
      </w:pPr>
      <w:r>
        <w:rPr>
          <w:rFonts w:ascii="Times New Roman"/>
          <w:b w:val="false"/>
          <w:i w:val="false"/>
          <w:color w:val="000000"/>
          <w:sz w:val="28"/>
        </w:rPr>
        <w:t>
      "Глава 16. Наружная обшивка";</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17</w:t>
      </w:r>
      <w:r>
        <w:rPr>
          <w:rFonts w:ascii="Times New Roman"/>
          <w:b w:val="false"/>
          <w:i w:val="false"/>
          <w:color w:val="000000"/>
          <w:sz w:val="28"/>
        </w:rPr>
        <w:t xml:space="preserve"> изложить в следующей редакции:</w:t>
      </w:r>
    </w:p>
    <w:bookmarkStart w:name="z83" w:id="57"/>
    <w:p>
      <w:pPr>
        <w:spacing w:after="0"/>
        <w:ind w:left="0"/>
        <w:jc w:val="both"/>
      </w:pPr>
      <w:r>
        <w:rPr>
          <w:rFonts w:ascii="Times New Roman"/>
          <w:b w:val="false"/>
          <w:i w:val="false"/>
          <w:color w:val="000000"/>
          <w:sz w:val="28"/>
        </w:rPr>
        <w:t>
      "Глава 17. Одинарное дно";</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18</w:t>
      </w:r>
      <w:r>
        <w:rPr>
          <w:rFonts w:ascii="Times New Roman"/>
          <w:b w:val="false"/>
          <w:i w:val="false"/>
          <w:color w:val="000000"/>
          <w:sz w:val="28"/>
        </w:rPr>
        <w:t xml:space="preserve"> изложить в следующей редакции:</w:t>
      </w:r>
    </w:p>
    <w:bookmarkStart w:name="z85" w:id="58"/>
    <w:p>
      <w:pPr>
        <w:spacing w:after="0"/>
        <w:ind w:left="0"/>
        <w:jc w:val="both"/>
      </w:pPr>
      <w:r>
        <w:rPr>
          <w:rFonts w:ascii="Times New Roman"/>
          <w:b w:val="false"/>
          <w:i w:val="false"/>
          <w:color w:val="000000"/>
          <w:sz w:val="28"/>
        </w:rPr>
        <w:t>
      "Глава 18. Двойное дно";</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19</w:t>
      </w:r>
      <w:r>
        <w:rPr>
          <w:rFonts w:ascii="Times New Roman"/>
          <w:b w:val="false"/>
          <w:i w:val="false"/>
          <w:color w:val="000000"/>
          <w:sz w:val="28"/>
        </w:rPr>
        <w:t xml:space="preserve"> изложить в следующей редакции:</w:t>
      </w:r>
    </w:p>
    <w:bookmarkStart w:name="z87" w:id="59"/>
    <w:p>
      <w:pPr>
        <w:spacing w:after="0"/>
        <w:ind w:left="0"/>
        <w:jc w:val="both"/>
      </w:pPr>
      <w:r>
        <w:rPr>
          <w:rFonts w:ascii="Times New Roman"/>
          <w:b w:val="false"/>
          <w:i w:val="false"/>
          <w:color w:val="000000"/>
          <w:sz w:val="28"/>
        </w:rPr>
        <w:t>
      "Глава 19. Бортовой набор";</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20</w:t>
      </w:r>
      <w:r>
        <w:rPr>
          <w:rFonts w:ascii="Times New Roman"/>
          <w:b w:val="false"/>
          <w:i w:val="false"/>
          <w:color w:val="000000"/>
          <w:sz w:val="28"/>
        </w:rPr>
        <w:t xml:space="preserve"> изложить в следующей редакции:</w:t>
      </w:r>
    </w:p>
    <w:bookmarkStart w:name="z89" w:id="60"/>
    <w:p>
      <w:pPr>
        <w:spacing w:after="0"/>
        <w:ind w:left="0"/>
        <w:jc w:val="both"/>
      </w:pPr>
      <w:r>
        <w:rPr>
          <w:rFonts w:ascii="Times New Roman"/>
          <w:b w:val="false"/>
          <w:i w:val="false"/>
          <w:color w:val="000000"/>
          <w:sz w:val="28"/>
        </w:rPr>
        <w:t>
      "Глава 20. Палубы и платформы";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21</w:t>
      </w:r>
      <w:r>
        <w:rPr>
          <w:rFonts w:ascii="Times New Roman"/>
          <w:b w:val="false"/>
          <w:i w:val="false"/>
          <w:color w:val="000000"/>
          <w:sz w:val="28"/>
        </w:rPr>
        <w:t xml:space="preserve"> изложить в следующей редакции:</w:t>
      </w:r>
    </w:p>
    <w:bookmarkStart w:name="z91" w:id="61"/>
    <w:p>
      <w:pPr>
        <w:spacing w:after="0"/>
        <w:ind w:left="0"/>
        <w:jc w:val="both"/>
      </w:pPr>
      <w:r>
        <w:rPr>
          <w:rFonts w:ascii="Times New Roman"/>
          <w:b w:val="false"/>
          <w:i w:val="false"/>
          <w:color w:val="000000"/>
          <w:sz w:val="28"/>
        </w:rPr>
        <w:t>
      "Глава 21. Переборки, туннель гребного вала";</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431</w:t>
      </w:r>
      <w:r>
        <w:rPr>
          <w:rFonts w:ascii="Times New Roman"/>
          <w:b w:val="false"/>
          <w:i w:val="false"/>
          <w:color w:val="000000"/>
          <w:sz w:val="28"/>
        </w:rPr>
        <w:t xml:space="preserve"> изложить в следующей редакции:</w:t>
      </w:r>
    </w:p>
    <w:bookmarkStart w:name="z93" w:id="62"/>
    <w:p>
      <w:pPr>
        <w:spacing w:after="0"/>
        <w:ind w:left="0"/>
        <w:jc w:val="both"/>
      </w:pPr>
      <w:r>
        <w:rPr>
          <w:rFonts w:ascii="Times New Roman"/>
          <w:b w:val="false"/>
          <w:i w:val="false"/>
          <w:color w:val="000000"/>
          <w:sz w:val="28"/>
        </w:rPr>
        <w:t>
      "431. В настоящей главе приводятся требования к переборкам различных типов, туннелю гребного вала и коффердамам. Требования к коффердамным переборкам приведены в главе 31 настоящих Правил.";</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22</w:t>
      </w:r>
      <w:r>
        <w:rPr>
          <w:rFonts w:ascii="Times New Roman"/>
          <w:b w:val="false"/>
          <w:i w:val="false"/>
          <w:color w:val="000000"/>
          <w:sz w:val="28"/>
        </w:rPr>
        <w:t xml:space="preserve"> изложить в следующей редакции:</w:t>
      </w:r>
    </w:p>
    <w:bookmarkStart w:name="z95" w:id="63"/>
    <w:p>
      <w:pPr>
        <w:spacing w:after="0"/>
        <w:ind w:left="0"/>
        <w:jc w:val="both"/>
      </w:pPr>
      <w:r>
        <w:rPr>
          <w:rFonts w:ascii="Times New Roman"/>
          <w:b w:val="false"/>
          <w:i w:val="false"/>
          <w:color w:val="000000"/>
          <w:sz w:val="28"/>
        </w:rPr>
        <w:t>
      "Глава 22. Носовая и кормовая оконечности";</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23</w:t>
      </w:r>
      <w:r>
        <w:rPr>
          <w:rFonts w:ascii="Times New Roman"/>
          <w:b w:val="false"/>
          <w:i w:val="false"/>
          <w:color w:val="000000"/>
          <w:sz w:val="28"/>
        </w:rPr>
        <w:t xml:space="preserve"> изложить в следующей редакции:</w:t>
      </w:r>
    </w:p>
    <w:bookmarkStart w:name="z97" w:id="64"/>
    <w:p>
      <w:pPr>
        <w:spacing w:after="0"/>
        <w:ind w:left="0"/>
        <w:jc w:val="both"/>
      </w:pPr>
      <w:r>
        <w:rPr>
          <w:rFonts w:ascii="Times New Roman"/>
          <w:b w:val="false"/>
          <w:i w:val="false"/>
          <w:color w:val="000000"/>
          <w:sz w:val="28"/>
        </w:rPr>
        <w:t>
      "Глава 23. Пиллерсы и распорные бимсы";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24</w:t>
      </w:r>
      <w:r>
        <w:rPr>
          <w:rFonts w:ascii="Times New Roman"/>
          <w:b w:val="false"/>
          <w:i w:val="false"/>
          <w:color w:val="000000"/>
          <w:sz w:val="28"/>
        </w:rPr>
        <w:t xml:space="preserve"> изложить в следующей редакции:</w:t>
      </w:r>
    </w:p>
    <w:bookmarkStart w:name="z99" w:id="65"/>
    <w:p>
      <w:pPr>
        <w:spacing w:after="0"/>
        <w:ind w:left="0"/>
        <w:jc w:val="both"/>
      </w:pPr>
      <w:r>
        <w:rPr>
          <w:rFonts w:ascii="Times New Roman"/>
          <w:b w:val="false"/>
          <w:i w:val="false"/>
          <w:color w:val="000000"/>
          <w:sz w:val="28"/>
        </w:rPr>
        <w:t>
      "Глава 24. Штевни, кили, кронштейны руля и гребного вала, неповоротные насадки гребного винта";</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25</w:t>
      </w:r>
      <w:r>
        <w:rPr>
          <w:rFonts w:ascii="Times New Roman"/>
          <w:b w:val="false"/>
          <w:i w:val="false"/>
          <w:color w:val="000000"/>
          <w:sz w:val="28"/>
        </w:rPr>
        <w:t xml:space="preserve"> изложить в следующей редакции:</w:t>
      </w:r>
    </w:p>
    <w:bookmarkStart w:name="z101" w:id="66"/>
    <w:p>
      <w:pPr>
        <w:spacing w:after="0"/>
        <w:ind w:left="0"/>
        <w:jc w:val="both"/>
      </w:pPr>
      <w:r>
        <w:rPr>
          <w:rFonts w:ascii="Times New Roman"/>
          <w:b w:val="false"/>
          <w:i w:val="false"/>
          <w:color w:val="000000"/>
          <w:sz w:val="28"/>
        </w:rPr>
        <w:t>
      "Глава 25. Фундаменты под механизмы и котлы";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26</w:t>
      </w:r>
      <w:r>
        <w:rPr>
          <w:rFonts w:ascii="Times New Roman"/>
          <w:b w:val="false"/>
          <w:i w:val="false"/>
          <w:color w:val="000000"/>
          <w:sz w:val="28"/>
        </w:rPr>
        <w:t xml:space="preserve"> изложить в следующей редакции:</w:t>
      </w:r>
    </w:p>
    <w:bookmarkStart w:name="z103" w:id="67"/>
    <w:p>
      <w:pPr>
        <w:spacing w:after="0"/>
        <w:ind w:left="0"/>
        <w:jc w:val="both"/>
      </w:pPr>
      <w:r>
        <w:rPr>
          <w:rFonts w:ascii="Times New Roman"/>
          <w:b w:val="false"/>
          <w:i w:val="false"/>
          <w:color w:val="000000"/>
          <w:sz w:val="28"/>
        </w:rPr>
        <w:t>
      "Глава 26. Надстройки, рубки, квартердек";</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27</w:t>
      </w:r>
      <w:r>
        <w:rPr>
          <w:rFonts w:ascii="Times New Roman"/>
          <w:b w:val="false"/>
          <w:i w:val="false"/>
          <w:color w:val="000000"/>
          <w:sz w:val="28"/>
        </w:rPr>
        <w:t xml:space="preserve"> изложить в следующей редакции:</w:t>
      </w:r>
    </w:p>
    <w:bookmarkStart w:name="z105" w:id="68"/>
    <w:p>
      <w:pPr>
        <w:spacing w:after="0"/>
        <w:ind w:left="0"/>
        <w:jc w:val="both"/>
      </w:pPr>
      <w:r>
        <w:rPr>
          <w:rFonts w:ascii="Times New Roman"/>
          <w:b w:val="false"/>
          <w:i w:val="false"/>
          <w:color w:val="000000"/>
          <w:sz w:val="28"/>
        </w:rPr>
        <w:t>
      "Глава 27. Машинные шахты";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566</w:t>
      </w:r>
      <w:r>
        <w:rPr>
          <w:rFonts w:ascii="Times New Roman"/>
          <w:b w:val="false"/>
          <w:i w:val="false"/>
          <w:color w:val="000000"/>
          <w:sz w:val="28"/>
        </w:rPr>
        <w:t xml:space="preserve"> изложить в следующей редакции:</w:t>
      </w:r>
    </w:p>
    <w:bookmarkStart w:name="z107" w:id="69"/>
    <w:p>
      <w:pPr>
        <w:spacing w:after="0"/>
        <w:ind w:left="0"/>
        <w:jc w:val="both"/>
      </w:pPr>
      <w:r>
        <w:rPr>
          <w:rFonts w:ascii="Times New Roman"/>
          <w:b w:val="false"/>
          <w:i w:val="false"/>
          <w:color w:val="000000"/>
          <w:sz w:val="28"/>
        </w:rPr>
        <w:t>
      "566. Часть шахты, расположенная выше открытой палубы, отвечает требованиям главы 26 настоящих Правил для рубок, расположенных в том же районе судна. При определении расчетной нагрузки по формуле (165) настоящих Правил следует принимать с2 = 1.";</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28</w:t>
      </w:r>
      <w:r>
        <w:rPr>
          <w:rFonts w:ascii="Times New Roman"/>
          <w:b w:val="false"/>
          <w:i w:val="false"/>
          <w:color w:val="000000"/>
          <w:sz w:val="28"/>
        </w:rPr>
        <w:t xml:space="preserve"> изложить в следующей редакции:</w:t>
      </w:r>
    </w:p>
    <w:bookmarkStart w:name="z109" w:id="70"/>
    <w:p>
      <w:pPr>
        <w:spacing w:after="0"/>
        <w:ind w:left="0"/>
        <w:jc w:val="both"/>
      </w:pPr>
      <w:r>
        <w:rPr>
          <w:rFonts w:ascii="Times New Roman"/>
          <w:b w:val="false"/>
          <w:i w:val="false"/>
          <w:color w:val="000000"/>
          <w:sz w:val="28"/>
        </w:rPr>
        <w:t>
      "Глава 28. Фальшборт";</w:t>
      </w:r>
    </w:p>
    <w:bookmarkEnd w:id="70"/>
    <w:bookmarkStart w:name="z110" w:id="71"/>
    <w:p>
      <w:pPr>
        <w:spacing w:after="0"/>
        <w:ind w:left="0"/>
        <w:jc w:val="both"/>
      </w:pPr>
      <w:r>
        <w:rPr>
          <w:rFonts w:ascii="Times New Roman"/>
          <w:b w:val="false"/>
          <w:i w:val="false"/>
          <w:color w:val="000000"/>
          <w:sz w:val="28"/>
        </w:rPr>
        <w:t>
      в подразделе 3 "Требования к конструкциям специализированных судов":</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29</w:t>
      </w:r>
      <w:r>
        <w:rPr>
          <w:rFonts w:ascii="Times New Roman"/>
          <w:b w:val="false"/>
          <w:i w:val="false"/>
          <w:color w:val="000000"/>
          <w:sz w:val="28"/>
        </w:rPr>
        <w:t xml:space="preserve"> изложить в следующей редакции:</w:t>
      </w:r>
    </w:p>
    <w:bookmarkStart w:name="z112" w:id="72"/>
    <w:p>
      <w:pPr>
        <w:spacing w:after="0"/>
        <w:ind w:left="0"/>
        <w:jc w:val="both"/>
      </w:pPr>
      <w:r>
        <w:rPr>
          <w:rFonts w:ascii="Times New Roman"/>
          <w:b w:val="false"/>
          <w:i w:val="false"/>
          <w:color w:val="000000"/>
          <w:sz w:val="28"/>
        </w:rPr>
        <w:t>
      "Глава 29. Суда с широким раскрытием палубы";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30</w:t>
      </w:r>
      <w:r>
        <w:rPr>
          <w:rFonts w:ascii="Times New Roman"/>
          <w:b w:val="false"/>
          <w:i w:val="false"/>
          <w:color w:val="000000"/>
          <w:sz w:val="28"/>
        </w:rPr>
        <w:t xml:space="preserve"> изложить в следующей редакции:</w:t>
      </w:r>
    </w:p>
    <w:bookmarkStart w:name="z114" w:id="73"/>
    <w:p>
      <w:pPr>
        <w:spacing w:after="0"/>
        <w:ind w:left="0"/>
        <w:jc w:val="both"/>
      </w:pPr>
      <w:r>
        <w:rPr>
          <w:rFonts w:ascii="Times New Roman"/>
          <w:b w:val="false"/>
          <w:i w:val="false"/>
          <w:color w:val="000000"/>
          <w:sz w:val="28"/>
        </w:rPr>
        <w:t>
      "Глава 30. Накатные суда";</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31</w:t>
      </w:r>
      <w:r>
        <w:rPr>
          <w:rFonts w:ascii="Times New Roman"/>
          <w:b w:val="false"/>
          <w:i w:val="false"/>
          <w:color w:val="000000"/>
          <w:sz w:val="28"/>
        </w:rPr>
        <w:t xml:space="preserve"> изложить в следующей редакции:</w:t>
      </w:r>
    </w:p>
    <w:bookmarkStart w:name="z116" w:id="74"/>
    <w:p>
      <w:pPr>
        <w:spacing w:after="0"/>
        <w:ind w:left="0"/>
        <w:jc w:val="both"/>
      </w:pPr>
      <w:r>
        <w:rPr>
          <w:rFonts w:ascii="Times New Roman"/>
          <w:b w:val="false"/>
          <w:i w:val="false"/>
          <w:color w:val="000000"/>
          <w:sz w:val="28"/>
        </w:rPr>
        <w:t>
      "Глава 31. Суда для навалочных грузов и нефтенавалочные суда";</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32</w:t>
      </w:r>
      <w:r>
        <w:rPr>
          <w:rFonts w:ascii="Times New Roman"/>
          <w:b w:val="false"/>
          <w:i w:val="false"/>
          <w:color w:val="000000"/>
          <w:sz w:val="28"/>
        </w:rPr>
        <w:t xml:space="preserve"> изложить в следующей редакции:</w:t>
      </w:r>
    </w:p>
    <w:bookmarkStart w:name="z118" w:id="75"/>
    <w:p>
      <w:pPr>
        <w:spacing w:after="0"/>
        <w:ind w:left="0"/>
        <w:jc w:val="both"/>
      </w:pPr>
      <w:r>
        <w:rPr>
          <w:rFonts w:ascii="Times New Roman"/>
          <w:b w:val="false"/>
          <w:i w:val="false"/>
          <w:color w:val="000000"/>
          <w:sz w:val="28"/>
        </w:rPr>
        <w:t>
      "Глава 32. Рудовозы и нефтерудовозы";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33</w:t>
      </w:r>
      <w:r>
        <w:rPr>
          <w:rFonts w:ascii="Times New Roman"/>
          <w:b w:val="false"/>
          <w:i w:val="false"/>
          <w:color w:val="000000"/>
          <w:sz w:val="28"/>
        </w:rPr>
        <w:t xml:space="preserve"> изложить в следующей редакции:</w:t>
      </w:r>
    </w:p>
    <w:bookmarkStart w:name="z120" w:id="76"/>
    <w:p>
      <w:pPr>
        <w:spacing w:after="0"/>
        <w:ind w:left="0"/>
        <w:jc w:val="both"/>
      </w:pPr>
      <w:r>
        <w:rPr>
          <w:rFonts w:ascii="Times New Roman"/>
          <w:b w:val="false"/>
          <w:i w:val="false"/>
          <w:color w:val="000000"/>
          <w:sz w:val="28"/>
        </w:rPr>
        <w:t>
      "Глава 33. Наливные суда";</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34</w:t>
      </w:r>
      <w:r>
        <w:rPr>
          <w:rFonts w:ascii="Times New Roman"/>
          <w:b w:val="false"/>
          <w:i w:val="false"/>
          <w:color w:val="000000"/>
          <w:sz w:val="28"/>
        </w:rPr>
        <w:t xml:space="preserve"> изложить в следующей редакции:</w:t>
      </w:r>
    </w:p>
    <w:bookmarkStart w:name="z122" w:id="77"/>
    <w:p>
      <w:pPr>
        <w:spacing w:after="0"/>
        <w:ind w:left="0"/>
        <w:jc w:val="both"/>
      </w:pPr>
      <w:r>
        <w:rPr>
          <w:rFonts w:ascii="Times New Roman"/>
          <w:b w:val="false"/>
          <w:i w:val="false"/>
          <w:color w:val="000000"/>
          <w:sz w:val="28"/>
        </w:rPr>
        <w:t>
      "Глава 34. Суда технического флота";</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35</w:t>
      </w:r>
      <w:r>
        <w:rPr>
          <w:rFonts w:ascii="Times New Roman"/>
          <w:b w:val="false"/>
          <w:i w:val="false"/>
          <w:color w:val="000000"/>
          <w:sz w:val="28"/>
        </w:rPr>
        <w:t xml:space="preserve"> изложить в следующей редакции:</w:t>
      </w:r>
    </w:p>
    <w:bookmarkStart w:name="z124" w:id="78"/>
    <w:p>
      <w:pPr>
        <w:spacing w:after="0"/>
        <w:ind w:left="0"/>
        <w:jc w:val="both"/>
      </w:pPr>
      <w:r>
        <w:rPr>
          <w:rFonts w:ascii="Times New Roman"/>
          <w:b w:val="false"/>
          <w:i w:val="false"/>
          <w:color w:val="000000"/>
          <w:sz w:val="28"/>
        </w:rPr>
        <w:t>
      "Глава 35. Рыболовные суда и суда специального назначения, используемые для переработки живых ресурсов моря";</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36</w:t>
      </w:r>
      <w:r>
        <w:rPr>
          <w:rFonts w:ascii="Times New Roman"/>
          <w:b w:val="false"/>
          <w:i w:val="false"/>
          <w:color w:val="000000"/>
          <w:sz w:val="28"/>
        </w:rPr>
        <w:t xml:space="preserve"> изложить в следующей редакции:</w:t>
      </w:r>
    </w:p>
    <w:bookmarkStart w:name="z126" w:id="79"/>
    <w:p>
      <w:pPr>
        <w:spacing w:after="0"/>
        <w:ind w:left="0"/>
        <w:jc w:val="both"/>
      </w:pPr>
      <w:r>
        <w:rPr>
          <w:rFonts w:ascii="Times New Roman"/>
          <w:b w:val="false"/>
          <w:i w:val="false"/>
          <w:color w:val="000000"/>
          <w:sz w:val="28"/>
        </w:rPr>
        <w:t>
      "Глава 36. Суда обеспечения";</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37</w:t>
      </w:r>
      <w:r>
        <w:rPr>
          <w:rFonts w:ascii="Times New Roman"/>
          <w:b w:val="false"/>
          <w:i w:val="false"/>
          <w:color w:val="000000"/>
          <w:sz w:val="28"/>
        </w:rPr>
        <w:t xml:space="preserve"> изложить в следующей редакции:</w:t>
      </w:r>
    </w:p>
    <w:bookmarkStart w:name="z128" w:id="80"/>
    <w:p>
      <w:pPr>
        <w:spacing w:after="0"/>
        <w:ind w:left="0"/>
        <w:jc w:val="both"/>
      </w:pPr>
      <w:r>
        <w:rPr>
          <w:rFonts w:ascii="Times New Roman"/>
          <w:b w:val="false"/>
          <w:i w:val="false"/>
          <w:color w:val="000000"/>
          <w:sz w:val="28"/>
        </w:rPr>
        <w:t>
      "Глава 37. Буксиры";</w:t>
      </w:r>
    </w:p>
    <w:bookmarkEnd w:id="80"/>
    <w:bookmarkStart w:name="z129" w:id="81"/>
    <w:p>
      <w:pPr>
        <w:spacing w:after="0"/>
        <w:ind w:left="0"/>
        <w:jc w:val="both"/>
      </w:pPr>
      <w:r>
        <w:rPr>
          <w:rFonts w:ascii="Times New Roman"/>
          <w:b w:val="false"/>
          <w:i w:val="false"/>
          <w:color w:val="000000"/>
          <w:sz w:val="28"/>
        </w:rPr>
        <w:t>
      дополнить главой 37-1 следующего содержания:</w:t>
      </w:r>
    </w:p>
    <w:bookmarkEnd w:id="81"/>
    <w:bookmarkStart w:name="z130" w:id="82"/>
    <w:p>
      <w:pPr>
        <w:spacing w:after="0"/>
        <w:ind w:left="0"/>
        <w:jc w:val="both"/>
      </w:pPr>
      <w:r>
        <w:rPr>
          <w:rFonts w:ascii="Times New Roman"/>
          <w:b w:val="false"/>
          <w:i w:val="false"/>
          <w:color w:val="000000"/>
          <w:sz w:val="28"/>
        </w:rPr>
        <w:t>
      "Глава 37-1. Суда, использующие газы или иные виды топлива с низкой температурой вспышки</w:t>
      </w:r>
    </w:p>
    <w:bookmarkEnd w:id="82"/>
    <w:bookmarkStart w:name="z131" w:id="83"/>
    <w:p>
      <w:pPr>
        <w:spacing w:after="0"/>
        <w:ind w:left="0"/>
        <w:jc w:val="both"/>
      </w:pPr>
      <w:r>
        <w:rPr>
          <w:rFonts w:ascii="Times New Roman"/>
          <w:b w:val="false"/>
          <w:i w:val="false"/>
          <w:color w:val="000000"/>
          <w:sz w:val="28"/>
        </w:rPr>
        <w:t xml:space="preserve">
      Параграф 1. Общие положения </w:t>
      </w:r>
    </w:p>
    <w:bookmarkEnd w:id="83"/>
    <w:bookmarkStart w:name="z132" w:id="84"/>
    <w:p>
      <w:pPr>
        <w:spacing w:after="0"/>
        <w:ind w:left="0"/>
        <w:jc w:val="both"/>
      </w:pPr>
      <w:r>
        <w:rPr>
          <w:rFonts w:ascii="Times New Roman"/>
          <w:b w:val="false"/>
          <w:i w:val="false"/>
          <w:color w:val="000000"/>
          <w:sz w:val="28"/>
        </w:rPr>
        <w:t>
      811-1. Обеспечивается соответствие судов, использующих газы или иные виды топлива с низкой температурой вспышки, требованиям СОЛАС-74 и Кодекса МГТ.</w:t>
      </w:r>
    </w:p>
    <w:bookmarkEnd w:id="84"/>
    <w:bookmarkStart w:name="z133" w:id="85"/>
    <w:p>
      <w:pPr>
        <w:spacing w:after="0"/>
        <w:ind w:left="0"/>
        <w:jc w:val="both"/>
      </w:pPr>
      <w:r>
        <w:rPr>
          <w:rFonts w:ascii="Times New Roman"/>
          <w:b w:val="false"/>
          <w:i w:val="false"/>
          <w:color w:val="000000"/>
          <w:sz w:val="28"/>
        </w:rPr>
        <w:t>
      811-2. Требования данной главы применяются к пассажирским судам, перевозящим более 12 пассажиров, и грузовым судам валовой вместимостью 500 и более регистровых тонн, совершающих международные рейсы, и:</w:t>
      </w:r>
    </w:p>
    <w:bookmarkEnd w:id="85"/>
    <w:bookmarkStart w:name="z134" w:id="86"/>
    <w:p>
      <w:pPr>
        <w:spacing w:after="0"/>
        <w:ind w:left="0"/>
        <w:jc w:val="both"/>
      </w:pPr>
      <w:r>
        <w:rPr>
          <w:rFonts w:ascii="Times New Roman"/>
          <w:b w:val="false"/>
          <w:i w:val="false"/>
          <w:color w:val="000000"/>
          <w:sz w:val="28"/>
        </w:rPr>
        <w:t>
      1) использующих топливо с низкой температурой вспышки, контракт на постройку которых заключен 1 января 2017 или после этой даты;</w:t>
      </w:r>
    </w:p>
    <w:bookmarkEnd w:id="86"/>
    <w:bookmarkStart w:name="z135" w:id="87"/>
    <w:p>
      <w:pPr>
        <w:spacing w:after="0"/>
        <w:ind w:left="0"/>
        <w:jc w:val="both"/>
      </w:pPr>
      <w:r>
        <w:rPr>
          <w:rFonts w:ascii="Times New Roman"/>
          <w:b w:val="false"/>
          <w:i w:val="false"/>
          <w:color w:val="000000"/>
          <w:sz w:val="28"/>
        </w:rPr>
        <w:t>
      2) использующих топливо с низкой температурой вспышки, кили которых заложены или которые находятся в подобной стадии постройки 1 июля 2017 года или после этой даты;</w:t>
      </w:r>
    </w:p>
    <w:bookmarkEnd w:id="87"/>
    <w:bookmarkStart w:name="z136" w:id="88"/>
    <w:p>
      <w:pPr>
        <w:spacing w:after="0"/>
        <w:ind w:left="0"/>
        <w:jc w:val="both"/>
      </w:pPr>
      <w:r>
        <w:rPr>
          <w:rFonts w:ascii="Times New Roman"/>
          <w:b w:val="false"/>
          <w:i w:val="false"/>
          <w:color w:val="000000"/>
          <w:sz w:val="28"/>
        </w:rPr>
        <w:t>
      3) использующих топливо с низкой температурой вспышки, которые сданы в эксплуатацию 1 января 2021 года или после этой даты;</w:t>
      </w:r>
    </w:p>
    <w:bookmarkEnd w:id="88"/>
    <w:bookmarkStart w:name="z137" w:id="89"/>
    <w:p>
      <w:pPr>
        <w:spacing w:after="0"/>
        <w:ind w:left="0"/>
        <w:jc w:val="both"/>
      </w:pPr>
      <w:r>
        <w:rPr>
          <w:rFonts w:ascii="Times New Roman"/>
          <w:b w:val="false"/>
          <w:i w:val="false"/>
          <w:color w:val="000000"/>
          <w:sz w:val="28"/>
        </w:rPr>
        <w:t>
      4) которые, независимо от даты постройки, были переоборудованы для использования топлива с низкой температурой вспышки с 1 января 2017 года или после этой даты;</w:t>
      </w:r>
    </w:p>
    <w:bookmarkEnd w:id="89"/>
    <w:bookmarkStart w:name="z138" w:id="90"/>
    <w:p>
      <w:pPr>
        <w:spacing w:after="0"/>
        <w:ind w:left="0"/>
        <w:jc w:val="both"/>
      </w:pPr>
      <w:r>
        <w:rPr>
          <w:rFonts w:ascii="Times New Roman"/>
          <w:b w:val="false"/>
          <w:i w:val="false"/>
          <w:color w:val="000000"/>
          <w:sz w:val="28"/>
        </w:rPr>
        <w:t>
      5) которые, независимо от даты постройки, с 1 января 2017 года или после этой даты начали использовать иные виды топлива с низкой температурой вспышки, чем те, для использования которых они были до 1 января 2017 года первоначально одобрены.</w:t>
      </w:r>
    </w:p>
    <w:bookmarkEnd w:id="90"/>
    <w:bookmarkStart w:name="z139" w:id="91"/>
    <w:p>
      <w:pPr>
        <w:spacing w:after="0"/>
        <w:ind w:left="0"/>
        <w:jc w:val="both"/>
      </w:pPr>
      <w:r>
        <w:rPr>
          <w:rFonts w:ascii="Times New Roman"/>
          <w:b w:val="false"/>
          <w:i w:val="false"/>
          <w:color w:val="000000"/>
          <w:sz w:val="28"/>
        </w:rPr>
        <w:t>
      811-3. Требования настоящей главы не распространяются на газовозы, указанные в правиле VII/11.2 СОЛАС-74.</w:t>
      </w:r>
    </w:p>
    <w:bookmarkEnd w:id="91"/>
    <w:bookmarkStart w:name="z140" w:id="92"/>
    <w:p>
      <w:pPr>
        <w:spacing w:after="0"/>
        <w:ind w:left="0"/>
        <w:jc w:val="both"/>
      </w:pPr>
      <w:r>
        <w:rPr>
          <w:rFonts w:ascii="Times New Roman"/>
          <w:b w:val="false"/>
          <w:i w:val="false"/>
          <w:color w:val="000000"/>
          <w:sz w:val="28"/>
        </w:rPr>
        <w:t>
      Параграф 2. Конструкция и устройство судна</w:t>
      </w:r>
    </w:p>
    <w:bookmarkEnd w:id="92"/>
    <w:bookmarkStart w:name="z141" w:id="93"/>
    <w:p>
      <w:pPr>
        <w:spacing w:after="0"/>
        <w:ind w:left="0"/>
        <w:jc w:val="both"/>
      </w:pPr>
      <w:r>
        <w:rPr>
          <w:rFonts w:ascii="Times New Roman"/>
          <w:b w:val="false"/>
          <w:i w:val="false"/>
          <w:color w:val="000000"/>
          <w:sz w:val="28"/>
        </w:rPr>
        <w:t>
      811-4. Судно конструируется в соответствии с требованиями раздела 5 части А-1 Кодекса МГТ.</w:t>
      </w:r>
    </w:p>
    <w:bookmarkEnd w:id="93"/>
    <w:bookmarkStart w:name="z142" w:id="94"/>
    <w:p>
      <w:pPr>
        <w:spacing w:after="0"/>
        <w:ind w:left="0"/>
        <w:jc w:val="both"/>
      </w:pPr>
      <w:r>
        <w:rPr>
          <w:rFonts w:ascii="Times New Roman"/>
          <w:b w:val="false"/>
          <w:i w:val="false"/>
          <w:color w:val="000000"/>
          <w:sz w:val="28"/>
        </w:rPr>
        <w:t>
      Конструкция судна одобряется Регистром судоходства или признанным иностранным классификационным обществом с указанием в свидетельстве о безопасности грузового судна по конструкции или свидетельстве о безопасности пассажирского судна, что данное судно соответствует требованиям части G главы II-1 СОЛАС-74 и использует в качестве топлива сжиженный природный газ.</w:t>
      </w:r>
    </w:p>
    <w:bookmarkEnd w:id="94"/>
    <w:bookmarkStart w:name="z143" w:id="95"/>
    <w:p>
      <w:pPr>
        <w:spacing w:after="0"/>
        <w:ind w:left="0"/>
        <w:jc w:val="both"/>
      </w:pPr>
      <w:r>
        <w:rPr>
          <w:rFonts w:ascii="Times New Roman"/>
          <w:b w:val="false"/>
          <w:i w:val="false"/>
          <w:color w:val="000000"/>
          <w:sz w:val="28"/>
        </w:rPr>
        <w:t>
      811-5. Использование альтернативных конструкций допускается при их соответствии требованиям правила II-1/55 СОЛАС-74 и одобрении Регистра судоходства или признанного иностранного классификационного общества.</w:t>
      </w:r>
    </w:p>
    <w:bookmarkEnd w:id="95"/>
    <w:bookmarkStart w:name="z144" w:id="96"/>
    <w:p>
      <w:pPr>
        <w:spacing w:after="0"/>
        <w:ind w:left="0"/>
        <w:jc w:val="both"/>
      </w:pPr>
      <w:r>
        <w:rPr>
          <w:rFonts w:ascii="Times New Roman"/>
          <w:b w:val="false"/>
          <w:i w:val="false"/>
          <w:color w:val="000000"/>
          <w:sz w:val="28"/>
        </w:rPr>
        <w:t xml:space="preserve">
      811-6. Обеспечивается, чтобы судовая конструкция устройств подачи и хранения топлива и бункеровки являлась безопасной и пригодной для приема и хранения топлива в требуемом состоянии и без утечек. </w:t>
      </w:r>
    </w:p>
    <w:bookmarkEnd w:id="96"/>
    <w:bookmarkStart w:name="z145" w:id="97"/>
    <w:p>
      <w:pPr>
        <w:spacing w:after="0"/>
        <w:ind w:left="0"/>
        <w:jc w:val="both"/>
      </w:pPr>
      <w:r>
        <w:rPr>
          <w:rFonts w:ascii="Times New Roman"/>
          <w:b w:val="false"/>
          <w:i w:val="false"/>
          <w:color w:val="000000"/>
          <w:sz w:val="28"/>
        </w:rPr>
        <w:t>
      Система конструируется так, чтобы не возникало необходимости в отводе газов при всех нормальных условиях эксплуатации, включая периоды перерыва в работе, если это не является необходимым по соображениям безопасности.</w:t>
      </w:r>
    </w:p>
    <w:bookmarkEnd w:id="97"/>
    <w:bookmarkStart w:name="z146" w:id="98"/>
    <w:p>
      <w:pPr>
        <w:spacing w:after="0"/>
        <w:ind w:left="0"/>
        <w:jc w:val="both"/>
      </w:pPr>
      <w:r>
        <w:rPr>
          <w:rFonts w:ascii="Times New Roman"/>
          <w:b w:val="false"/>
          <w:i w:val="false"/>
          <w:color w:val="000000"/>
          <w:sz w:val="28"/>
        </w:rPr>
        <w:t>
      811-7. На судне предусматриваются трубопроводы, устройства хранения и средства сброса избыточного давления с соответствующей конструкцией, изготовленные и установленные с учетом специфики их применения.</w:t>
      </w:r>
    </w:p>
    <w:bookmarkEnd w:id="98"/>
    <w:bookmarkStart w:name="z147" w:id="99"/>
    <w:p>
      <w:pPr>
        <w:spacing w:after="0"/>
        <w:ind w:left="0"/>
        <w:jc w:val="both"/>
      </w:pPr>
      <w:r>
        <w:rPr>
          <w:rFonts w:ascii="Times New Roman"/>
          <w:b w:val="false"/>
          <w:i w:val="false"/>
          <w:color w:val="000000"/>
          <w:sz w:val="28"/>
        </w:rPr>
        <w:t>
      811-8. Судовые механизмы, системы и их компоненты конструируются, изготавливаются, устанавливаются, эксплуатируются, получают техническое обслуживание таким образом, чтобы была обеспечена их безопасная и надежная работа.</w:t>
      </w:r>
    </w:p>
    <w:bookmarkEnd w:id="99"/>
    <w:bookmarkStart w:name="z148" w:id="100"/>
    <w:p>
      <w:pPr>
        <w:spacing w:after="0"/>
        <w:ind w:left="0"/>
        <w:jc w:val="both"/>
      </w:pPr>
      <w:r>
        <w:rPr>
          <w:rFonts w:ascii="Times New Roman"/>
          <w:b w:val="false"/>
          <w:i w:val="false"/>
          <w:color w:val="000000"/>
          <w:sz w:val="28"/>
        </w:rPr>
        <w:t>
      811-9. Системы хранения топлива и машинные помещения, заключающие источники, через которые газ может выйти в помещения, необходимо располагать на судне таким образом, чтобы пожар или взрыв в любом из них не приводил к недопустимой потере мощности или не выводил из строя оборудование в других помещениях.</w:t>
      </w:r>
    </w:p>
    <w:bookmarkEnd w:id="100"/>
    <w:bookmarkStart w:name="z149" w:id="101"/>
    <w:p>
      <w:pPr>
        <w:spacing w:after="0"/>
        <w:ind w:left="0"/>
        <w:jc w:val="both"/>
      </w:pPr>
      <w:r>
        <w:rPr>
          <w:rFonts w:ascii="Times New Roman"/>
          <w:b w:val="false"/>
          <w:i w:val="false"/>
          <w:color w:val="000000"/>
          <w:sz w:val="28"/>
        </w:rPr>
        <w:t>
      811-10. Для обеспечения безопасной и надежной работы на судне предусматриваются системы управления, аварийно-предупредительной сигнализации, контроля и отключения.</w:t>
      </w:r>
    </w:p>
    <w:bookmarkEnd w:id="101"/>
    <w:bookmarkStart w:name="z150" w:id="102"/>
    <w:p>
      <w:pPr>
        <w:spacing w:after="0"/>
        <w:ind w:left="0"/>
        <w:jc w:val="both"/>
      </w:pPr>
      <w:r>
        <w:rPr>
          <w:rFonts w:ascii="Times New Roman"/>
          <w:b w:val="false"/>
          <w:i w:val="false"/>
          <w:color w:val="000000"/>
          <w:sz w:val="28"/>
        </w:rPr>
        <w:t>
      811-11. Предусматриваются стационарные средства обнаружения газа, пригодные для всех соответствующих помещений на судне.";</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38</w:t>
      </w:r>
      <w:r>
        <w:rPr>
          <w:rFonts w:ascii="Times New Roman"/>
          <w:b w:val="false"/>
          <w:i w:val="false"/>
          <w:color w:val="000000"/>
          <w:sz w:val="28"/>
        </w:rPr>
        <w:t xml:space="preserve"> изложить в следующей редакции:</w:t>
      </w:r>
    </w:p>
    <w:bookmarkStart w:name="z152" w:id="103"/>
    <w:p>
      <w:pPr>
        <w:spacing w:after="0"/>
        <w:ind w:left="0"/>
        <w:jc w:val="both"/>
      </w:pPr>
      <w:r>
        <w:rPr>
          <w:rFonts w:ascii="Times New Roman"/>
          <w:b w:val="false"/>
          <w:i w:val="false"/>
          <w:color w:val="000000"/>
          <w:sz w:val="28"/>
        </w:rPr>
        <w:t>
      "Глава 38. Ледовые усиления судов ледового плавания и ледоколов";</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39</w:t>
      </w:r>
      <w:r>
        <w:rPr>
          <w:rFonts w:ascii="Times New Roman"/>
          <w:b w:val="false"/>
          <w:i w:val="false"/>
          <w:color w:val="000000"/>
          <w:sz w:val="28"/>
        </w:rPr>
        <w:t xml:space="preserve"> изложить в следующей редакции:</w:t>
      </w:r>
    </w:p>
    <w:bookmarkStart w:name="z154" w:id="104"/>
    <w:p>
      <w:pPr>
        <w:spacing w:after="0"/>
        <w:ind w:left="0"/>
        <w:jc w:val="both"/>
      </w:pPr>
      <w:r>
        <w:rPr>
          <w:rFonts w:ascii="Times New Roman"/>
          <w:b w:val="false"/>
          <w:i w:val="false"/>
          <w:color w:val="000000"/>
          <w:sz w:val="28"/>
        </w:rPr>
        <w:t>
      "Глава 39. Ледовые усиления буксиров";</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40</w:t>
      </w:r>
      <w:r>
        <w:rPr>
          <w:rFonts w:ascii="Times New Roman"/>
          <w:b w:val="false"/>
          <w:i w:val="false"/>
          <w:color w:val="000000"/>
          <w:sz w:val="28"/>
        </w:rPr>
        <w:t xml:space="preserve"> изложить в следующей редакции:</w:t>
      </w:r>
    </w:p>
    <w:bookmarkStart w:name="z156" w:id="105"/>
    <w:p>
      <w:pPr>
        <w:spacing w:after="0"/>
        <w:ind w:left="0"/>
        <w:jc w:val="both"/>
      </w:pPr>
      <w:r>
        <w:rPr>
          <w:rFonts w:ascii="Times New Roman"/>
          <w:b w:val="false"/>
          <w:i w:val="false"/>
          <w:color w:val="000000"/>
          <w:sz w:val="28"/>
        </w:rPr>
        <w:t>
      "Глава 40. Плавучие доки";"</w:t>
      </w:r>
    </w:p>
    <w:bookmarkEnd w:id="105"/>
    <w:bookmarkStart w:name="z157" w:id="1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5</w:t>
      </w:r>
      <w:r>
        <w:rPr>
          <w:rFonts w:ascii="Times New Roman"/>
          <w:b w:val="false"/>
          <w:i w:val="false"/>
          <w:color w:val="000000"/>
          <w:sz w:val="28"/>
        </w:rPr>
        <w:t xml:space="preserve"> "Устройства, оборудование и снабжение":</w:t>
      </w:r>
    </w:p>
    <w:bookmarkEnd w:id="106"/>
    <w:bookmarkStart w:name="z158" w:id="1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1</w:t>
      </w:r>
      <w:r>
        <w:rPr>
          <w:rFonts w:ascii="Times New Roman"/>
          <w:b w:val="false"/>
          <w:i w:val="false"/>
          <w:color w:val="000000"/>
          <w:sz w:val="28"/>
        </w:rPr>
        <w:t xml:space="preserve"> "Общие требования на устройства, оборудование и снабжение":</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41</w:t>
      </w:r>
      <w:r>
        <w:rPr>
          <w:rFonts w:ascii="Times New Roman"/>
          <w:b w:val="false"/>
          <w:i w:val="false"/>
          <w:color w:val="000000"/>
          <w:sz w:val="28"/>
        </w:rPr>
        <w:t xml:space="preserve"> изложить в следующей редакции:</w:t>
      </w:r>
    </w:p>
    <w:bookmarkStart w:name="z160" w:id="108"/>
    <w:p>
      <w:pPr>
        <w:spacing w:after="0"/>
        <w:ind w:left="0"/>
        <w:jc w:val="both"/>
      </w:pPr>
      <w:r>
        <w:rPr>
          <w:rFonts w:ascii="Times New Roman"/>
          <w:b w:val="false"/>
          <w:i w:val="false"/>
          <w:color w:val="000000"/>
          <w:sz w:val="28"/>
        </w:rPr>
        <w:t>
      "Глава 41. Общие положения";</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42</w:t>
      </w:r>
      <w:r>
        <w:rPr>
          <w:rFonts w:ascii="Times New Roman"/>
          <w:b w:val="false"/>
          <w:i w:val="false"/>
          <w:color w:val="000000"/>
          <w:sz w:val="28"/>
        </w:rPr>
        <w:t xml:space="preserve"> изложить в следующей редакции:</w:t>
      </w:r>
    </w:p>
    <w:bookmarkStart w:name="z162" w:id="109"/>
    <w:p>
      <w:pPr>
        <w:spacing w:after="0"/>
        <w:ind w:left="0"/>
        <w:jc w:val="both"/>
      </w:pPr>
      <w:r>
        <w:rPr>
          <w:rFonts w:ascii="Times New Roman"/>
          <w:b w:val="false"/>
          <w:i w:val="false"/>
          <w:color w:val="000000"/>
          <w:sz w:val="28"/>
        </w:rPr>
        <w:t>
      "Глава 42. Объем освидетельствований";</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43</w:t>
      </w:r>
      <w:r>
        <w:rPr>
          <w:rFonts w:ascii="Times New Roman"/>
          <w:b w:val="false"/>
          <w:i w:val="false"/>
          <w:color w:val="000000"/>
          <w:sz w:val="28"/>
        </w:rPr>
        <w:t xml:space="preserve"> изложить в следующей редакции:</w:t>
      </w:r>
    </w:p>
    <w:bookmarkStart w:name="z164" w:id="110"/>
    <w:p>
      <w:pPr>
        <w:spacing w:after="0"/>
        <w:ind w:left="0"/>
        <w:jc w:val="both"/>
      </w:pPr>
      <w:r>
        <w:rPr>
          <w:rFonts w:ascii="Times New Roman"/>
          <w:b w:val="false"/>
          <w:i w:val="false"/>
          <w:color w:val="000000"/>
          <w:sz w:val="28"/>
        </w:rPr>
        <w:t>
      "Глава 43. Общие указания. Возникающие и допускаемые напряжения";</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44</w:t>
      </w:r>
      <w:r>
        <w:rPr>
          <w:rFonts w:ascii="Times New Roman"/>
          <w:b w:val="false"/>
          <w:i w:val="false"/>
          <w:color w:val="000000"/>
          <w:sz w:val="28"/>
        </w:rPr>
        <w:t xml:space="preserve"> изложить в следующей редакции:</w:t>
      </w:r>
    </w:p>
    <w:bookmarkStart w:name="z166" w:id="111"/>
    <w:p>
      <w:pPr>
        <w:spacing w:after="0"/>
        <w:ind w:left="0"/>
        <w:jc w:val="both"/>
      </w:pPr>
      <w:r>
        <w:rPr>
          <w:rFonts w:ascii="Times New Roman"/>
          <w:b w:val="false"/>
          <w:i w:val="false"/>
          <w:color w:val="000000"/>
          <w:sz w:val="28"/>
        </w:rPr>
        <w:t>
      "Глава 44. Материалы и сварка";</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45</w:t>
      </w:r>
      <w:r>
        <w:rPr>
          <w:rFonts w:ascii="Times New Roman"/>
          <w:b w:val="false"/>
          <w:i w:val="false"/>
          <w:color w:val="000000"/>
          <w:sz w:val="28"/>
        </w:rPr>
        <w:t xml:space="preserve"> изложить в следующей редакции:</w:t>
      </w:r>
    </w:p>
    <w:bookmarkStart w:name="z168" w:id="112"/>
    <w:p>
      <w:pPr>
        <w:spacing w:after="0"/>
        <w:ind w:left="0"/>
        <w:jc w:val="both"/>
      </w:pPr>
      <w:r>
        <w:rPr>
          <w:rFonts w:ascii="Times New Roman"/>
          <w:b w:val="false"/>
          <w:i w:val="false"/>
          <w:color w:val="000000"/>
          <w:sz w:val="28"/>
        </w:rPr>
        <w:t>
      "Глава 45. Расчетные коэффициенты ускорений вследствие волнения";</w:t>
      </w:r>
    </w:p>
    <w:bookmarkEnd w:id="112"/>
    <w:bookmarkStart w:name="z169" w:id="1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2</w:t>
      </w:r>
      <w:r>
        <w:rPr>
          <w:rFonts w:ascii="Times New Roman"/>
          <w:b w:val="false"/>
          <w:i w:val="false"/>
          <w:color w:val="000000"/>
          <w:sz w:val="28"/>
        </w:rPr>
        <w:t xml:space="preserve"> "Рулевое устройство":</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46</w:t>
      </w:r>
      <w:r>
        <w:rPr>
          <w:rFonts w:ascii="Times New Roman"/>
          <w:b w:val="false"/>
          <w:i w:val="false"/>
          <w:color w:val="000000"/>
          <w:sz w:val="28"/>
        </w:rPr>
        <w:t xml:space="preserve"> изложить в следующей редакции:</w:t>
      </w:r>
    </w:p>
    <w:bookmarkStart w:name="z171" w:id="114"/>
    <w:p>
      <w:pPr>
        <w:spacing w:after="0"/>
        <w:ind w:left="0"/>
        <w:jc w:val="both"/>
      </w:pPr>
      <w:r>
        <w:rPr>
          <w:rFonts w:ascii="Times New Roman"/>
          <w:b w:val="false"/>
          <w:i w:val="false"/>
          <w:color w:val="000000"/>
          <w:sz w:val="28"/>
        </w:rPr>
        <w:t>
      "Глава 46. Общие положения, средства активного управления судами";</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47</w:t>
      </w:r>
      <w:r>
        <w:rPr>
          <w:rFonts w:ascii="Times New Roman"/>
          <w:b w:val="false"/>
          <w:i w:val="false"/>
          <w:color w:val="000000"/>
          <w:sz w:val="28"/>
        </w:rPr>
        <w:t xml:space="preserve"> изложить в следующей редакции:</w:t>
      </w:r>
    </w:p>
    <w:bookmarkStart w:name="z173" w:id="115"/>
    <w:p>
      <w:pPr>
        <w:spacing w:after="0"/>
        <w:ind w:left="0"/>
        <w:jc w:val="both"/>
      </w:pPr>
      <w:r>
        <w:rPr>
          <w:rFonts w:ascii="Times New Roman"/>
          <w:b w:val="false"/>
          <w:i w:val="false"/>
          <w:color w:val="000000"/>
          <w:sz w:val="28"/>
        </w:rPr>
        <w:t>
      "Глава 47. Исходные расчетные параметры";</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48</w:t>
      </w:r>
      <w:r>
        <w:rPr>
          <w:rFonts w:ascii="Times New Roman"/>
          <w:b w:val="false"/>
          <w:i w:val="false"/>
          <w:color w:val="000000"/>
          <w:sz w:val="28"/>
        </w:rPr>
        <w:t xml:space="preserve"> изложить в следующей редакции:</w:t>
      </w:r>
    </w:p>
    <w:bookmarkStart w:name="z175" w:id="116"/>
    <w:p>
      <w:pPr>
        <w:spacing w:after="0"/>
        <w:ind w:left="0"/>
        <w:jc w:val="both"/>
      </w:pPr>
      <w:r>
        <w:rPr>
          <w:rFonts w:ascii="Times New Roman"/>
          <w:b w:val="false"/>
          <w:i w:val="false"/>
          <w:color w:val="000000"/>
          <w:sz w:val="28"/>
        </w:rPr>
        <w:t>
      "Глава 48. Баллер руля и поворотной насадки";</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49</w:t>
      </w:r>
      <w:r>
        <w:rPr>
          <w:rFonts w:ascii="Times New Roman"/>
          <w:b w:val="false"/>
          <w:i w:val="false"/>
          <w:color w:val="000000"/>
          <w:sz w:val="28"/>
        </w:rPr>
        <w:t xml:space="preserve"> изложить в следующей редакции:</w:t>
      </w:r>
    </w:p>
    <w:bookmarkStart w:name="z177" w:id="117"/>
    <w:p>
      <w:pPr>
        <w:spacing w:after="0"/>
        <w:ind w:left="0"/>
        <w:jc w:val="both"/>
      </w:pPr>
      <w:r>
        <w:rPr>
          <w:rFonts w:ascii="Times New Roman"/>
          <w:b w:val="false"/>
          <w:i w:val="false"/>
          <w:color w:val="000000"/>
          <w:sz w:val="28"/>
        </w:rPr>
        <w:t>
      "Глава 49. Перо руля и поворотная насадка";</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50</w:t>
      </w:r>
      <w:r>
        <w:rPr>
          <w:rFonts w:ascii="Times New Roman"/>
          <w:b w:val="false"/>
          <w:i w:val="false"/>
          <w:color w:val="000000"/>
          <w:sz w:val="28"/>
        </w:rPr>
        <w:t xml:space="preserve"> изложить в следующей редакции:</w:t>
      </w:r>
    </w:p>
    <w:bookmarkStart w:name="z179" w:id="118"/>
    <w:p>
      <w:pPr>
        <w:spacing w:after="0"/>
        <w:ind w:left="0"/>
        <w:jc w:val="both"/>
      </w:pPr>
      <w:r>
        <w:rPr>
          <w:rFonts w:ascii="Times New Roman"/>
          <w:b w:val="false"/>
          <w:i w:val="false"/>
          <w:color w:val="000000"/>
          <w:sz w:val="28"/>
        </w:rPr>
        <w:t>
      "Глава 50. Соединение баллера с пером руля или поворотной насадкой(соединение болтовое с горизонтальными фланцами, соединение коническое со шпонкой и бесшпоночное)";</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51</w:t>
      </w:r>
      <w:r>
        <w:rPr>
          <w:rFonts w:ascii="Times New Roman"/>
          <w:b w:val="false"/>
          <w:i w:val="false"/>
          <w:color w:val="000000"/>
          <w:sz w:val="28"/>
        </w:rPr>
        <w:t xml:space="preserve"> изложить в следующей редакции:</w:t>
      </w:r>
    </w:p>
    <w:bookmarkStart w:name="z181" w:id="119"/>
    <w:p>
      <w:pPr>
        <w:spacing w:after="0"/>
        <w:ind w:left="0"/>
        <w:jc w:val="both"/>
      </w:pPr>
      <w:r>
        <w:rPr>
          <w:rFonts w:ascii="Times New Roman"/>
          <w:b w:val="false"/>
          <w:i w:val="false"/>
          <w:color w:val="000000"/>
          <w:sz w:val="28"/>
        </w:rPr>
        <w:t>
      "Глава 51. Штыри руля и поворотной насадки";</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52</w:t>
      </w:r>
      <w:r>
        <w:rPr>
          <w:rFonts w:ascii="Times New Roman"/>
          <w:b w:val="false"/>
          <w:i w:val="false"/>
          <w:color w:val="000000"/>
          <w:sz w:val="28"/>
        </w:rPr>
        <w:t xml:space="preserve"> изложить в следующей редакции:</w:t>
      </w:r>
    </w:p>
    <w:bookmarkStart w:name="z183" w:id="120"/>
    <w:p>
      <w:pPr>
        <w:spacing w:after="0"/>
        <w:ind w:left="0"/>
        <w:jc w:val="both"/>
      </w:pPr>
      <w:r>
        <w:rPr>
          <w:rFonts w:ascii="Times New Roman"/>
          <w:b w:val="false"/>
          <w:i w:val="false"/>
          <w:color w:val="000000"/>
          <w:sz w:val="28"/>
        </w:rPr>
        <w:t>
      "Глава 52. Съемный рудерпост";</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53</w:t>
      </w:r>
      <w:r>
        <w:rPr>
          <w:rFonts w:ascii="Times New Roman"/>
          <w:b w:val="false"/>
          <w:i w:val="false"/>
          <w:color w:val="000000"/>
          <w:sz w:val="28"/>
        </w:rPr>
        <w:t xml:space="preserve"> изложить в следующей редакции:</w:t>
      </w:r>
    </w:p>
    <w:bookmarkStart w:name="z185" w:id="121"/>
    <w:p>
      <w:pPr>
        <w:spacing w:after="0"/>
        <w:ind w:left="0"/>
        <w:jc w:val="both"/>
      </w:pPr>
      <w:r>
        <w:rPr>
          <w:rFonts w:ascii="Times New Roman"/>
          <w:b w:val="false"/>
          <w:i w:val="false"/>
          <w:color w:val="000000"/>
          <w:sz w:val="28"/>
        </w:rPr>
        <w:t>
      "Глава 53. Подшипники баллера";</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54</w:t>
      </w:r>
      <w:r>
        <w:rPr>
          <w:rFonts w:ascii="Times New Roman"/>
          <w:b w:val="false"/>
          <w:i w:val="false"/>
          <w:color w:val="000000"/>
          <w:sz w:val="28"/>
        </w:rPr>
        <w:t xml:space="preserve"> изложить в следующей редакции:</w:t>
      </w:r>
    </w:p>
    <w:bookmarkStart w:name="z187" w:id="122"/>
    <w:p>
      <w:pPr>
        <w:spacing w:after="0"/>
        <w:ind w:left="0"/>
        <w:jc w:val="both"/>
      </w:pPr>
      <w:r>
        <w:rPr>
          <w:rFonts w:ascii="Times New Roman"/>
          <w:b w:val="false"/>
          <w:i w:val="false"/>
          <w:color w:val="000000"/>
          <w:sz w:val="28"/>
        </w:rPr>
        <w:t>
      "Глава 54. Комплектация рулевых устройств рулевыми приводами";</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55</w:t>
      </w:r>
      <w:r>
        <w:rPr>
          <w:rFonts w:ascii="Times New Roman"/>
          <w:b w:val="false"/>
          <w:i w:val="false"/>
          <w:color w:val="000000"/>
          <w:sz w:val="28"/>
        </w:rPr>
        <w:t xml:space="preserve"> изложить в следующей редакции:</w:t>
      </w:r>
    </w:p>
    <w:bookmarkStart w:name="z189" w:id="123"/>
    <w:p>
      <w:pPr>
        <w:spacing w:after="0"/>
        <w:ind w:left="0"/>
        <w:jc w:val="both"/>
      </w:pPr>
      <w:r>
        <w:rPr>
          <w:rFonts w:ascii="Times New Roman"/>
          <w:b w:val="false"/>
          <w:i w:val="false"/>
          <w:color w:val="000000"/>
          <w:sz w:val="28"/>
        </w:rPr>
        <w:t>
      "Глава 55. Эффективность рулей и поворотных насадок";</w:t>
      </w:r>
    </w:p>
    <w:bookmarkEnd w:id="123"/>
    <w:bookmarkStart w:name="z190" w:id="1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3</w:t>
      </w:r>
      <w:r>
        <w:rPr>
          <w:rFonts w:ascii="Times New Roman"/>
          <w:b w:val="false"/>
          <w:i w:val="false"/>
          <w:color w:val="000000"/>
          <w:sz w:val="28"/>
        </w:rPr>
        <w:t xml:space="preserve"> "Якорное устройство":</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92" w:id="125"/>
    <w:p>
      <w:pPr>
        <w:spacing w:after="0"/>
        <w:ind w:left="0"/>
        <w:jc w:val="both"/>
      </w:pPr>
      <w:r>
        <w:rPr>
          <w:rFonts w:ascii="Times New Roman"/>
          <w:b w:val="false"/>
          <w:i w:val="false"/>
          <w:color w:val="000000"/>
          <w:sz w:val="28"/>
        </w:rPr>
        <w:t>
      "Подраздел 3. Якорное устройство";</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56</w:t>
      </w:r>
      <w:r>
        <w:rPr>
          <w:rFonts w:ascii="Times New Roman"/>
          <w:b w:val="false"/>
          <w:i w:val="false"/>
          <w:color w:val="000000"/>
          <w:sz w:val="28"/>
        </w:rPr>
        <w:t xml:space="preserve"> изложить в следующей редакции:</w:t>
      </w:r>
    </w:p>
    <w:bookmarkStart w:name="z194" w:id="126"/>
    <w:p>
      <w:pPr>
        <w:spacing w:after="0"/>
        <w:ind w:left="0"/>
        <w:jc w:val="both"/>
      </w:pPr>
      <w:r>
        <w:rPr>
          <w:rFonts w:ascii="Times New Roman"/>
          <w:b w:val="false"/>
          <w:i w:val="false"/>
          <w:color w:val="000000"/>
          <w:sz w:val="28"/>
        </w:rPr>
        <w:t>
      "Глава 56. Общие указания";</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57</w:t>
      </w:r>
      <w:r>
        <w:rPr>
          <w:rFonts w:ascii="Times New Roman"/>
          <w:b w:val="false"/>
          <w:i w:val="false"/>
          <w:color w:val="000000"/>
          <w:sz w:val="28"/>
        </w:rPr>
        <w:t xml:space="preserve"> изложить в следующей редакции:</w:t>
      </w:r>
    </w:p>
    <w:bookmarkStart w:name="z196" w:id="127"/>
    <w:p>
      <w:pPr>
        <w:spacing w:after="0"/>
        <w:ind w:left="0"/>
        <w:jc w:val="both"/>
      </w:pPr>
      <w:r>
        <w:rPr>
          <w:rFonts w:ascii="Times New Roman"/>
          <w:b w:val="false"/>
          <w:i w:val="false"/>
          <w:color w:val="000000"/>
          <w:sz w:val="28"/>
        </w:rPr>
        <w:t>
      "Глава 57. Характеристика снабжения";</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58</w:t>
      </w:r>
      <w:r>
        <w:rPr>
          <w:rFonts w:ascii="Times New Roman"/>
          <w:b w:val="false"/>
          <w:i w:val="false"/>
          <w:color w:val="000000"/>
          <w:sz w:val="28"/>
        </w:rPr>
        <w:t xml:space="preserve"> изложить в следующей редакции:</w:t>
      </w:r>
    </w:p>
    <w:bookmarkStart w:name="z198" w:id="128"/>
    <w:p>
      <w:pPr>
        <w:spacing w:after="0"/>
        <w:ind w:left="0"/>
        <w:jc w:val="both"/>
      </w:pPr>
      <w:r>
        <w:rPr>
          <w:rFonts w:ascii="Times New Roman"/>
          <w:b w:val="false"/>
          <w:i w:val="false"/>
          <w:color w:val="000000"/>
          <w:sz w:val="28"/>
        </w:rPr>
        <w:t>
      "Глава 58. Становые якоря и стоп-анкеры";</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59</w:t>
      </w:r>
      <w:r>
        <w:rPr>
          <w:rFonts w:ascii="Times New Roman"/>
          <w:b w:val="false"/>
          <w:i w:val="false"/>
          <w:color w:val="000000"/>
          <w:sz w:val="28"/>
        </w:rPr>
        <w:t xml:space="preserve"> изложить в следующей редакции:</w:t>
      </w:r>
    </w:p>
    <w:bookmarkStart w:name="z200" w:id="129"/>
    <w:p>
      <w:pPr>
        <w:spacing w:after="0"/>
        <w:ind w:left="0"/>
        <w:jc w:val="both"/>
      </w:pPr>
      <w:r>
        <w:rPr>
          <w:rFonts w:ascii="Times New Roman"/>
          <w:b w:val="false"/>
          <w:i w:val="false"/>
          <w:color w:val="000000"/>
          <w:sz w:val="28"/>
        </w:rPr>
        <w:t>
      "Глава 59. Цепи и тросы для становых якорей";</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1082</w:t>
      </w:r>
      <w:r>
        <w:rPr>
          <w:rFonts w:ascii="Times New Roman"/>
          <w:b w:val="false"/>
          <w:i w:val="false"/>
          <w:color w:val="000000"/>
          <w:sz w:val="28"/>
        </w:rPr>
        <w:t xml:space="preserve"> изложить в следующей редакции:</w:t>
      </w:r>
    </w:p>
    <w:bookmarkStart w:name="z202" w:id="130"/>
    <w:p>
      <w:pPr>
        <w:spacing w:after="0"/>
        <w:ind w:left="0"/>
        <w:jc w:val="both"/>
      </w:pPr>
      <w:r>
        <w:rPr>
          <w:rFonts w:ascii="Times New Roman"/>
          <w:b w:val="false"/>
          <w:i w:val="false"/>
          <w:color w:val="000000"/>
          <w:sz w:val="28"/>
        </w:rPr>
        <w:t>
      "1082. Во всем остальном цепи для становых якорей отвечают требованиям главы 610 настоящих Правил."</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пункт1085</w:t>
      </w:r>
      <w:r>
        <w:rPr>
          <w:rFonts w:ascii="Times New Roman"/>
          <w:b w:val="false"/>
          <w:i w:val="false"/>
          <w:color w:val="000000"/>
          <w:sz w:val="28"/>
        </w:rPr>
        <w:t xml:space="preserve"> изложить в следующей редакции:</w:t>
      </w:r>
    </w:p>
    <w:bookmarkStart w:name="z204" w:id="131"/>
    <w:p>
      <w:pPr>
        <w:spacing w:after="0"/>
        <w:ind w:left="0"/>
        <w:jc w:val="both"/>
      </w:pPr>
      <w:r>
        <w:rPr>
          <w:rFonts w:ascii="Times New Roman"/>
          <w:b w:val="false"/>
          <w:i w:val="false"/>
          <w:color w:val="000000"/>
          <w:sz w:val="28"/>
        </w:rPr>
        <w:t>
      "1085. Стальные тросы для якорей имеют не менее 114 проволок и один органический сердечник. Проволоки тросов имеют цинковое покрытие в соответствии с признанными стандартами.</w:t>
      </w:r>
    </w:p>
    <w:bookmarkEnd w:id="131"/>
    <w:bookmarkStart w:name="z205" w:id="132"/>
    <w:p>
      <w:pPr>
        <w:spacing w:after="0"/>
        <w:ind w:left="0"/>
        <w:jc w:val="both"/>
      </w:pPr>
      <w:r>
        <w:rPr>
          <w:rFonts w:ascii="Times New Roman"/>
          <w:b w:val="false"/>
          <w:i w:val="false"/>
          <w:color w:val="000000"/>
          <w:sz w:val="28"/>
        </w:rPr>
        <w:t>
      Во всем остальном стальные тросы для якорей отвечают требованиям главы 581 настоящих Правил.";</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60</w:t>
      </w:r>
      <w:r>
        <w:rPr>
          <w:rFonts w:ascii="Times New Roman"/>
          <w:b w:val="false"/>
          <w:i w:val="false"/>
          <w:color w:val="000000"/>
          <w:sz w:val="28"/>
        </w:rPr>
        <w:t xml:space="preserve"> изложить в следующей редакции:</w:t>
      </w:r>
    </w:p>
    <w:bookmarkStart w:name="z207" w:id="133"/>
    <w:p>
      <w:pPr>
        <w:spacing w:after="0"/>
        <w:ind w:left="0"/>
        <w:jc w:val="both"/>
      </w:pPr>
      <w:r>
        <w:rPr>
          <w:rFonts w:ascii="Times New Roman"/>
          <w:b w:val="false"/>
          <w:i w:val="false"/>
          <w:color w:val="000000"/>
          <w:sz w:val="28"/>
        </w:rPr>
        <w:t>
      "Глава 60. Цепь или стальной трос для стоп-анкера";</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1086</w:t>
      </w:r>
      <w:r>
        <w:rPr>
          <w:rFonts w:ascii="Times New Roman"/>
          <w:b w:val="false"/>
          <w:i w:val="false"/>
          <w:color w:val="000000"/>
          <w:sz w:val="28"/>
        </w:rPr>
        <w:t xml:space="preserve"> изложить в следующей редакции:</w:t>
      </w:r>
    </w:p>
    <w:bookmarkStart w:name="z209" w:id="134"/>
    <w:p>
      <w:pPr>
        <w:spacing w:after="0"/>
        <w:ind w:left="0"/>
        <w:jc w:val="both"/>
      </w:pPr>
      <w:r>
        <w:rPr>
          <w:rFonts w:ascii="Times New Roman"/>
          <w:b w:val="false"/>
          <w:i w:val="false"/>
          <w:color w:val="000000"/>
          <w:sz w:val="28"/>
        </w:rPr>
        <w:t>
      "1086. Цепи для стоп-анкера должны отвечать применимым требованиям главы 610 настоящих Правил.</w:t>
      </w:r>
    </w:p>
    <w:bookmarkEnd w:id="134"/>
    <w:bookmarkStart w:name="z210" w:id="135"/>
    <w:p>
      <w:pPr>
        <w:spacing w:after="0"/>
        <w:ind w:left="0"/>
        <w:jc w:val="both"/>
      </w:pPr>
      <w:r>
        <w:rPr>
          <w:rFonts w:ascii="Times New Roman"/>
          <w:b w:val="false"/>
          <w:i w:val="false"/>
          <w:color w:val="000000"/>
          <w:sz w:val="28"/>
        </w:rPr>
        <w:t>
      Суда ограниченных районов плавания R2-RSN и R3-RSN с характеристикой снабжения более 205 снабжают цепью для стоп-анкера длиной не менее 60 % длины цепи, требуемой для станового якоря. Калибр цепи принимается не менее калибра, указанного в приложении 167 настоящих Правил двумя строками выше характеристики снабжения рассматриваемого судна (с учетом указаний пунктов 1062 и 1063 настоящих Правил).</w:t>
      </w:r>
    </w:p>
    <w:bookmarkEnd w:id="135"/>
    <w:bookmarkStart w:name="z211" w:id="136"/>
    <w:p>
      <w:pPr>
        <w:spacing w:after="0"/>
        <w:ind w:left="0"/>
        <w:jc w:val="both"/>
      </w:pPr>
      <w:r>
        <w:rPr>
          <w:rFonts w:ascii="Times New Roman"/>
          <w:b w:val="false"/>
          <w:i w:val="false"/>
          <w:color w:val="000000"/>
          <w:sz w:val="28"/>
        </w:rPr>
        <w:t>
      Суда с характеристикой снабжения менее 205 допускается снабжать цепями без распорок.";</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61</w:t>
      </w:r>
      <w:r>
        <w:rPr>
          <w:rFonts w:ascii="Times New Roman"/>
          <w:b w:val="false"/>
          <w:i w:val="false"/>
          <w:color w:val="000000"/>
          <w:sz w:val="28"/>
        </w:rPr>
        <w:t xml:space="preserve"> изложить в следующей редакции:</w:t>
      </w:r>
    </w:p>
    <w:bookmarkStart w:name="z213" w:id="137"/>
    <w:p>
      <w:pPr>
        <w:spacing w:after="0"/>
        <w:ind w:left="0"/>
        <w:jc w:val="both"/>
      </w:pPr>
      <w:r>
        <w:rPr>
          <w:rFonts w:ascii="Times New Roman"/>
          <w:b w:val="false"/>
          <w:i w:val="false"/>
          <w:color w:val="000000"/>
          <w:sz w:val="28"/>
        </w:rPr>
        <w:t>
      "Глава 61. Якорное оборудование";</w:t>
      </w:r>
    </w:p>
    <w:bookmarkEnd w:id="137"/>
    <w:bookmarkStart w:name="z214" w:id="138"/>
    <w:p>
      <w:pPr>
        <w:spacing w:after="0"/>
        <w:ind w:left="0"/>
        <w:jc w:val="both"/>
      </w:pPr>
      <w:r>
        <w:rPr>
          <w:rFonts w:ascii="Times New Roman"/>
          <w:b w:val="false"/>
          <w:i w:val="false"/>
          <w:color w:val="000000"/>
          <w:sz w:val="28"/>
        </w:rPr>
        <w:t>
      пункт 1103 изложить в следующей редакции:</w:t>
      </w:r>
    </w:p>
    <w:bookmarkEnd w:id="138"/>
    <w:bookmarkStart w:name="z215" w:id="139"/>
    <w:p>
      <w:pPr>
        <w:spacing w:after="0"/>
        <w:ind w:left="0"/>
        <w:jc w:val="both"/>
      </w:pPr>
      <w:r>
        <w:rPr>
          <w:rFonts w:ascii="Times New Roman"/>
          <w:b w:val="false"/>
          <w:i w:val="false"/>
          <w:color w:val="000000"/>
          <w:sz w:val="28"/>
        </w:rPr>
        <w:t>
      "1103. Осушение цепных ящиков отвечает требованиям пункта 3379; освещение - требованиям главы 457 настоящих Правил.";</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62</w:t>
      </w:r>
      <w:r>
        <w:rPr>
          <w:rFonts w:ascii="Times New Roman"/>
          <w:b w:val="false"/>
          <w:i w:val="false"/>
          <w:color w:val="000000"/>
          <w:sz w:val="28"/>
        </w:rPr>
        <w:t xml:space="preserve"> изложить в следующей редакции:</w:t>
      </w:r>
    </w:p>
    <w:bookmarkStart w:name="z217" w:id="140"/>
    <w:p>
      <w:pPr>
        <w:spacing w:after="0"/>
        <w:ind w:left="0"/>
        <w:jc w:val="both"/>
      </w:pPr>
      <w:r>
        <w:rPr>
          <w:rFonts w:ascii="Times New Roman"/>
          <w:b w:val="false"/>
          <w:i w:val="false"/>
          <w:color w:val="000000"/>
          <w:sz w:val="28"/>
        </w:rPr>
        <w:t>
      "Глава 62. Якорные механизмы, запасные части";</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1107</w:t>
      </w:r>
      <w:r>
        <w:rPr>
          <w:rFonts w:ascii="Times New Roman"/>
          <w:b w:val="false"/>
          <w:i w:val="false"/>
          <w:color w:val="000000"/>
          <w:sz w:val="28"/>
        </w:rPr>
        <w:t xml:space="preserve"> изложить в следующей редакции:</w:t>
      </w:r>
    </w:p>
    <w:bookmarkStart w:name="z219" w:id="141"/>
    <w:p>
      <w:pPr>
        <w:spacing w:after="0"/>
        <w:ind w:left="0"/>
        <w:jc w:val="both"/>
      </w:pPr>
      <w:r>
        <w:rPr>
          <w:rFonts w:ascii="Times New Roman"/>
          <w:b w:val="false"/>
          <w:i w:val="false"/>
          <w:color w:val="000000"/>
          <w:sz w:val="28"/>
        </w:rPr>
        <w:t>
      "1107. На каждом судне, имеющем в соответствии с указаниями пункта 1069 и главы 59 настоящих Правил, запасной якорь на борту и цепь (или цепи) для станового якоря (или якорей), предусматриваются:</w:t>
      </w:r>
    </w:p>
    <w:bookmarkEnd w:id="141"/>
    <w:bookmarkStart w:name="z220" w:id="142"/>
    <w:p>
      <w:pPr>
        <w:spacing w:after="0"/>
        <w:ind w:left="0"/>
        <w:jc w:val="both"/>
      </w:pPr>
      <w:r>
        <w:rPr>
          <w:rFonts w:ascii="Times New Roman"/>
          <w:b w:val="false"/>
          <w:i w:val="false"/>
          <w:color w:val="000000"/>
          <w:sz w:val="28"/>
        </w:rPr>
        <w:t>
      запасная якорная смычка — 1 штука;</w:t>
      </w:r>
    </w:p>
    <w:bookmarkEnd w:id="142"/>
    <w:bookmarkStart w:name="z221" w:id="143"/>
    <w:p>
      <w:pPr>
        <w:spacing w:after="0"/>
        <w:ind w:left="0"/>
        <w:jc w:val="both"/>
      </w:pPr>
      <w:r>
        <w:rPr>
          <w:rFonts w:ascii="Times New Roman"/>
          <w:b w:val="false"/>
          <w:i w:val="false"/>
          <w:color w:val="000000"/>
          <w:sz w:val="28"/>
        </w:rPr>
        <w:t>
      запасные соединительные звенья — 2 штуки;</w:t>
      </w:r>
    </w:p>
    <w:bookmarkEnd w:id="143"/>
    <w:bookmarkStart w:name="z222" w:id="144"/>
    <w:p>
      <w:pPr>
        <w:spacing w:after="0"/>
        <w:ind w:left="0"/>
        <w:jc w:val="both"/>
      </w:pPr>
      <w:r>
        <w:rPr>
          <w:rFonts w:ascii="Times New Roman"/>
          <w:b w:val="false"/>
          <w:i w:val="false"/>
          <w:color w:val="000000"/>
          <w:sz w:val="28"/>
        </w:rPr>
        <w:t>
      запасная концевая скоба — 1 штука.";</w:t>
      </w:r>
    </w:p>
    <w:bookmarkEnd w:id="144"/>
    <w:bookmarkStart w:name="z223" w:id="145"/>
    <w:p>
      <w:pPr>
        <w:spacing w:after="0"/>
        <w:ind w:left="0"/>
        <w:jc w:val="both"/>
      </w:pPr>
      <w:r>
        <w:rPr>
          <w:rFonts w:ascii="Times New Roman"/>
          <w:b w:val="false"/>
          <w:i w:val="false"/>
          <w:color w:val="000000"/>
          <w:sz w:val="28"/>
        </w:rPr>
        <w:t>
      заголовок главы 63 изложить в следующей редакции:</w:t>
      </w:r>
    </w:p>
    <w:bookmarkEnd w:id="145"/>
    <w:bookmarkStart w:name="z224" w:id="146"/>
    <w:p>
      <w:pPr>
        <w:spacing w:after="0"/>
        <w:ind w:left="0"/>
        <w:jc w:val="both"/>
      </w:pPr>
      <w:r>
        <w:rPr>
          <w:rFonts w:ascii="Times New Roman"/>
          <w:b w:val="false"/>
          <w:i w:val="false"/>
          <w:color w:val="000000"/>
          <w:sz w:val="28"/>
        </w:rPr>
        <w:t>
      "Глава 63. Швартовное устройство";</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1117</w:t>
      </w:r>
      <w:r>
        <w:rPr>
          <w:rFonts w:ascii="Times New Roman"/>
          <w:b w:val="false"/>
          <w:i w:val="false"/>
          <w:color w:val="000000"/>
          <w:sz w:val="28"/>
        </w:rPr>
        <w:t xml:space="preserve"> и </w:t>
      </w:r>
      <w:r>
        <w:rPr>
          <w:rFonts w:ascii="Times New Roman"/>
          <w:b w:val="false"/>
          <w:i w:val="false"/>
          <w:color w:val="000000"/>
          <w:sz w:val="28"/>
        </w:rPr>
        <w:t>1118</w:t>
      </w:r>
      <w:r>
        <w:rPr>
          <w:rFonts w:ascii="Times New Roman"/>
          <w:b w:val="false"/>
          <w:i w:val="false"/>
          <w:color w:val="000000"/>
          <w:sz w:val="28"/>
        </w:rPr>
        <w:t xml:space="preserve"> изложить в следующей редакции:</w:t>
      </w:r>
    </w:p>
    <w:bookmarkStart w:name="z226" w:id="147"/>
    <w:p>
      <w:pPr>
        <w:spacing w:after="0"/>
        <w:ind w:left="0"/>
        <w:jc w:val="both"/>
      </w:pPr>
      <w:r>
        <w:rPr>
          <w:rFonts w:ascii="Times New Roman"/>
          <w:b w:val="false"/>
          <w:i w:val="false"/>
          <w:color w:val="000000"/>
          <w:sz w:val="28"/>
        </w:rPr>
        <w:t>
      "1117. Растительные тросы бывают манильскими или сизальскими. На судах, характеристика снабжения которых составляет 205 и менее, допускается применение пеньковых тросов. На судах с характеристикой снабжения более 205 применение пеньковых тросов в каждом случае является предметом специального рассмотрения Регистром судоходства.</w:t>
      </w:r>
    </w:p>
    <w:bookmarkEnd w:id="147"/>
    <w:bookmarkStart w:name="z227" w:id="148"/>
    <w:p>
      <w:pPr>
        <w:spacing w:after="0"/>
        <w:ind w:left="0"/>
        <w:jc w:val="both"/>
      </w:pPr>
      <w:r>
        <w:rPr>
          <w:rFonts w:ascii="Times New Roman"/>
          <w:b w:val="false"/>
          <w:i w:val="false"/>
          <w:color w:val="000000"/>
          <w:sz w:val="28"/>
        </w:rPr>
        <w:t>
      Во всем остальном растительные тросы должны отвечать требованиям главы 607 настоящих Правил.</w:t>
      </w:r>
    </w:p>
    <w:bookmarkEnd w:id="148"/>
    <w:bookmarkStart w:name="z228" w:id="149"/>
    <w:p>
      <w:pPr>
        <w:spacing w:after="0"/>
        <w:ind w:left="0"/>
        <w:jc w:val="both"/>
      </w:pPr>
      <w:r>
        <w:rPr>
          <w:rFonts w:ascii="Times New Roman"/>
          <w:b w:val="false"/>
          <w:i w:val="false"/>
          <w:color w:val="000000"/>
          <w:sz w:val="28"/>
        </w:rPr>
        <w:t>
      1118. Тросы из синтетического волокна изготавливаются из однородных одобренных материалов (полипропилена, капрона, нейлона).</w:t>
      </w:r>
    </w:p>
    <w:bookmarkEnd w:id="149"/>
    <w:bookmarkStart w:name="z229" w:id="150"/>
    <w:p>
      <w:pPr>
        <w:spacing w:after="0"/>
        <w:ind w:left="0"/>
        <w:jc w:val="both"/>
      </w:pPr>
      <w:r>
        <w:rPr>
          <w:rFonts w:ascii="Times New Roman"/>
          <w:b w:val="false"/>
          <w:i w:val="false"/>
          <w:color w:val="000000"/>
          <w:sz w:val="28"/>
        </w:rPr>
        <w:t>
      Комбинации одобренных разнородных синтетических волокон в одном тросе в каждом случае являются предметом специального рассмотрения Регистром судоходства.</w:t>
      </w:r>
    </w:p>
    <w:bookmarkEnd w:id="150"/>
    <w:bookmarkStart w:name="z230" w:id="151"/>
    <w:p>
      <w:pPr>
        <w:spacing w:after="0"/>
        <w:ind w:left="0"/>
        <w:jc w:val="both"/>
      </w:pPr>
      <w:r>
        <w:rPr>
          <w:rFonts w:ascii="Times New Roman"/>
          <w:b w:val="false"/>
          <w:i w:val="false"/>
          <w:color w:val="000000"/>
          <w:sz w:val="28"/>
        </w:rPr>
        <w:t>
      Во всем остальном тросы из синтетического волокна отвечают требованиям главы 607 настоящих Правил.";</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64</w:t>
      </w:r>
      <w:r>
        <w:rPr>
          <w:rFonts w:ascii="Times New Roman"/>
          <w:b w:val="false"/>
          <w:i w:val="false"/>
          <w:color w:val="000000"/>
          <w:sz w:val="28"/>
        </w:rPr>
        <w:t xml:space="preserve"> изложить в следующей редакции:</w:t>
      </w:r>
    </w:p>
    <w:bookmarkStart w:name="z232" w:id="152"/>
    <w:p>
      <w:pPr>
        <w:spacing w:after="0"/>
        <w:ind w:left="0"/>
        <w:jc w:val="both"/>
      </w:pPr>
      <w:r>
        <w:rPr>
          <w:rFonts w:ascii="Times New Roman"/>
          <w:b w:val="false"/>
          <w:i w:val="false"/>
          <w:color w:val="000000"/>
          <w:sz w:val="28"/>
        </w:rPr>
        <w:t>
      "Глава 64. Буксирное устройство";</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параграфа 1</w:t>
      </w:r>
      <w:r>
        <w:rPr>
          <w:rFonts w:ascii="Times New Roman"/>
          <w:b w:val="false"/>
          <w:i w:val="false"/>
          <w:color w:val="000000"/>
          <w:sz w:val="28"/>
        </w:rPr>
        <w:t xml:space="preserve"> главы 64 изложить в следующей редакции:</w:t>
      </w:r>
    </w:p>
    <w:bookmarkStart w:name="z234" w:id="153"/>
    <w:p>
      <w:pPr>
        <w:spacing w:after="0"/>
        <w:ind w:left="0"/>
        <w:jc w:val="both"/>
      </w:pPr>
      <w:r>
        <w:rPr>
          <w:rFonts w:ascii="Times New Roman"/>
          <w:b w:val="false"/>
          <w:i w:val="false"/>
          <w:color w:val="000000"/>
          <w:sz w:val="28"/>
        </w:rPr>
        <w:t>
      "Параграф 1. Общие положения";</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65</w:t>
      </w:r>
      <w:r>
        <w:rPr>
          <w:rFonts w:ascii="Times New Roman"/>
          <w:b w:val="false"/>
          <w:i w:val="false"/>
          <w:color w:val="000000"/>
          <w:sz w:val="28"/>
        </w:rPr>
        <w:t xml:space="preserve"> изложить в следующей редакции:</w:t>
      </w:r>
    </w:p>
    <w:bookmarkStart w:name="z236" w:id="154"/>
    <w:p>
      <w:pPr>
        <w:spacing w:after="0"/>
        <w:ind w:left="0"/>
        <w:jc w:val="both"/>
      </w:pPr>
      <w:r>
        <w:rPr>
          <w:rFonts w:ascii="Times New Roman"/>
          <w:b w:val="false"/>
          <w:i w:val="false"/>
          <w:color w:val="000000"/>
          <w:sz w:val="28"/>
        </w:rPr>
        <w:t>
      "Глава 65. Сигнальные мачты";</w:t>
      </w:r>
    </w:p>
    <w:bookmarkEnd w:id="154"/>
    <w:bookmarkStart w:name="z237" w:id="1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4</w:t>
      </w:r>
      <w:r>
        <w:rPr>
          <w:rFonts w:ascii="Times New Roman"/>
          <w:b w:val="false"/>
          <w:i w:val="false"/>
          <w:color w:val="000000"/>
          <w:sz w:val="28"/>
        </w:rPr>
        <w:t xml:space="preserve"> "Устройство и закрытие отверстий в корпусе, надстройках и рубках":</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66</w:t>
      </w:r>
      <w:r>
        <w:rPr>
          <w:rFonts w:ascii="Times New Roman"/>
          <w:b w:val="false"/>
          <w:i w:val="false"/>
          <w:color w:val="000000"/>
          <w:sz w:val="28"/>
        </w:rPr>
        <w:t xml:space="preserve"> изложить в следующей редакции:</w:t>
      </w:r>
    </w:p>
    <w:bookmarkStart w:name="z239" w:id="156"/>
    <w:p>
      <w:pPr>
        <w:spacing w:after="0"/>
        <w:ind w:left="0"/>
        <w:jc w:val="both"/>
      </w:pPr>
      <w:r>
        <w:rPr>
          <w:rFonts w:ascii="Times New Roman"/>
          <w:b w:val="false"/>
          <w:i w:val="false"/>
          <w:color w:val="000000"/>
          <w:sz w:val="28"/>
        </w:rPr>
        <w:t>
      "Глава 66. Общие положения";</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1187</w:t>
      </w:r>
      <w:r>
        <w:rPr>
          <w:rFonts w:ascii="Times New Roman"/>
          <w:b w:val="false"/>
          <w:i w:val="false"/>
          <w:color w:val="000000"/>
          <w:sz w:val="28"/>
        </w:rPr>
        <w:t xml:space="preserve"> изложить в следующей редакции:</w:t>
      </w:r>
    </w:p>
    <w:bookmarkStart w:name="z241" w:id="157"/>
    <w:p>
      <w:pPr>
        <w:spacing w:after="0"/>
        <w:ind w:left="0"/>
        <w:jc w:val="both"/>
      </w:pPr>
      <w:r>
        <w:rPr>
          <w:rFonts w:ascii="Times New Roman"/>
          <w:b w:val="false"/>
          <w:i w:val="false"/>
          <w:color w:val="000000"/>
          <w:sz w:val="28"/>
        </w:rPr>
        <w:t>
      "1187. На судах, указанных в пункте 1186 настоящих Правил, все внешние отверстия, по расположению не отвечающие требованиям главы 125 настоящих Правил, снабжают водонепроницаемыми средствами закрытия, обладающими достаточной прочностью и, за исключением закрытий грузовых трюмов, оборудоваться индикацией на мостике.</w:t>
      </w:r>
    </w:p>
    <w:bookmarkEnd w:id="157"/>
    <w:bookmarkStart w:name="z242" w:id="158"/>
    <w:p>
      <w:pPr>
        <w:spacing w:after="0"/>
        <w:ind w:left="0"/>
        <w:jc w:val="both"/>
      </w:pPr>
      <w:r>
        <w:rPr>
          <w:rFonts w:ascii="Times New Roman"/>
          <w:b w:val="false"/>
          <w:i w:val="false"/>
          <w:color w:val="000000"/>
          <w:sz w:val="28"/>
        </w:rPr>
        <w:t>
      Водонепроницаемые закрытия отверстий в наружной обшивке, расположенные ниже палубы переборок, остаются постоянно закрытыми в море и имеют устройства, предотвращающие их неконтролируемое открывание. Такие средства закрытия имеют прикрепленную табличку с надписью о том, что отверстию необходимо быть постоянно закрытым в море.";</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67</w:t>
      </w:r>
      <w:r>
        <w:rPr>
          <w:rFonts w:ascii="Times New Roman"/>
          <w:b w:val="false"/>
          <w:i w:val="false"/>
          <w:color w:val="000000"/>
          <w:sz w:val="28"/>
        </w:rPr>
        <w:t xml:space="preserve"> изложить в следующей редакции:</w:t>
      </w:r>
    </w:p>
    <w:bookmarkStart w:name="z244" w:id="159"/>
    <w:p>
      <w:pPr>
        <w:spacing w:after="0"/>
        <w:ind w:left="0"/>
        <w:jc w:val="both"/>
      </w:pPr>
      <w:r>
        <w:rPr>
          <w:rFonts w:ascii="Times New Roman"/>
          <w:b w:val="false"/>
          <w:i w:val="false"/>
          <w:color w:val="000000"/>
          <w:sz w:val="28"/>
        </w:rPr>
        <w:t>
      "Глава 67. Иллюминаторы";</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68</w:t>
      </w:r>
      <w:r>
        <w:rPr>
          <w:rFonts w:ascii="Times New Roman"/>
          <w:b w:val="false"/>
          <w:i w:val="false"/>
          <w:color w:val="000000"/>
          <w:sz w:val="28"/>
        </w:rPr>
        <w:t xml:space="preserve"> изложить в следующей редакции:</w:t>
      </w:r>
    </w:p>
    <w:bookmarkStart w:name="z246" w:id="160"/>
    <w:p>
      <w:pPr>
        <w:spacing w:after="0"/>
        <w:ind w:left="0"/>
        <w:jc w:val="both"/>
      </w:pPr>
      <w:r>
        <w:rPr>
          <w:rFonts w:ascii="Times New Roman"/>
          <w:b w:val="false"/>
          <w:i w:val="false"/>
          <w:color w:val="000000"/>
          <w:sz w:val="28"/>
        </w:rPr>
        <w:t>
      "Глава 68. Палубные иллюминаторы";</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69</w:t>
      </w:r>
      <w:r>
        <w:rPr>
          <w:rFonts w:ascii="Times New Roman"/>
          <w:b w:val="false"/>
          <w:i w:val="false"/>
          <w:color w:val="000000"/>
          <w:sz w:val="28"/>
        </w:rPr>
        <w:t xml:space="preserve"> изложить в следующей редакции:</w:t>
      </w:r>
    </w:p>
    <w:bookmarkStart w:name="z248" w:id="161"/>
    <w:p>
      <w:pPr>
        <w:spacing w:after="0"/>
        <w:ind w:left="0"/>
        <w:jc w:val="both"/>
      </w:pPr>
      <w:r>
        <w:rPr>
          <w:rFonts w:ascii="Times New Roman"/>
          <w:b w:val="false"/>
          <w:i w:val="false"/>
          <w:color w:val="000000"/>
          <w:sz w:val="28"/>
        </w:rPr>
        <w:t>
      "Глава 69. Устройство и закрытие отверстий в наружной обшивке корпуса";</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70</w:t>
      </w:r>
      <w:r>
        <w:rPr>
          <w:rFonts w:ascii="Times New Roman"/>
          <w:b w:val="false"/>
          <w:i w:val="false"/>
          <w:color w:val="000000"/>
          <w:sz w:val="28"/>
        </w:rPr>
        <w:t xml:space="preserve"> изложить в следующей редакции:</w:t>
      </w:r>
    </w:p>
    <w:bookmarkStart w:name="z250" w:id="162"/>
    <w:p>
      <w:pPr>
        <w:spacing w:after="0"/>
        <w:ind w:left="0"/>
        <w:jc w:val="both"/>
      </w:pPr>
      <w:r>
        <w:rPr>
          <w:rFonts w:ascii="Times New Roman"/>
          <w:b w:val="false"/>
          <w:i w:val="false"/>
          <w:color w:val="000000"/>
          <w:sz w:val="28"/>
        </w:rPr>
        <w:t>
      "Глава 70. Надстройки и рубки";</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1231</w:t>
      </w:r>
      <w:r>
        <w:rPr>
          <w:rFonts w:ascii="Times New Roman"/>
          <w:b w:val="false"/>
          <w:i w:val="false"/>
          <w:color w:val="000000"/>
          <w:sz w:val="28"/>
        </w:rPr>
        <w:t xml:space="preserve"> изложить в следующей редакции:</w:t>
      </w:r>
    </w:p>
    <w:bookmarkStart w:name="z252" w:id="163"/>
    <w:p>
      <w:pPr>
        <w:spacing w:after="0"/>
        <w:ind w:left="0"/>
        <w:jc w:val="both"/>
      </w:pPr>
      <w:r>
        <w:rPr>
          <w:rFonts w:ascii="Times New Roman"/>
          <w:b w:val="false"/>
          <w:i w:val="false"/>
          <w:color w:val="000000"/>
          <w:sz w:val="28"/>
        </w:rPr>
        <w:t>
      "1231. Надстройки и рубки считаются закрытыми, если:</w:t>
      </w:r>
    </w:p>
    <w:bookmarkEnd w:id="163"/>
    <w:bookmarkStart w:name="z253" w:id="164"/>
    <w:p>
      <w:pPr>
        <w:spacing w:after="0"/>
        <w:ind w:left="0"/>
        <w:jc w:val="both"/>
      </w:pPr>
      <w:r>
        <w:rPr>
          <w:rFonts w:ascii="Times New Roman"/>
          <w:b w:val="false"/>
          <w:i w:val="false"/>
          <w:color w:val="000000"/>
          <w:sz w:val="28"/>
        </w:rPr>
        <w:t>
      1) их конструкция отвечает требованиям главы 26 настоящих Правил;</w:t>
      </w:r>
    </w:p>
    <w:bookmarkEnd w:id="164"/>
    <w:bookmarkStart w:name="z254" w:id="165"/>
    <w:p>
      <w:pPr>
        <w:spacing w:after="0"/>
        <w:ind w:left="0"/>
        <w:jc w:val="both"/>
      </w:pPr>
      <w:r>
        <w:rPr>
          <w:rFonts w:ascii="Times New Roman"/>
          <w:b w:val="false"/>
          <w:i w:val="false"/>
          <w:color w:val="000000"/>
          <w:sz w:val="28"/>
        </w:rPr>
        <w:t>
      2) отверстия для доступа в них отвечают требованиям параграфа 2 главы 70 и главы 72 настоящих Правил;</w:t>
      </w:r>
    </w:p>
    <w:bookmarkEnd w:id="165"/>
    <w:bookmarkStart w:name="z255" w:id="166"/>
    <w:p>
      <w:pPr>
        <w:spacing w:after="0"/>
        <w:ind w:left="0"/>
        <w:jc w:val="both"/>
      </w:pPr>
      <w:r>
        <w:rPr>
          <w:rFonts w:ascii="Times New Roman"/>
          <w:b w:val="false"/>
          <w:i w:val="false"/>
          <w:color w:val="000000"/>
          <w:sz w:val="28"/>
        </w:rPr>
        <w:t>
      3) все прочие отверстия в их внешнем контуре отвечают требованиям глав 67 – 69 и 72 – 75 настоящих Правил.";</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71</w:t>
      </w:r>
      <w:r>
        <w:rPr>
          <w:rFonts w:ascii="Times New Roman"/>
          <w:b w:val="false"/>
          <w:i w:val="false"/>
          <w:color w:val="000000"/>
          <w:sz w:val="28"/>
        </w:rPr>
        <w:t xml:space="preserve"> изложить в следующей редакции:</w:t>
      </w:r>
    </w:p>
    <w:bookmarkStart w:name="z257" w:id="167"/>
    <w:p>
      <w:pPr>
        <w:spacing w:after="0"/>
        <w:ind w:left="0"/>
        <w:jc w:val="both"/>
      </w:pPr>
      <w:r>
        <w:rPr>
          <w:rFonts w:ascii="Times New Roman"/>
          <w:b w:val="false"/>
          <w:i w:val="false"/>
          <w:color w:val="000000"/>
          <w:sz w:val="28"/>
        </w:rPr>
        <w:t>
      "Глава 71. Машинно-котельные шахты";</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72</w:t>
      </w:r>
      <w:r>
        <w:rPr>
          <w:rFonts w:ascii="Times New Roman"/>
          <w:b w:val="false"/>
          <w:i w:val="false"/>
          <w:color w:val="000000"/>
          <w:sz w:val="28"/>
        </w:rPr>
        <w:t xml:space="preserve"> изложить в следующей редакции:</w:t>
      </w:r>
    </w:p>
    <w:bookmarkStart w:name="z259" w:id="168"/>
    <w:p>
      <w:pPr>
        <w:spacing w:after="0"/>
        <w:ind w:left="0"/>
        <w:jc w:val="both"/>
      </w:pPr>
      <w:r>
        <w:rPr>
          <w:rFonts w:ascii="Times New Roman"/>
          <w:b w:val="false"/>
          <w:i w:val="false"/>
          <w:color w:val="000000"/>
          <w:sz w:val="28"/>
        </w:rPr>
        <w:t>
      "Глава 72. Сходные, световые и вентиляционные люки";</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73</w:t>
      </w:r>
      <w:r>
        <w:rPr>
          <w:rFonts w:ascii="Times New Roman"/>
          <w:b w:val="false"/>
          <w:i w:val="false"/>
          <w:color w:val="000000"/>
          <w:sz w:val="28"/>
        </w:rPr>
        <w:t xml:space="preserve"> изложить в следующей редакции:</w:t>
      </w:r>
    </w:p>
    <w:bookmarkStart w:name="z261" w:id="169"/>
    <w:p>
      <w:pPr>
        <w:spacing w:after="0"/>
        <w:ind w:left="0"/>
        <w:jc w:val="both"/>
      </w:pPr>
      <w:r>
        <w:rPr>
          <w:rFonts w:ascii="Times New Roman"/>
          <w:b w:val="false"/>
          <w:i w:val="false"/>
          <w:color w:val="000000"/>
          <w:sz w:val="28"/>
        </w:rPr>
        <w:t>
      "Глава 73. Вентиляционные трубы";</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74</w:t>
      </w:r>
      <w:r>
        <w:rPr>
          <w:rFonts w:ascii="Times New Roman"/>
          <w:b w:val="false"/>
          <w:i w:val="false"/>
          <w:color w:val="000000"/>
          <w:sz w:val="28"/>
        </w:rPr>
        <w:t xml:space="preserve"> изложить в следующей редакции:</w:t>
      </w:r>
    </w:p>
    <w:bookmarkStart w:name="z263" w:id="170"/>
    <w:p>
      <w:pPr>
        <w:spacing w:after="0"/>
        <w:ind w:left="0"/>
        <w:jc w:val="both"/>
      </w:pPr>
      <w:r>
        <w:rPr>
          <w:rFonts w:ascii="Times New Roman"/>
          <w:b w:val="false"/>
          <w:i w:val="false"/>
          <w:color w:val="000000"/>
          <w:sz w:val="28"/>
        </w:rPr>
        <w:t>
      "Глава 74. Горловины";</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75</w:t>
      </w:r>
      <w:r>
        <w:rPr>
          <w:rFonts w:ascii="Times New Roman"/>
          <w:b w:val="false"/>
          <w:i w:val="false"/>
          <w:color w:val="000000"/>
          <w:sz w:val="28"/>
        </w:rPr>
        <w:t xml:space="preserve"> изложить в следующей редакции:</w:t>
      </w:r>
    </w:p>
    <w:bookmarkStart w:name="z265" w:id="171"/>
    <w:p>
      <w:pPr>
        <w:spacing w:after="0"/>
        <w:ind w:left="0"/>
        <w:jc w:val="both"/>
      </w:pPr>
      <w:r>
        <w:rPr>
          <w:rFonts w:ascii="Times New Roman"/>
          <w:b w:val="false"/>
          <w:i w:val="false"/>
          <w:color w:val="000000"/>
          <w:sz w:val="28"/>
        </w:rPr>
        <w:t>
      "Глава 75. Грузовые люки сухогрузных судов";</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1281</w:t>
      </w:r>
      <w:r>
        <w:rPr>
          <w:rFonts w:ascii="Times New Roman"/>
          <w:b w:val="false"/>
          <w:i w:val="false"/>
          <w:color w:val="000000"/>
          <w:sz w:val="28"/>
        </w:rPr>
        <w:t xml:space="preserve"> изложить в следующей редакции:</w:t>
      </w:r>
    </w:p>
    <w:bookmarkStart w:name="z267" w:id="172"/>
    <w:p>
      <w:pPr>
        <w:spacing w:after="0"/>
        <w:ind w:left="0"/>
        <w:jc w:val="both"/>
      </w:pPr>
      <w:r>
        <w:rPr>
          <w:rFonts w:ascii="Times New Roman"/>
          <w:b w:val="false"/>
          <w:i w:val="false"/>
          <w:color w:val="000000"/>
          <w:sz w:val="28"/>
        </w:rPr>
        <w:t>
      "1281. Клеи для крепления резины в пазах крышек отвечают требованиям главы 604 настоящих Правил.";</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1294</w:t>
      </w:r>
      <w:r>
        <w:rPr>
          <w:rFonts w:ascii="Times New Roman"/>
          <w:b w:val="false"/>
          <w:i w:val="false"/>
          <w:color w:val="000000"/>
          <w:sz w:val="28"/>
        </w:rPr>
        <w:t xml:space="preserve"> изложить в следующей редакции:</w:t>
      </w:r>
    </w:p>
    <w:bookmarkStart w:name="z269" w:id="173"/>
    <w:p>
      <w:pPr>
        <w:spacing w:after="0"/>
        <w:ind w:left="0"/>
        <w:jc w:val="both"/>
      </w:pPr>
      <w:r>
        <w:rPr>
          <w:rFonts w:ascii="Times New Roman"/>
          <w:b w:val="false"/>
          <w:i w:val="false"/>
          <w:color w:val="000000"/>
          <w:sz w:val="28"/>
        </w:rPr>
        <w:t>
      "1294. Размеры деталей стальных люковых закрытий определяются в соответствии с требованиями глав 75 и 76 настоящих Правил.</w:t>
      </w:r>
    </w:p>
    <w:bookmarkEnd w:id="173"/>
    <w:bookmarkStart w:name="z270" w:id="174"/>
    <w:p>
      <w:pPr>
        <w:spacing w:after="0"/>
        <w:ind w:left="0"/>
        <w:jc w:val="both"/>
      </w:pPr>
      <w:r>
        <w:rPr>
          <w:rFonts w:ascii="Times New Roman"/>
          <w:b w:val="false"/>
          <w:i w:val="false"/>
          <w:color w:val="000000"/>
          <w:sz w:val="28"/>
        </w:rPr>
        <w:t>
      Ширина присоединенного пояска балок основного и рамного набора определяется согласно пунктам 240 и 241, толщина присоединенного пояска определяется согласно пункту 239 настоящих Правил. Применение легких сплавов является в каждом случае предметом специального рассмотрения Регистром судоходства.";</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1308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76</w:t>
      </w:r>
      <w:r>
        <w:rPr>
          <w:rFonts w:ascii="Times New Roman"/>
          <w:b w:val="false"/>
          <w:i w:val="false"/>
          <w:color w:val="000000"/>
          <w:sz w:val="28"/>
        </w:rPr>
        <w:t xml:space="preserve"> изложить в следующей редакции:</w:t>
      </w:r>
    </w:p>
    <w:bookmarkStart w:name="z273" w:id="175"/>
    <w:p>
      <w:pPr>
        <w:spacing w:after="0"/>
        <w:ind w:left="0"/>
        <w:jc w:val="both"/>
      </w:pPr>
      <w:r>
        <w:rPr>
          <w:rFonts w:ascii="Times New Roman"/>
          <w:b w:val="false"/>
          <w:i w:val="false"/>
          <w:color w:val="000000"/>
          <w:sz w:val="28"/>
        </w:rPr>
        <w:t>
      "Глава 76. Люки грузовых отсеков на судах типа А и нефтяных трюмов судов для сбора нефти";</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77</w:t>
      </w:r>
      <w:r>
        <w:rPr>
          <w:rFonts w:ascii="Times New Roman"/>
          <w:b w:val="false"/>
          <w:i w:val="false"/>
          <w:color w:val="000000"/>
          <w:sz w:val="28"/>
        </w:rPr>
        <w:t xml:space="preserve"> изложить в следующей редакции:</w:t>
      </w:r>
    </w:p>
    <w:bookmarkStart w:name="z275" w:id="176"/>
    <w:p>
      <w:pPr>
        <w:spacing w:after="0"/>
        <w:ind w:left="0"/>
        <w:jc w:val="both"/>
      </w:pPr>
      <w:r>
        <w:rPr>
          <w:rFonts w:ascii="Times New Roman"/>
          <w:b w:val="false"/>
          <w:i w:val="false"/>
          <w:color w:val="000000"/>
          <w:sz w:val="28"/>
        </w:rPr>
        <w:t>
      "Глава 77. Устройство и закрытие отверстий в переборках деления судна на отсеки";</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1317</w:t>
      </w:r>
      <w:r>
        <w:rPr>
          <w:rFonts w:ascii="Times New Roman"/>
          <w:b w:val="false"/>
          <w:i w:val="false"/>
          <w:color w:val="000000"/>
          <w:sz w:val="28"/>
        </w:rPr>
        <w:t xml:space="preserve"> изложить в следующей редакции:</w:t>
      </w:r>
    </w:p>
    <w:bookmarkStart w:name="z277" w:id="177"/>
    <w:p>
      <w:pPr>
        <w:spacing w:after="0"/>
        <w:ind w:left="0"/>
        <w:jc w:val="both"/>
      </w:pPr>
      <w:r>
        <w:rPr>
          <w:rFonts w:ascii="Times New Roman"/>
          <w:b w:val="false"/>
          <w:i w:val="false"/>
          <w:color w:val="000000"/>
          <w:sz w:val="28"/>
        </w:rPr>
        <w:t>
      "1317. При проходе через переборки деления судна на отсеки трубопроводов и электрических кабелей следует учитывать требования главы 246 и параграфа 6 главы 510 настоящих Правил.";</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78</w:t>
      </w:r>
      <w:r>
        <w:rPr>
          <w:rFonts w:ascii="Times New Roman"/>
          <w:b w:val="false"/>
          <w:i w:val="false"/>
          <w:color w:val="000000"/>
          <w:sz w:val="28"/>
        </w:rPr>
        <w:t xml:space="preserve"> изложить в следующей редакции:</w:t>
      </w:r>
    </w:p>
    <w:bookmarkStart w:name="z279" w:id="178"/>
    <w:p>
      <w:pPr>
        <w:spacing w:after="0"/>
        <w:ind w:left="0"/>
        <w:jc w:val="both"/>
      </w:pPr>
      <w:r>
        <w:rPr>
          <w:rFonts w:ascii="Times New Roman"/>
          <w:b w:val="false"/>
          <w:i w:val="false"/>
          <w:color w:val="000000"/>
          <w:sz w:val="28"/>
        </w:rPr>
        <w:t>
      "Глава 78. Закрытия грузовых люков навалочных грузов, рудовозов и комбинированных судов";</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1350</w:t>
      </w:r>
      <w:r>
        <w:rPr>
          <w:rFonts w:ascii="Times New Roman"/>
          <w:b w:val="false"/>
          <w:i w:val="false"/>
          <w:color w:val="000000"/>
          <w:sz w:val="28"/>
        </w:rPr>
        <w:t xml:space="preserve"> изложить в следующей редакции:</w:t>
      </w:r>
    </w:p>
    <w:bookmarkStart w:name="z281" w:id="179"/>
    <w:p>
      <w:pPr>
        <w:spacing w:after="0"/>
        <w:ind w:left="0"/>
        <w:jc w:val="both"/>
      </w:pPr>
      <w:r>
        <w:rPr>
          <w:rFonts w:ascii="Times New Roman"/>
          <w:b w:val="false"/>
          <w:i w:val="false"/>
          <w:color w:val="000000"/>
          <w:sz w:val="28"/>
        </w:rPr>
        <w:t>
      "1350. Конструкция закрытий грузовых люков навалочных судов, рудовозов и комбинированных судов отвечает требованиям главы 75, пунктов 1280, 1281 настоящих Правил.";</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79</w:t>
      </w:r>
      <w:r>
        <w:rPr>
          <w:rFonts w:ascii="Times New Roman"/>
          <w:b w:val="false"/>
          <w:i w:val="false"/>
          <w:color w:val="000000"/>
          <w:sz w:val="28"/>
        </w:rPr>
        <w:t xml:space="preserve"> изложить в следующей редакции:</w:t>
      </w:r>
    </w:p>
    <w:bookmarkStart w:name="z283" w:id="180"/>
    <w:p>
      <w:pPr>
        <w:spacing w:after="0"/>
        <w:ind w:left="0"/>
        <w:jc w:val="both"/>
      </w:pPr>
      <w:r>
        <w:rPr>
          <w:rFonts w:ascii="Times New Roman"/>
          <w:b w:val="false"/>
          <w:i w:val="false"/>
          <w:color w:val="000000"/>
          <w:sz w:val="28"/>
        </w:rPr>
        <w:t>
      "Глава 79. Доступ в помещения грузовой зоны нефтеналивных и навалочных судов";</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80</w:t>
      </w:r>
      <w:r>
        <w:rPr>
          <w:rFonts w:ascii="Times New Roman"/>
          <w:b w:val="false"/>
          <w:i w:val="false"/>
          <w:color w:val="000000"/>
          <w:sz w:val="28"/>
        </w:rPr>
        <w:t xml:space="preserve"> изложить в следующей редакции:</w:t>
      </w:r>
    </w:p>
    <w:bookmarkStart w:name="z285" w:id="181"/>
    <w:p>
      <w:pPr>
        <w:spacing w:after="0"/>
        <w:ind w:left="0"/>
        <w:jc w:val="both"/>
      </w:pPr>
      <w:r>
        <w:rPr>
          <w:rFonts w:ascii="Times New Roman"/>
          <w:b w:val="false"/>
          <w:i w:val="false"/>
          <w:color w:val="000000"/>
          <w:sz w:val="28"/>
        </w:rPr>
        <w:t>
      "Глава 80. Дополнительные требования к устройству и закрытию отверстий на накатных судах";</w:t>
      </w:r>
    </w:p>
    <w:bookmarkEnd w:id="181"/>
    <w:bookmarkStart w:name="z286" w:id="1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5</w:t>
      </w:r>
      <w:r>
        <w:rPr>
          <w:rFonts w:ascii="Times New Roman"/>
          <w:b w:val="false"/>
          <w:i w:val="false"/>
          <w:color w:val="000000"/>
          <w:sz w:val="28"/>
        </w:rPr>
        <w:t xml:space="preserve"> "Устройство и оборудование помещений. Другие устройства и оборудование";</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81</w:t>
      </w:r>
      <w:r>
        <w:rPr>
          <w:rFonts w:ascii="Times New Roman"/>
          <w:b w:val="false"/>
          <w:i w:val="false"/>
          <w:color w:val="000000"/>
          <w:sz w:val="28"/>
        </w:rPr>
        <w:t xml:space="preserve"> изложить в следующей редакции:</w:t>
      </w:r>
    </w:p>
    <w:bookmarkStart w:name="z288" w:id="183"/>
    <w:p>
      <w:pPr>
        <w:spacing w:after="0"/>
        <w:ind w:left="0"/>
        <w:jc w:val="both"/>
      </w:pPr>
      <w:r>
        <w:rPr>
          <w:rFonts w:ascii="Times New Roman"/>
          <w:b w:val="false"/>
          <w:i w:val="false"/>
          <w:color w:val="000000"/>
          <w:sz w:val="28"/>
        </w:rPr>
        <w:t>
      "Глава 81. Общие положения, расположение помещений";</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82</w:t>
      </w:r>
      <w:r>
        <w:rPr>
          <w:rFonts w:ascii="Times New Roman"/>
          <w:b w:val="false"/>
          <w:i w:val="false"/>
          <w:color w:val="000000"/>
          <w:sz w:val="28"/>
        </w:rPr>
        <w:t xml:space="preserve"> изложить в следующей редакции:</w:t>
      </w:r>
    </w:p>
    <w:bookmarkStart w:name="z290" w:id="184"/>
    <w:p>
      <w:pPr>
        <w:spacing w:after="0"/>
        <w:ind w:left="0"/>
        <w:jc w:val="both"/>
      </w:pPr>
      <w:r>
        <w:rPr>
          <w:rFonts w:ascii="Times New Roman"/>
          <w:b w:val="false"/>
          <w:i w:val="false"/>
          <w:color w:val="000000"/>
          <w:sz w:val="28"/>
        </w:rPr>
        <w:t>
      "Глава 82. Ходовой мостик";</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83</w:t>
      </w:r>
      <w:r>
        <w:rPr>
          <w:rFonts w:ascii="Times New Roman"/>
          <w:b w:val="false"/>
          <w:i w:val="false"/>
          <w:color w:val="000000"/>
          <w:sz w:val="28"/>
        </w:rPr>
        <w:t xml:space="preserve"> изложить в следующей редакции:</w:t>
      </w:r>
    </w:p>
    <w:bookmarkStart w:name="z292" w:id="185"/>
    <w:p>
      <w:pPr>
        <w:spacing w:after="0"/>
        <w:ind w:left="0"/>
        <w:jc w:val="both"/>
      </w:pPr>
      <w:r>
        <w:rPr>
          <w:rFonts w:ascii="Times New Roman"/>
          <w:b w:val="false"/>
          <w:i w:val="false"/>
          <w:color w:val="000000"/>
          <w:sz w:val="28"/>
        </w:rPr>
        <w:t>
      "Глава 83. Оборудование сухогрузных трюмов";</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1410</w:t>
      </w:r>
      <w:r>
        <w:rPr>
          <w:rFonts w:ascii="Times New Roman"/>
          <w:b w:val="false"/>
          <w:i w:val="false"/>
          <w:color w:val="000000"/>
          <w:sz w:val="28"/>
        </w:rPr>
        <w:t xml:space="preserve"> изложить в следующей редакции:</w:t>
      </w:r>
    </w:p>
    <w:bookmarkStart w:name="z294" w:id="186"/>
    <w:p>
      <w:pPr>
        <w:spacing w:after="0"/>
        <w:ind w:left="0"/>
        <w:jc w:val="both"/>
      </w:pPr>
      <w:r>
        <w:rPr>
          <w:rFonts w:ascii="Times New Roman"/>
          <w:b w:val="false"/>
          <w:i w:val="false"/>
          <w:color w:val="000000"/>
          <w:sz w:val="28"/>
        </w:rPr>
        <w:t>
      "1410. Применяемые в составе устройств, указанных в пункте 1405 настоящих Правил, стальные канаты отвечают требованиям главы 595, а цепи - требованиям главы 610 настоящих Правил.";</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84</w:t>
      </w:r>
      <w:r>
        <w:rPr>
          <w:rFonts w:ascii="Times New Roman"/>
          <w:b w:val="false"/>
          <w:i w:val="false"/>
          <w:color w:val="000000"/>
          <w:sz w:val="28"/>
        </w:rPr>
        <w:t xml:space="preserve"> изложить в следующей редакции:</w:t>
      </w:r>
    </w:p>
    <w:bookmarkStart w:name="z296" w:id="187"/>
    <w:p>
      <w:pPr>
        <w:spacing w:after="0"/>
        <w:ind w:left="0"/>
        <w:jc w:val="both"/>
      </w:pPr>
      <w:r>
        <w:rPr>
          <w:rFonts w:ascii="Times New Roman"/>
          <w:b w:val="false"/>
          <w:i w:val="false"/>
          <w:color w:val="000000"/>
          <w:sz w:val="28"/>
        </w:rPr>
        <w:t>
      "Глава 84. Выходы, двери, коридоры, наклонные и вертикальные трапы";</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85</w:t>
      </w:r>
      <w:r>
        <w:rPr>
          <w:rFonts w:ascii="Times New Roman"/>
          <w:b w:val="false"/>
          <w:i w:val="false"/>
          <w:color w:val="000000"/>
          <w:sz w:val="28"/>
        </w:rPr>
        <w:t xml:space="preserve"> изложить в следующей редакции:</w:t>
      </w:r>
    </w:p>
    <w:bookmarkStart w:name="z298" w:id="188"/>
    <w:p>
      <w:pPr>
        <w:spacing w:after="0"/>
        <w:ind w:left="0"/>
        <w:jc w:val="both"/>
      </w:pPr>
      <w:r>
        <w:rPr>
          <w:rFonts w:ascii="Times New Roman"/>
          <w:b w:val="false"/>
          <w:i w:val="false"/>
          <w:color w:val="000000"/>
          <w:sz w:val="28"/>
        </w:rPr>
        <w:t>
      "Глава 85. Леерное ограждение, фальшборт и переходные мостики";</w:t>
      </w:r>
    </w:p>
    <w:bookmarkEnd w:id="188"/>
    <w:bookmarkStart w:name="z299" w:id="1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6</w:t>
      </w:r>
      <w:r>
        <w:rPr>
          <w:rFonts w:ascii="Times New Roman"/>
          <w:b w:val="false"/>
          <w:i w:val="false"/>
          <w:color w:val="000000"/>
          <w:sz w:val="28"/>
        </w:rPr>
        <w:t xml:space="preserve"> "Аварийное снабжение";</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86</w:t>
      </w:r>
      <w:r>
        <w:rPr>
          <w:rFonts w:ascii="Times New Roman"/>
          <w:b w:val="false"/>
          <w:i w:val="false"/>
          <w:color w:val="000000"/>
          <w:sz w:val="28"/>
        </w:rPr>
        <w:t xml:space="preserve"> изложить в следующей редакции:</w:t>
      </w:r>
    </w:p>
    <w:bookmarkStart w:name="z301" w:id="190"/>
    <w:p>
      <w:pPr>
        <w:spacing w:after="0"/>
        <w:ind w:left="0"/>
        <w:jc w:val="both"/>
      </w:pPr>
      <w:r>
        <w:rPr>
          <w:rFonts w:ascii="Times New Roman"/>
          <w:b w:val="false"/>
          <w:i w:val="false"/>
          <w:color w:val="000000"/>
          <w:sz w:val="28"/>
        </w:rPr>
        <w:t>
      "Глава 86. Общие положения, нормы снабжения";</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87</w:t>
      </w:r>
      <w:r>
        <w:rPr>
          <w:rFonts w:ascii="Times New Roman"/>
          <w:b w:val="false"/>
          <w:i w:val="false"/>
          <w:color w:val="000000"/>
          <w:sz w:val="28"/>
        </w:rPr>
        <w:t xml:space="preserve"> изложить в следующей редакции:</w:t>
      </w:r>
    </w:p>
    <w:bookmarkStart w:name="z303" w:id="191"/>
    <w:p>
      <w:pPr>
        <w:spacing w:after="0"/>
        <w:ind w:left="0"/>
        <w:jc w:val="both"/>
      </w:pPr>
      <w:r>
        <w:rPr>
          <w:rFonts w:ascii="Times New Roman"/>
          <w:b w:val="false"/>
          <w:i w:val="false"/>
          <w:color w:val="000000"/>
          <w:sz w:val="28"/>
        </w:rPr>
        <w:t>
      "Глава 87. Хранение аварийного снабжения, маркировка";</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88</w:t>
      </w:r>
      <w:r>
        <w:rPr>
          <w:rFonts w:ascii="Times New Roman"/>
          <w:b w:val="false"/>
          <w:i w:val="false"/>
          <w:color w:val="000000"/>
          <w:sz w:val="28"/>
        </w:rPr>
        <w:t xml:space="preserve"> изложить в следующей редакции:</w:t>
      </w:r>
    </w:p>
    <w:bookmarkStart w:name="z305" w:id="192"/>
    <w:p>
      <w:pPr>
        <w:spacing w:after="0"/>
        <w:ind w:left="0"/>
        <w:jc w:val="both"/>
      </w:pPr>
      <w:r>
        <w:rPr>
          <w:rFonts w:ascii="Times New Roman"/>
          <w:b w:val="false"/>
          <w:i w:val="false"/>
          <w:color w:val="000000"/>
          <w:sz w:val="28"/>
        </w:rPr>
        <w:t>
      "Глава 88. Пластыри";</w:t>
      </w:r>
    </w:p>
    <w:bookmarkEnd w:id="192"/>
    <w:bookmarkStart w:name="z306" w:id="1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6</w:t>
      </w:r>
      <w:r>
        <w:rPr>
          <w:rFonts w:ascii="Times New Roman"/>
          <w:b w:val="false"/>
          <w:i w:val="false"/>
          <w:color w:val="000000"/>
          <w:sz w:val="28"/>
        </w:rPr>
        <w:t xml:space="preserve"> "Остойчивость":</w:t>
      </w:r>
    </w:p>
    <w:bookmarkEnd w:id="193"/>
    <w:bookmarkStart w:name="z307" w:id="1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1</w:t>
      </w:r>
      <w:r>
        <w:rPr>
          <w:rFonts w:ascii="Times New Roman"/>
          <w:b w:val="false"/>
          <w:i w:val="false"/>
          <w:color w:val="000000"/>
          <w:sz w:val="28"/>
        </w:rPr>
        <w:t xml:space="preserve"> "Общие положения":</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89</w:t>
      </w:r>
      <w:r>
        <w:rPr>
          <w:rFonts w:ascii="Times New Roman"/>
          <w:b w:val="false"/>
          <w:i w:val="false"/>
          <w:color w:val="000000"/>
          <w:sz w:val="28"/>
        </w:rPr>
        <w:t xml:space="preserve"> изложить в следующей редакции:</w:t>
      </w:r>
    </w:p>
    <w:bookmarkStart w:name="z309" w:id="195"/>
    <w:p>
      <w:pPr>
        <w:spacing w:after="0"/>
        <w:ind w:left="0"/>
        <w:jc w:val="both"/>
      </w:pPr>
      <w:r>
        <w:rPr>
          <w:rFonts w:ascii="Times New Roman"/>
          <w:b w:val="false"/>
          <w:i w:val="false"/>
          <w:color w:val="000000"/>
          <w:sz w:val="28"/>
        </w:rPr>
        <w:t>
      "Глава 89. Область распространения";</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90</w:t>
      </w:r>
      <w:r>
        <w:rPr>
          <w:rFonts w:ascii="Times New Roman"/>
          <w:b w:val="false"/>
          <w:i w:val="false"/>
          <w:color w:val="000000"/>
          <w:sz w:val="28"/>
        </w:rPr>
        <w:t xml:space="preserve"> изложить в следующей редакции:</w:t>
      </w:r>
    </w:p>
    <w:bookmarkStart w:name="z311" w:id="196"/>
    <w:p>
      <w:pPr>
        <w:spacing w:after="0"/>
        <w:ind w:left="0"/>
        <w:jc w:val="both"/>
      </w:pPr>
      <w:r>
        <w:rPr>
          <w:rFonts w:ascii="Times New Roman"/>
          <w:b w:val="false"/>
          <w:i w:val="false"/>
          <w:color w:val="000000"/>
          <w:sz w:val="28"/>
        </w:rPr>
        <w:t>
      "Глава 90. Объем освидетельствований";</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91</w:t>
      </w:r>
      <w:r>
        <w:rPr>
          <w:rFonts w:ascii="Times New Roman"/>
          <w:b w:val="false"/>
          <w:i w:val="false"/>
          <w:color w:val="000000"/>
          <w:sz w:val="28"/>
        </w:rPr>
        <w:t xml:space="preserve"> изложить в следующей редакции:</w:t>
      </w:r>
    </w:p>
    <w:bookmarkStart w:name="z313" w:id="197"/>
    <w:p>
      <w:pPr>
        <w:spacing w:after="0"/>
        <w:ind w:left="0"/>
        <w:jc w:val="both"/>
      </w:pPr>
      <w:r>
        <w:rPr>
          <w:rFonts w:ascii="Times New Roman"/>
          <w:b w:val="false"/>
          <w:i w:val="false"/>
          <w:color w:val="000000"/>
          <w:sz w:val="28"/>
        </w:rPr>
        <w:t>
      "Глава 91. Общие технические требования";</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92</w:t>
      </w:r>
      <w:r>
        <w:rPr>
          <w:rFonts w:ascii="Times New Roman"/>
          <w:b w:val="false"/>
          <w:i w:val="false"/>
          <w:color w:val="000000"/>
          <w:sz w:val="28"/>
        </w:rPr>
        <w:t xml:space="preserve"> изложить в следующей редакции:</w:t>
      </w:r>
    </w:p>
    <w:bookmarkStart w:name="z315" w:id="198"/>
    <w:p>
      <w:pPr>
        <w:spacing w:after="0"/>
        <w:ind w:left="0"/>
        <w:jc w:val="both"/>
      </w:pPr>
      <w:r>
        <w:rPr>
          <w:rFonts w:ascii="Times New Roman"/>
          <w:b w:val="false"/>
          <w:i w:val="false"/>
          <w:color w:val="000000"/>
          <w:sz w:val="28"/>
        </w:rPr>
        <w:t>
      "Глава 92. Опыты кренования и взвешивания";</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94</w:t>
      </w:r>
      <w:r>
        <w:rPr>
          <w:rFonts w:ascii="Times New Roman"/>
          <w:b w:val="false"/>
          <w:i w:val="false"/>
          <w:color w:val="000000"/>
          <w:sz w:val="28"/>
        </w:rPr>
        <w:t xml:space="preserve"> изложить в следующей редакции:</w:t>
      </w:r>
    </w:p>
    <w:bookmarkStart w:name="z317" w:id="199"/>
    <w:p>
      <w:pPr>
        <w:spacing w:after="0"/>
        <w:ind w:left="0"/>
        <w:jc w:val="both"/>
      </w:pPr>
      <w:r>
        <w:rPr>
          <w:rFonts w:ascii="Times New Roman"/>
          <w:b w:val="false"/>
          <w:i w:val="false"/>
          <w:color w:val="000000"/>
          <w:sz w:val="28"/>
        </w:rPr>
        <w:t>
      "Глава 93. Условия достаточной остойчивости и перегон судов";</w:t>
      </w:r>
    </w:p>
    <w:bookmarkEnd w:id="199"/>
    <w:bookmarkStart w:name="z318" w:id="2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2</w:t>
      </w:r>
      <w:r>
        <w:rPr>
          <w:rFonts w:ascii="Times New Roman"/>
          <w:b w:val="false"/>
          <w:i w:val="false"/>
          <w:color w:val="000000"/>
          <w:sz w:val="28"/>
        </w:rPr>
        <w:t xml:space="preserve"> "Общие требования к остойчивости":</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95</w:t>
      </w:r>
      <w:r>
        <w:rPr>
          <w:rFonts w:ascii="Times New Roman"/>
          <w:b w:val="false"/>
          <w:i w:val="false"/>
          <w:color w:val="000000"/>
          <w:sz w:val="28"/>
        </w:rPr>
        <w:t xml:space="preserve"> изложить в следующей редакции:</w:t>
      </w:r>
    </w:p>
    <w:bookmarkStart w:name="z320" w:id="201"/>
    <w:p>
      <w:pPr>
        <w:spacing w:after="0"/>
        <w:ind w:left="0"/>
        <w:jc w:val="both"/>
      </w:pPr>
      <w:r>
        <w:rPr>
          <w:rFonts w:ascii="Times New Roman"/>
          <w:b w:val="false"/>
          <w:i w:val="false"/>
          <w:color w:val="000000"/>
          <w:sz w:val="28"/>
        </w:rPr>
        <w:t>
      "Глава 94. Критерий погоды";</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95</w:t>
      </w:r>
      <w:r>
        <w:rPr>
          <w:rFonts w:ascii="Times New Roman"/>
          <w:b w:val="false"/>
          <w:i w:val="false"/>
          <w:color w:val="000000"/>
          <w:sz w:val="28"/>
        </w:rPr>
        <w:t xml:space="preserve"> изложить в следующей редакции:</w:t>
      </w:r>
    </w:p>
    <w:bookmarkStart w:name="z322" w:id="202"/>
    <w:p>
      <w:pPr>
        <w:spacing w:after="0"/>
        <w:ind w:left="0"/>
        <w:jc w:val="both"/>
      </w:pPr>
      <w:r>
        <w:rPr>
          <w:rFonts w:ascii="Times New Roman"/>
          <w:b w:val="false"/>
          <w:i w:val="false"/>
          <w:color w:val="000000"/>
          <w:sz w:val="28"/>
        </w:rPr>
        <w:t>
      "Глава 95. Диаграмма статической остойчивости";</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96</w:t>
      </w:r>
      <w:r>
        <w:rPr>
          <w:rFonts w:ascii="Times New Roman"/>
          <w:b w:val="false"/>
          <w:i w:val="false"/>
          <w:color w:val="000000"/>
          <w:sz w:val="28"/>
        </w:rPr>
        <w:t xml:space="preserve"> изложить в следующей редакции:</w:t>
      </w:r>
    </w:p>
    <w:bookmarkStart w:name="z324" w:id="203"/>
    <w:p>
      <w:pPr>
        <w:spacing w:after="0"/>
        <w:ind w:left="0"/>
        <w:jc w:val="both"/>
      </w:pPr>
      <w:r>
        <w:rPr>
          <w:rFonts w:ascii="Times New Roman"/>
          <w:b w:val="false"/>
          <w:i w:val="false"/>
          <w:color w:val="000000"/>
          <w:sz w:val="28"/>
        </w:rPr>
        <w:t>
      "Глава 96. Метацентрическая высота, учет обледенения";</w:t>
      </w:r>
    </w:p>
    <w:bookmarkEnd w:id="203"/>
    <w:bookmarkStart w:name="z325" w:id="2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3</w:t>
      </w:r>
      <w:r>
        <w:rPr>
          <w:rFonts w:ascii="Times New Roman"/>
          <w:b w:val="false"/>
          <w:i w:val="false"/>
          <w:color w:val="000000"/>
          <w:sz w:val="28"/>
        </w:rPr>
        <w:t xml:space="preserve"> "Дополнительные требования к остойчивости1":</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327" w:id="205"/>
    <w:p>
      <w:pPr>
        <w:spacing w:after="0"/>
        <w:ind w:left="0"/>
        <w:jc w:val="both"/>
      </w:pPr>
      <w:r>
        <w:rPr>
          <w:rFonts w:ascii="Times New Roman"/>
          <w:b w:val="false"/>
          <w:i w:val="false"/>
          <w:color w:val="000000"/>
          <w:sz w:val="28"/>
        </w:rPr>
        <w:t>
      "Подраздел 3. Дополнительные требования к остойчивости1";</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97</w:t>
      </w:r>
      <w:r>
        <w:rPr>
          <w:rFonts w:ascii="Times New Roman"/>
          <w:b w:val="false"/>
          <w:i w:val="false"/>
          <w:color w:val="000000"/>
          <w:sz w:val="28"/>
        </w:rPr>
        <w:t xml:space="preserve"> изложить в следующей редакции:</w:t>
      </w:r>
    </w:p>
    <w:bookmarkStart w:name="z329" w:id="206"/>
    <w:p>
      <w:pPr>
        <w:spacing w:after="0"/>
        <w:ind w:left="0"/>
        <w:jc w:val="both"/>
      </w:pPr>
      <w:r>
        <w:rPr>
          <w:rFonts w:ascii="Times New Roman"/>
          <w:b w:val="false"/>
          <w:i w:val="false"/>
          <w:color w:val="000000"/>
          <w:sz w:val="28"/>
        </w:rPr>
        <w:t>
      "Глава 97. Пассажирские суда";</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98</w:t>
      </w:r>
      <w:r>
        <w:rPr>
          <w:rFonts w:ascii="Times New Roman"/>
          <w:b w:val="false"/>
          <w:i w:val="false"/>
          <w:color w:val="000000"/>
          <w:sz w:val="28"/>
        </w:rPr>
        <w:t xml:space="preserve"> изложить в следующей редакции:</w:t>
      </w:r>
    </w:p>
    <w:bookmarkStart w:name="z331" w:id="207"/>
    <w:p>
      <w:pPr>
        <w:spacing w:after="0"/>
        <w:ind w:left="0"/>
        <w:jc w:val="both"/>
      </w:pPr>
      <w:r>
        <w:rPr>
          <w:rFonts w:ascii="Times New Roman"/>
          <w:b w:val="false"/>
          <w:i w:val="false"/>
          <w:color w:val="000000"/>
          <w:sz w:val="28"/>
        </w:rPr>
        <w:t>
      "Глава 98. Сухогрузные суда";</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98</w:t>
      </w:r>
      <w:r>
        <w:rPr>
          <w:rFonts w:ascii="Times New Roman"/>
          <w:b w:val="false"/>
          <w:i w:val="false"/>
          <w:color w:val="000000"/>
          <w:sz w:val="28"/>
        </w:rPr>
        <w:t xml:space="preserve"> изложить в следующей редакции:</w:t>
      </w:r>
    </w:p>
    <w:bookmarkStart w:name="z333" w:id="208"/>
    <w:p>
      <w:pPr>
        <w:spacing w:after="0"/>
        <w:ind w:left="0"/>
        <w:jc w:val="both"/>
      </w:pPr>
      <w:r>
        <w:rPr>
          <w:rFonts w:ascii="Times New Roman"/>
          <w:b w:val="false"/>
          <w:i w:val="false"/>
          <w:color w:val="000000"/>
          <w:sz w:val="28"/>
        </w:rPr>
        <w:t>
      "Глава 99. Лесовозы";</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100</w:t>
      </w:r>
      <w:r>
        <w:rPr>
          <w:rFonts w:ascii="Times New Roman"/>
          <w:b w:val="false"/>
          <w:i w:val="false"/>
          <w:color w:val="000000"/>
          <w:sz w:val="28"/>
        </w:rPr>
        <w:t xml:space="preserve"> изложить в следующей редакции:</w:t>
      </w:r>
    </w:p>
    <w:bookmarkStart w:name="z335" w:id="209"/>
    <w:p>
      <w:pPr>
        <w:spacing w:after="0"/>
        <w:ind w:left="0"/>
        <w:jc w:val="both"/>
      </w:pPr>
      <w:r>
        <w:rPr>
          <w:rFonts w:ascii="Times New Roman"/>
          <w:b w:val="false"/>
          <w:i w:val="false"/>
          <w:color w:val="000000"/>
          <w:sz w:val="28"/>
        </w:rPr>
        <w:t>
      "Глава 100. Наливные суда";</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101</w:t>
      </w:r>
      <w:r>
        <w:rPr>
          <w:rFonts w:ascii="Times New Roman"/>
          <w:b w:val="false"/>
          <w:i w:val="false"/>
          <w:color w:val="000000"/>
          <w:sz w:val="28"/>
        </w:rPr>
        <w:t xml:space="preserve"> изложить в следующей редакции:</w:t>
      </w:r>
    </w:p>
    <w:bookmarkStart w:name="z337" w:id="210"/>
    <w:p>
      <w:pPr>
        <w:spacing w:after="0"/>
        <w:ind w:left="0"/>
        <w:jc w:val="both"/>
      </w:pPr>
      <w:r>
        <w:rPr>
          <w:rFonts w:ascii="Times New Roman"/>
          <w:b w:val="false"/>
          <w:i w:val="false"/>
          <w:color w:val="000000"/>
          <w:sz w:val="28"/>
        </w:rPr>
        <w:t>
      "Глава 101. Рыболовные суда";</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102</w:t>
      </w:r>
      <w:r>
        <w:rPr>
          <w:rFonts w:ascii="Times New Roman"/>
          <w:b w:val="false"/>
          <w:i w:val="false"/>
          <w:color w:val="000000"/>
          <w:sz w:val="28"/>
        </w:rPr>
        <w:t xml:space="preserve"> изложить в следующей редакции:</w:t>
      </w:r>
    </w:p>
    <w:bookmarkStart w:name="z339" w:id="211"/>
    <w:p>
      <w:pPr>
        <w:spacing w:after="0"/>
        <w:ind w:left="0"/>
        <w:jc w:val="both"/>
      </w:pPr>
      <w:r>
        <w:rPr>
          <w:rFonts w:ascii="Times New Roman"/>
          <w:b w:val="false"/>
          <w:i w:val="false"/>
          <w:color w:val="000000"/>
          <w:sz w:val="28"/>
        </w:rPr>
        <w:t>
      "Глава 102. Суда специального назначения";</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103</w:t>
      </w:r>
      <w:r>
        <w:rPr>
          <w:rFonts w:ascii="Times New Roman"/>
          <w:b w:val="false"/>
          <w:i w:val="false"/>
          <w:color w:val="000000"/>
          <w:sz w:val="28"/>
        </w:rPr>
        <w:t xml:space="preserve"> изложить в следующей редакции:</w:t>
      </w:r>
    </w:p>
    <w:bookmarkStart w:name="z341" w:id="212"/>
    <w:p>
      <w:pPr>
        <w:spacing w:after="0"/>
        <w:ind w:left="0"/>
        <w:jc w:val="both"/>
      </w:pPr>
      <w:r>
        <w:rPr>
          <w:rFonts w:ascii="Times New Roman"/>
          <w:b w:val="false"/>
          <w:i w:val="false"/>
          <w:color w:val="000000"/>
          <w:sz w:val="28"/>
        </w:rPr>
        <w:t>
      "Глава 103. Буксиры";</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105</w:t>
      </w:r>
      <w:r>
        <w:rPr>
          <w:rFonts w:ascii="Times New Roman"/>
          <w:b w:val="false"/>
          <w:i w:val="false"/>
          <w:color w:val="000000"/>
          <w:sz w:val="28"/>
        </w:rPr>
        <w:t xml:space="preserve"> изложить в следующей редакции:</w:t>
      </w:r>
    </w:p>
    <w:bookmarkStart w:name="z343" w:id="213"/>
    <w:p>
      <w:pPr>
        <w:spacing w:after="0"/>
        <w:ind w:left="0"/>
        <w:jc w:val="both"/>
      </w:pPr>
      <w:r>
        <w:rPr>
          <w:rFonts w:ascii="Times New Roman"/>
          <w:b w:val="false"/>
          <w:i w:val="false"/>
          <w:color w:val="000000"/>
          <w:sz w:val="28"/>
        </w:rPr>
        <w:t>
      "Глава 104. Дноуглубительные суда";</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105</w:t>
      </w:r>
      <w:r>
        <w:rPr>
          <w:rFonts w:ascii="Times New Roman"/>
          <w:b w:val="false"/>
          <w:i w:val="false"/>
          <w:color w:val="000000"/>
          <w:sz w:val="28"/>
        </w:rPr>
        <w:t xml:space="preserve"> изложить в следующей редакции:</w:t>
      </w:r>
    </w:p>
    <w:bookmarkStart w:name="z345" w:id="214"/>
    <w:p>
      <w:pPr>
        <w:spacing w:after="0"/>
        <w:ind w:left="0"/>
        <w:jc w:val="both"/>
      </w:pPr>
      <w:r>
        <w:rPr>
          <w:rFonts w:ascii="Times New Roman"/>
          <w:b w:val="false"/>
          <w:i w:val="false"/>
          <w:color w:val="000000"/>
          <w:sz w:val="28"/>
        </w:rPr>
        <w:t>
      "Глава 105. Суда длиной менее 24 метра";</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106</w:t>
      </w:r>
      <w:r>
        <w:rPr>
          <w:rFonts w:ascii="Times New Roman"/>
          <w:b w:val="false"/>
          <w:i w:val="false"/>
          <w:color w:val="000000"/>
          <w:sz w:val="28"/>
        </w:rPr>
        <w:t xml:space="preserve"> изложить в следующей редакции:</w:t>
      </w:r>
    </w:p>
    <w:bookmarkStart w:name="z347" w:id="215"/>
    <w:p>
      <w:pPr>
        <w:spacing w:after="0"/>
        <w:ind w:left="0"/>
        <w:jc w:val="both"/>
      </w:pPr>
      <w:r>
        <w:rPr>
          <w:rFonts w:ascii="Times New Roman"/>
          <w:b w:val="false"/>
          <w:i w:val="false"/>
          <w:color w:val="000000"/>
          <w:sz w:val="28"/>
        </w:rPr>
        <w:t>
      "Глава 106. Контейнеровозы";</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107</w:t>
      </w:r>
      <w:r>
        <w:rPr>
          <w:rFonts w:ascii="Times New Roman"/>
          <w:b w:val="false"/>
          <w:i w:val="false"/>
          <w:color w:val="000000"/>
          <w:sz w:val="28"/>
        </w:rPr>
        <w:t xml:space="preserve"> изложить в следующей редакции:</w:t>
      </w:r>
    </w:p>
    <w:bookmarkStart w:name="z349" w:id="216"/>
    <w:p>
      <w:pPr>
        <w:spacing w:after="0"/>
        <w:ind w:left="0"/>
        <w:jc w:val="both"/>
      </w:pPr>
      <w:r>
        <w:rPr>
          <w:rFonts w:ascii="Times New Roman"/>
          <w:b w:val="false"/>
          <w:i w:val="false"/>
          <w:color w:val="000000"/>
          <w:sz w:val="28"/>
        </w:rPr>
        <w:t>
      "Глава 107. Суда обеспечения";</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108</w:t>
      </w:r>
      <w:r>
        <w:rPr>
          <w:rFonts w:ascii="Times New Roman"/>
          <w:b w:val="false"/>
          <w:i w:val="false"/>
          <w:color w:val="000000"/>
          <w:sz w:val="28"/>
        </w:rPr>
        <w:t xml:space="preserve"> изложить в следующей редакции:</w:t>
      </w:r>
    </w:p>
    <w:bookmarkStart w:name="z351" w:id="217"/>
    <w:p>
      <w:pPr>
        <w:spacing w:after="0"/>
        <w:ind w:left="0"/>
        <w:jc w:val="both"/>
      </w:pPr>
      <w:r>
        <w:rPr>
          <w:rFonts w:ascii="Times New Roman"/>
          <w:b w:val="false"/>
          <w:i w:val="false"/>
          <w:color w:val="000000"/>
          <w:sz w:val="28"/>
        </w:rPr>
        <w:t>
      "Глава 108. Суда смешанного (река – море) плавания";</w:t>
      </w:r>
    </w:p>
    <w:bookmarkEnd w:id="217"/>
    <w:bookmarkStart w:name="z352" w:id="2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4</w:t>
      </w:r>
      <w:r>
        <w:rPr>
          <w:rFonts w:ascii="Times New Roman"/>
          <w:b w:val="false"/>
          <w:i w:val="false"/>
          <w:color w:val="000000"/>
          <w:sz w:val="28"/>
        </w:rPr>
        <w:t xml:space="preserve"> "Требования к остойчивости плавучих кранов, крановых судов, транспортных понтонов, доков и стоечных судов":</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109</w:t>
      </w:r>
      <w:r>
        <w:rPr>
          <w:rFonts w:ascii="Times New Roman"/>
          <w:b w:val="false"/>
          <w:i w:val="false"/>
          <w:color w:val="000000"/>
          <w:sz w:val="28"/>
        </w:rPr>
        <w:t xml:space="preserve"> изложить в следующей редакции:</w:t>
      </w:r>
    </w:p>
    <w:bookmarkStart w:name="z354" w:id="219"/>
    <w:p>
      <w:pPr>
        <w:spacing w:after="0"/>
        <w:ind w:left="0"/>
        <w:jc w:val="both"/>
      </w:pPr>
      <w:r>
        <w:rPr>
          <w:rFonts w:ascii="Times New Roman"/>
          <w:b w:val="false"/>
          <w:i w:val="false"/>
          <w:color w:val="000000"/>
          <w:sz w:val="28"/>
        </w:rPr>
        <w:t>
      "Глава 109. Плавучие краны и крановые суда";</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110</w:t>
      </w:r>
      <w:r>
        <w:rPr>
          <w:rFonts w:ascii="Times New Roman"/>
          <w:b w:val="false"/>
          <w:i w:val="false"/>
          <w:color w:val="000000"/>
          <w:sz w:val="28"/>
        </w:rPr>
        <w:t xml:space="preserve"> изложить в следующей редакции:</w:t>
      </w:r>
    </w:p>
    <w:bookmarkStart w:name="z356" w:id="220"/>
    <w:p>
      <w:pPr>
        <w:spacing w:after="0"/>
        <w:ind w:left="0"/>
        <w:jc w:val="both"/>
      </w:pPr>
      <w:r>
        <w:rPr>
          <w:rFonts w:ascii="Times New Roman"/>
          <w:b w:val="false"/>
          <w:i w:val="false"/>
          <w:color w:val="000000"/>
          <w:sz w:val="28"/>
        </w:rPr>
        <w:t>
      "Глава 110. Транспортные понтоны";</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111</w:t>
      </w:r>
      <w:r>
        <w:rPr>
          <w:rFonts w:ascii="Times New Roman"/>
          <w:b w:val="false"/>
          <w:i w:val="false"/>
          <w:color w:val="000000"/>
          <w:sz w:val="28"/>
        </w:rPr>
        <w:t xml:space="preserve"> изложить в следующей редакции:</w:t>
      </w:r>
    </w:p>
    <w:bookmarkStart w:name="z358" w:id="221"/>
    <w:p>
      <w:pPr>
        <w:spacing w:after="0"/>
        <w:ind w:left="0"/>
        <w:jc w:val="both"/>
      </w:pPr>
      <w:r>
        <w:rPr>
          <w:rFonts w:ascii="Times New Roman"/>
          <w:b w:val="false"/>
          <w:i w:val="false"/>
          <w:color w:val="000000"/>
          <w:sz w:val="28"/>
        </w:rPr>
        <w:t>
      "Глава 111. Плавучие доки";</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112</w:t>
      </w:r>
      <w:r>
        <w:rPr>
          <w:rFonts w:ascii="Times New Roman"/>
          <w:b w:val="false"/>
          <w:i w:val="false"/>
          <w:color w:val="000000"/>
          <w:sz w:val="28"/>
        </w:rPr>
        <w:t xml:space="preserve"> изложить в следующей редакции:</w:t>
      </w:r>
    </w:p>
    <w:bookmarkStart w:name="z360" w:id="222"/>
    <w:p>
      <w:pPr>
        <w:spacing w:after="0"/>
        <w:ind w:left="0"/>
        <w:jc w:val="both"/>
      </w:pPr>
      <w:r>
        <w:rPr>
          <w:rFonts w:ascii="Times New Roman"/>
          <w:b w:val="false"/>
          <w:i w:val="false"/>
          <w:color w:val="000000"/>
          <w:sz w:val="28"/>
        </w:rPr>
        <w:t>
      "Глава 112. Стоечные суда";</w:t>
      </w:r>
    </w:p>
    <w:bookmarkEnd w:id="222"/>
    <w:bookmarkStart w:name="z361" w:id="2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7</w:t>
      </w:r>
      <w:r>
        <w:rPr>
          <w:rFonts w:ascii="Times New Roman"/>
          <w:b w:val="false"/>
          <w:i w:val="false"/>
          <w:color w:val="000000"/>
          <w:sz w:val="28"/>
        </w:rPr>
        <w:t xml:space="preserve"> "Деление на отсеки":</w:t>
      </w:r>
    </w:p>
    <w:bookmarkEnd w:id="223"/>
    <w:bookmarkStart w:name="z362" w:id="2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1</w:t>
      </w:r>
      <w:r>
        <w:rPr>
          <w:rFonts w:ascii="Times New Roman"/>
          <w:b w:val="false"/>
          <w:i w:val="false"/>
          <w:color w:val="000000"/>
          <w:sz w:val="28"/>
        </w:rPr>
        <w:t xml:space="preserve"> "Общие положения":</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113</w:t>
      </w:r>
      <w:r>
        <w:rPr>
          <w:rFonts w:ascii="Times New Roman"/>
          <w:b w:val="false"/>
          <w:i w:val="false"/>
          <w:color w:val="000000"/>
          <w:sz w:val="28"/>
        </w:rPr>
        <w:t xml:space="preserve"> изложить в следующей редакции:</w:t>
      </w:r>
    </w:p>
    <w:bookmarkStart w:name="z364" w:id="225"/>
    <w:p>
      <w:pPr>
        <w:spacing w:after="0"/>
        <w:ind w:left="0"/>
        <w:jc w:val="both"/>
      </w:pPr>
      <w:r>
        <w:rPr>
          <w:rFonts w:ascii="Times New Roman"/>
          <w:b w:val="false"/>
          <w:i w:val="false"/>
          <w:color w:val="000000"/>
          <w:sz w:val="28"/>
        </w:rPr>
        <w:t>
      "Глава 113. Область распространения";</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114</w:t>
      </w:r>
      <w:r>
        <w:rPr>
          <w:rFonts w:ascii="Times New Roman"/>
          <w:b w:val="false"/>
          <w:i w:val="false"/>
          <w:color w:val="000000"/>
          <w:sz w:val="28"/>
        </w:rPr>
        <w:t xml:space="preserve"> изложить в следующей редакции:</w:t>
      </w:r>
    </w:p>
    <w:bookmarkStart w:name="z366" w:id="226"/>
    <w:p>
      <w:pPr>
        <w:spacing w:after="0"/>
        <w:ind w:left="0"/>
        <w:jc w:val="both"/>
      </w:pPr>
      <w:r>
        <w:rPr>
          <w:rFonts w:ascii="Times New Roman"/>
          <w:b w:val="false"/>
          <w:i w:val="false"/>
          <w:color w:val="000000"/>
          <w:sz w:val="28"/>
        </w:rPr>
        <w:t>
      "Глава 114. Объем освидетельствований";</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115</w:t>
      </w:r>
      <w:r>
        <w:rPr>
          <w:rFonts w:ascii="Times New Roman"/>
          <w:b w:val="false"/>
          <w:i w:val="false"/>
          <w:color w:val="000000"/>
          <w:sz w:val="28"/>
        </w:rPr>
        <w:t xml:space="preserve"> изложить в следующей редакции:</w:t>
      </w:r>
    </w:p>
    <w:bookmarkStart w:name="z368" w:id="227"/>
    <w:p>
      <w:pPr>
        <w:spacing w:after="0"/>
        <w:ind w:left="0"/>
        <w:jc w:val="both"/>
      </w:pPr>
      <w:r>
        <w:rPr>
          <w:rFonts w:ascii="Times New Roman"/>
          <w:b w:val="false"/>
          <w:i w:val="false"/>
          <w:color w:val="000000"/>
          <w:sz w:val="28"/>
        </w:rPr>
        <w:t>
      "Глава 115. Общие технические требования";</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116</w:t>
      </w:r>
      <w:r>
        <w:rPr>
          <w:rFonts w:ascii="Times New Roman"/>
          <w:b w:val="false"/>
          <w:i w:val="false"/>
          <w:color w:val="000000"/>
          <w:sz w:val="28"/>
        </w:rPr>
        <w:t xml:space="preserve"> изложить в следующей редакции:</w:t>
      </w:r>
    </w:p>
    <w:bookmarkStart w:name="z370" w:id="228"/>
    <w:p>
      <w:pPr>
        <w:spacing w:after="0"/>
        <w:ind w:left="0"/>
        <w:jc w:val="both"/>
      </w:pPr>
      <w:r>
        <w:rPr>
          <w:rFonts w:ascii="Times New Roman"/>
          <w:b w:val="false"/>
          <w:i w:val="false"/>
          <w:color w:val="000000"/>
          <w:sz w:val="28"/>
        </w:rPr>
        <w:t>
      "Глава 116. Условия удовлетворения требованиям к делению на отсеки";</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117</w:t>
      </w:r>
      <w:r>
        <w:rPr>
          <w:rFonts w:ascii="Times New Roman"/>
          <w:b w:val="false"/>
          <w:i w:val="false"/>
          <w:color w:val="000000"/>
          <w:sz w:val="28"/>
        </w:rPr>
        <w:t xml:space="preserve"> изложить в следующей редакции:</w:t>
      </w:r>
    </w:p>
    <w:bookmarkStart w:name="z372" w:id="229"/>
    <w:p>
      <w:pPr>
        <w:spacing w:after="0"/>
        <w:ind w:left="0"/>
        <w:jc w:val="both"/>
      </w:pPr>
      <w:r>
        <w:rPr>
          <w:rFonts w:ascii="Times New Roman"/>
          <w:b w:val="false"/>
          <w:i w:val="false"/>
          <w:color w:val="000000"/>
          <w:sz w:val="28"/>
        </w:rPr>
        <w:t>
      "Глава 117. Коэффициенты проницаемости";</w:t>
      </w:r>
    </w:p>
    <w:bookmarkEnd w:id="229"/>
    <w:bookmarkStart w:name="z373" w:id="2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2</w:t>
      </w:r>
      <w:r>
        <w:rPr>
          <w:rFonts w:ascii="Times New Roman"/>
          <w:b w:val="false"/>
          <w:i w:val="false"/>
          <w:color w:val="000000"/>
          <w:sz w:val="28"/>
        </w:rPr>
        <w:t xml:space="preserve"> "Вероятностная оценка деления судов на отсеки":</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118</w:t>
      </w:r>
      <w:r>
        <w:rPr>
          <w:rFonts w:ascii="Times New Roman"/>
          <w:b w:val="false"/>
          <w:i w:val="false"/>
          <w:color w:val="000000"/>
          <w:sz w:val="28"/>
        </w:rPr>
        <w:t xml:space="preserve"> изложить в следующей редакции:</w:t>
      </w:r>
    </w:p>
    <w:bookmarkStart w:name="z375" w:id="231"/>
    <w:p>
      <w:pPr>
        <w:spacing w:after="0"/>
        <w:ind w:left="0"/>
        <w:jc w:val="both"/>
      </w:pPr>
      <w:r>
        <w:rPr>
          <w:rFonts w:ascii="Times New Roman"/>
          <w:b w:val="false"/>
          <w:i w:val="false"/>
          <w:color w:val="000000"/>
          <w:sz w:val="28"/>
        </w:rPr>
        <w:t>
      "Глава118. Общие положения";</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119</w:t>
      </w:r>
      <w:r>
        <w:rPr>
          <w:rFonts w:ascii="Times New Roman"/>
          <w:b w:val="false"/>
          <w:i w:val="false"/>
          <w:color w:val="000000"/>
          <w:sz w:val="28"/>
        </w:rPr>
        <w:t xml:space="preserve"> изложить в следующей редакции:</w:t>
      </w:r>
    </w:p>
    <w:bookmarkStart w:name="z377" w:id="232"/>
    <w:p>
      <w:pPr>
        <w:spacing w:after="0"/>
        <w:ind w:left="0"/>
        <w:jc w:val="both"/>
      </w:pPr>
      <w:r>
        <w:rPr>
          <w:rFonts w:ascii="Times New Roman"/>
          <w:b w:val="false"/>
          <w:i w:val="false"/>
          <w:color w:val="000000"/>
          <w:sz w:val="28"/>
        </w:rPr>
        <w:t>
      "Глава 119. Вероятностная оценка деления на отсеки пассажирских судов";</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120</w:t>
      </w:r>
      <w:r>
        <w:rPr>
          <w:rFonts w:ascii="Times New Roman"/>
          <w:b w:val="false"/>
          <w:i w:val="false"/>
          <w:color w:val="000000"/>
          <w:sz w:val="28"/>
        </w:rPr>
        <w:t xml:space="preserve"> изложить в следующей редакции:</w:t>
      </w:r>
    </w:p>
    <w:bookmarkStart w:name="z379" w:id="233"/>
    <w:p>
      <w:pPr>
        <w:spacing w:after="0"/>
        <w:ind w:left="0"/>
        <w:jc w:val="both"/>
      </w:pPr>
      <w:r>
        <w:rPr>
          <w:rFonts w:ascii="Times New Roman"/>
          <w:b w:val="false"/>
          <w:i w:val="false"/>
          <w:color w:val="000000"/>
          <w:sz w:val="28"/>
        </w:rPr>
        <w:t>
      "Глава 120. Специальные требования к делению на отсеки пассажирских и приравненных к ним судов";</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121</w:t>
      </w:r>
      <w:r>
        <w:rPr>
          <w:rFonts w:ascii="Times New Roman"/>
          <w:b w:val="false"/>
          <w:i w:val="false"/>
          <w:color w:val="000000"/>
          <w:sz w:val="28"/>
        </w:rPr>
        <w:t xml:space="preserve"> изложить в следующей редакции:</w:t>
      </w:r>
    </w:p>
    <w:bookmarkStart w:name="z381" w:id="234"/>
    <w:p>
      <w:pPr>
        <w:spacing w:after="0"/>
        <w:ind w:left="0"/>
        <w:jc w:val="both"/>
      </w:pPr>
      <w:r>
        <w:rPr>
          <w:rFonts w:ascii="Times New Roman"/>
          <w:b w:val="false"/>
          <w:i w:val="false"/>
          <w:color w:val="000000"/>
          <w:sz w:val="28"/>
        </w:rPr>
        <w:t>
      "Глава 121. Вероятностная оценка деления на отсеки грузовых судов";</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122</w:t>
      </w:r>
      <w:r>
        <w:rPr>
          <w:rFonts w:ascii="Times New Roman"/>
          <w:b w:val="false"/>
          <w:i w:val="false"/>
          <w:color w:val="000000"/>
          <w:sz w:val="28"/>
        </w:rPr>
        <w:t xml:space="preserve"> изложить в следующей редакции:</w:t>
      </w:r>
    </w:p>
    <w:bookmarkStart w:name="z383" w:id="235"/>
    <w:p>
      <w:pPr>
        <w:spacing w:after="0"/>
        <w:ind w:left="0"/>
        <w:jc w:val="both"/>
      </w:pPr>
      <w:r>
        <w:rPr>
          <w:rFonts w:ascii="Times New Roman"/>
          <w:b w:val="false"/>
          <w:i w:val="false"/>
          <w:color w:val="000000"/>
          <w:sz w:val="28"/>
        </w:rPr>
        <w:t>
      "Глава 122. Вероятностная оценка деления на отсеки судов, предназначенных для перевозки лесных грузов в трюмах и на верхней палубе1";</w:t>
      </w:r>
    </w:p>
    <w:bookmarkEnd w:id="235"/>
    <w:bookmarkStart w:name="z384" w:id="2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23</w:t>
      </w:r>
      <w:r>
        <w:rPr>
          <w:rFonts w:ascii="Times New Roman"/>
          <w:b w:val="false"/>
          <w:i w:val="false"/>
          <w:color w:val="000000"/>
          <w:sz w:val="28"/>
        </w:rPr>
        <w:t xml:space="preserve"> "Посадка и остойчивость поврежденного судна":</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386" w:id="237"/>
    <w:p>
      <w:pPr>
        <w:spacing w:after="0"/>
        <w:ind w:left="0"/>
        <w:jc w:val="both"/>
      </w:pPr>
      <w:r>
        <w:rPr>
          <w:rFonts w:ascii="Times New Roman"/>
          <w:b w:val="false"/>
          <w:i w:val="false"/>
          <w:color w:val="000000"/>
          <w:sz w:val="28"/>
        </w:rPr>
        <w:t>
      "Подраздел 3. Посадка и остойчивость поврежденного судна";</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123</w:t>
      </w:r>
      <w:r>
        <w:rPr>
          <w:rFonts w:ascii="Times New Roman"/>
          <w:b w:val="false"/>
          <w:i w:val="false"/>
          <w:color w:val="000000"/>
          <w:sz w:val="28"/>
        </w:rPr>
        <w:t xml:space="preserve"> изложить в следующей редакции:</w:t>
      </w:r>
    </w:p>
    <w:bookmarkStart w:name="z388" w:id="238"/>
    <w:p>
      <w:pPr>
        <w:spacing w:after="0"/>
        <w:ind w:left="0"/>
        <w:jc w:val="both"/>
      </w:pPr>
      <w:r>
        <w:rPr>
          <w:rFonts w:ascii="Times New Roman"/>
          <w:b w:val="false"/>
          <w:i w:val="false"/>
          <w:color w:val="000000"/>
          <w:sz w:val="28"/>
        </w:rPr>
        <w:t>
      "Глава 123. Общие положения";</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124</w:t>
      </w:r>
      <w:r>
        <w:rPr>
          <w:rFonts w:ascii="Times New Roman"/>
          <w:b w:val="false"/>
          <w:i w:val="false"/>
          <w:color w:val="000000"/>
          <w:sz w:val="28"/>
        </w:rPr>
        <w:t xml:space="preserve"> изложить в следующей редакции:</w:t>
      </w:r>
    </w:p>
    <w:bookmarkStart w:name="z390" w:id="239"/>
    <w:p>
      <w:pPr>
        <w:spacing w:after="0"/>
        <w:ind w:left="0"/>
        <w:jc w:val="both"/>
      </w:pPr>
      <w:r>
        <w:rPr>
          <w:rFonts w:ascii="Times New Roman"/>
          <w:b w:val="false"/>
          <w:i w:val="false"/>
          <w:color w:val="000000"/>
          <w:sz w:val="28"/>
        </w:rPr>
        <w:t>
      "Глава 124. Размеры расчетного повреждения";</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125</w:t>
      </w:r>
      <w:r>
        <w:rPr>
          <w:rFonts w:ascii="Times New Roman"/>
          <w:b w:val="false"/>
          <w:i w:val="false"/>
          <w:color w:val="000000"/>
          <w:sz w:val="28"/>
        </w:rPr>
        <w:t xml:space="preserve"> изложить в следующей редакции:</w:t>
      </w:r>
    </w:p>
    <w:bookmarkStart w:name="z392" w:id="240"/>
    <w:p>
      <w:pPr>
        <w:spacing w:after="0"/>
        <w:ind w:left="0"/>
        <w:jc w:val="both"/>
      </w:pPr>
      <w:r>
        <w:rPr>
          <w:rFonts w:ascii="Times New Roman"/>
          <w:b w:val="false"/>
          <w:i w:val="false"/>
          <w:color w:val="000000"/>
          <w:sz w:val="28"/>
        </w:rPr>
        <w:t>
      "Глава 125. Требования к элементам посадки и остойчивости поврежденного судна";</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126</w:t>
      </w:r>
      <w:r>
        <w:rPr>
          <w:rFonts w:ascii="Times New Roman"/>
          <w:b w:val="false"/>
          <w:i w:val="false"/>
          <w:color w:val="000000"/>
          <w:sz w:val="28"/>
        </w:rPr>
        <w:t xml:space="preserve"> изложить в следующей редакции:</w:t>
      </w:r>
    </w:p>
    <w:bookmarkStart w:name="z394" w:id="241"/>
    <w:p>
      <w:pPr>
        <w:spacing w:after="0"/>
        <w:ind w:left="0"/>
        <w:jc w:val="both"/>
      </w:pPr>
      <w:r>
        <w:rPr>
          <w:rFonts w:ascii="Times New Roman"/>
          <w:b w:val="false"/>
          <w:i w:val="false"/>
          <w:color w:val="000000"/>
          <w:sz w:val="28"/>
        </w:rPr>
        <w:t>
      "Глава 126. Дополнительные требования к посадке и остойчивости поврежденного судна";</w:t>
      </w:r>
    </w:p>
    <w:bookmarkEnd w:id="241"/>
    <w:bookmarkStart w:name="z395" w:id="2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4</w:t>
      </w:r>
      <w:r>
        <w:rPr>
          <w:rFonts w:ascii="Times New Roman"/>
          <w:b w:val="false"/>
          <w:i w:val="false"/>
          <w:color w:val="000000"/>
          <w:sz w:val="28"/>
        </w:rPr>
        <w:t xml:space="preserve"> "Специальные требования к судам типа В с уменьшенным надводным бортом и к судам типа А":</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134</w:t>
      </w:r>
      <w:r>
        <w:rPr>
          <w:rFonts w:ascii="Times New Roman"/>
          <w:b w:val="false"/>
          <w:i w:val="false"/>
          <w:color w:val="000000"/>
          <w:sz w:val="28"/>
        </w:rPr>
        <w:t xml:space="preserve"> изложить в следующей редакции:</w:t>
      </w:r>
    </w:p>
    <w:bookmarkStart w:name="z397" w:id="243"/>
    <w:p>
      <w:pPr>
        <w:spacing w:after="0"/>
        <w:ind w:left="0"/>
        <w:jc w:val="both"/>
      </w:pPr>
      <w:r>
        <w:rPr>
          <w:rFonts w:ascii="Times New Roman"/>
          <w:b w:val="false"/>
          <w:i w:val="false"/>
          <w:color w:val="000000"/>
          <w:sz w:val="28"/>
        </w:rPr>
        <w:t>
      "Глава 127. Общие положения";</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128</w:t>
      </w:r>
      <w:r>
        <w:rPr>
          <w:rFonts w:ascii="Times New Roman"/>
          <w:b w:val="false"/>
          <w:i w:val="false"/>
          <w:color w:val="000000"/>
          <w:sz w:val="28"/>
        </w:rPr>
        <w:t xml:space="preserve"> изложить в следующей редакции:</w:t>
      </w:r>
    </w:p>
    <w:bookmarkStart w:name="z399" w:id="244"/>
    <w:p>
      <w:pPr>
        <w:spacing w:after="0"/>
        <w:ind w:left="0"/>
        <w:jc w:val="both"/>
      </w:pPr>
      <w:r>
        <w:rPr>
          <w:rFonts w:ascii="Times New Roman"/>
          <w:b w:val="false"/>
          <w:i w:val="false"/>
          <w:color w:val="000000"/>
          <w:sz w:val="28"/>
        </w:rPr>
        <w:t>
      "Глава 128. Посадка и нагрузка судна перед повреждением";</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129</w:t>
      </w:r>
      <w:r>
        <w:rPr>
          <w:rFonts w:ascii="Times New Roman"/>
          <w:b w:val="false"/>
          <w:i w:val="false"/>
          <w:color w:val="000000"/>
          <w:sz w:val="28"/>
        </w:rPr>
        <w:t xml:space="preserve"> изложить в следующей редакции:</w:t>
      </w:r>
    </w:p>
    <w:bookmarkStart w:name="z401" w:id="245"/>
    <w:p>
      <w:pPr>
        <w:spacing w:after="0"/>
        <w:ind w:left="0"/>
        <w:jc w:val="both"/>
      </w:pPr>
      <w:r>
        <w:rPr>
          <w:rFonts w:ascii="Times New Roman"/>
          <w:b w:val="false"/>
          <w:i w:val="false"/>
          <w:color w:val="000000"/>
          <w:sz w:val="28"/>
        </w:rPr>
        <w:t>
      "Глава 129. Размеры повреждений";</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130</w:t>
      </w:r>
      <w:r>
        <w:rPr>
          <w:rFonts w:ascii="Times New Roman"/>
          <w:b w:val="false"/>
          <w:i w:val="false"/>
          <w:color w:val="000000"/>
          <w:sz w:val="28"/>
        </w:rPr>
        <w:t xml:space="preserve"> изложить в следующей редакции:</w:t>
      </w:r>
    </w:p>
    <w:bookmarkStart w:name="z403" w:id="246"/>
    <w:p>
      <w:pPr>
        <w:spacing w:after="0"/>
        <w:ind w:left="0"/>
        <w:jc w:val="both"/>
      </w:pPr>
      <w:r>
        <w:rPr>
          <w:rFonts w:ascii="Times New Roman"/>
          <w:b w:val="false"/>
          <w:i w:val="false"/>
          <w:color w:val="000000"/>
          <w:sz w:val="28"/>
        </w:rPr>
        <w:t>
      "Глава 130. Посадка и остойчивость поврежденного судна";</w:t>
      </w:r>
    </w:p>
    <w:bookmarkEnd w:id="246"/>
    <w:bookmarkStart w:name="z404" w:id="247"/>
    <w:p>
      <w:pPr>
        <w:spacing w:after="0"/>
        <w:ind w:left="0"/>
        <w:jc w:val="both"/>
      </w:pPr>
      <w:r>
        <w:rPr>
          <w:rFonts w:ascii="Times New Roman"/>
          <w:b w:val="false"/>
          <w:i w:val="false"/>
          <w:color w:val="000000"/>
          <w:sz w:val="28"/>
        </w:rPr>
        <w:t>
      в подразделе 5 "Требования к судам, находящимся в эксплуатации":</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131</w:t>
      </w:r>
      <w:r>
        <w:rPr>
          <w:rFonts w:ascii="Times New Roman"/>
          <w:b w:val="false"/>
          <w:i w:val="false"/>
          <w:color w:val="000000"/>
          <w:sz w:val="28"/>
        </w:rPr>
        <w:t xml:space="preserve"> изложить в следующей редакции:</w:t>
      </w:r>
    </w:p>
    <w:bookmarkStart w:name="z406" w:id="248"/>
    <w:p>
      <w:pPr>
        <w:spacing w:after="0"/>
        <w:ind w:left="0"/>
        <w:jc w:val="both"/>
      </w:pPr>
      <w:r>
        <w:rPr>
          <w:rFonts w:ascii="Times New Roman"/>
          <w:b w:val="false"/>
          <w:i w:val="false"/>
          <w:color w:val="000000"/>
          <w:sz w:val="28"/>
        </w:rPr>
        <w:t>
      "Глава 131. Требования к пассажирским и накатным судам (пассажирским судам РО-РО)";</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132</w:t>
      </w:r>
      <w:r>
        <w:rPr>
          <w:rFonts w:ascii="Times New Roman"/>
          <w:b w:val="false"/>
          <w:i w:val="false"/>
          <w:color w:val="000000"/>
          <w:sz w:val="28"/>
        </w:rPr>
        <w:t xml:space="preserve"> изложить в следующей редакции:</w:t>
      </w:r>
    </w:p>
    <w:bookmarkStart w:name="z408" w:id="249"/>
    <w:p>
      <w:pPr>
        <w:spacing w:after="0"/>
        <w:ind w:left="0"/>
        <w:jc w:val="both"/>
      </w:pPr>
      <w:r>
        <w:rPr>
          <w:rFonts w:ascii="Times New Roman"/>
          <w:b w:val="false"/>
          <w:i w:val="false"/>
          <w:color w:val="000000"/>
          <w:sz w:val="28"/>
        </w:rPr>
        <w:t>
      "Глава 132. Навалочные суда, рудовозы и комбинированные суда";</w:t>
      </w:r>
    </w:p>
    <w:bookmarkEnd w:id="249"/>
    <w:bookmarkStart w:name="z409" w:id="250"/>
    <w:p>
      <w:pPr>
        <w:spacing w:after="0"/>
        <w:ind w:left="0"/>
        <w:jc w:val="both"/>
      </w:pPr>
      <w:r>
        <w:rPr>
          <w:rFonts w:ascii="Times New Roman"/>
          <w:b w:val="false"/>
          <w:i w:val="false"/>
          <w:color w:val="000000"/>
          <w:sz w:val="28"/>
        </w:rPr>
        <w:t>
      в подразделе 6 "Требования к делению на отсеки судов, кили которых заложены 1 января 2009 года или после этой даты":</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140</w:t>
      </w:r>
      <w:r>
        <w:rPr>
          <w:rFonts w:ascii="Times New Roman"/>
          <w:b w:val="false"/>
          <w:i w:val="false"/>
          <w:color w:val="000000"/>
          <w:sz w:val="28"/>
        </w:rPr>
        <w:t xml:space="preserve"> изложить в следующей редакции:</w:t>
      </w:r>
    </w:p>
    <w:bookmarkStart w:name="z411" w:id="251"/>
    <w:p>
      <w:pPr>
        <w:spacing w:after="0"/>
        <w:ind w:left="0"/>
        <w:jc w:val="both"/>
      </w:pPr>
      <w:r>
        <w:rPr>
          <w:rFonts w:ascii="Times New Roman"/>
          <w:b w:val="false"/>
          <w:i w:val="false"/>
          <w:color w:val="000000"/>
          <w:sz w:val="28"/>
        </w:rPr>
        <w:t>
      "Глава 133. Общие положения";</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1908</w:t>
      </w:r>
      <w:r>
        <w:rPr>
          <w:rFonts w:ascii="Times New Roman"/>
          <w:b w:val="false"/>
          <w:i w:val="false"/>
          <w:color w:val="000000"/>
          <w:sz w:val="28"/>
        </w:rPr>
        <w:t xml:space="preserve"> изложить в следующей редакции:</w:t>
      </w:r>
    </w:p>
    <w:bookmarkStart w:name="z413" w:id="252"/>
    <w:p>
      <w:pPr>
        <w:spacing w:after="0"/>
        <w:ind w:left="0"/>
        <w:jc w:val="both"/>
      </w:pPr>
      <w:r>
        <w:rPr>
          <w:rFonts w:ascii="Times New Roman"/>
          <w:b w:val="false"/>
          <w:i w:val="false"/>
          <w:color w:val="000000"/>
          <w:sz w:val="28"/>
        </w:rPr>
        <w:t>
      "1908. Система аварийно-предупредительной сигнализации поступления воды отвечает требованиям главы 466 настоящих Правил.";</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1917</w:t>
      </w:r>
      <w:r>
        <w:rPr>
          <w:rFonts w:ascii="Times New Roman"/>
          <w:b w:val="false"/>
          <w:i w:val="false"/>
          <w:color w:val="000000"/>
          <w:sz w:val="28"/>
        </w:rPr>
        <w:t xml:space="preserve"> изложить в следующей редакции:</w:t>
      </w:r>
    </w:p>
    <w:bookmarkStart w:name="z415" w:id="253"/>
    <w:p>
      <w:pPr>
        <w:spacing w:after="0"/>
        <w:ind w:left="0"/>
        <w:jc w:val="both"/>
      </w:pPr>
      <w:r>
        <w:rPr>
          <w:rFonts w:ascii="Times New Roman"/>
          <w:b w:val="false"/>
          <w:i w:val="false"/>
          <w:color w:val="000000"/>
          <w:sz w:val="28"/>
        </w:rPr>
        <w:t>
      "1917. Система аварийно-предупредительной сигнализации поступления воды отвечает требованиям главы 466 настоящих Правил.";</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134</w:t>
      </w:r>
      <w:r>
        <w:rPr>
          <w:rFonts w:ascii="Times New Roman"/>
          <w:b w:val="false"/>
          <w:i w:val="false"/>
          <w:color w:val="000000"/>
          <w:sz w:val="28"/>
        </w:rPr>
        <w:t xml:space="preserve"> изложить в следующей редакции:</w:t>
      </w:r>
    </w:p>
    <w:bookmarkStart w:name="z417" w:id="254"/>
    <w:p>
      <w:pPr>
        <w:spacing w:after="0"/>
        <w:ind w:left="0"/>
        <w:jc w:val="both"/>
      </w:pPr>
      <w:r>
        <w:rPr>
          <w:rFonts w:ascii="Times New Roman"/>
          <w:b w:val="false"/>
          <w:i w:val="false"/>
          <w:color w:val="000000"/>
          <w:sz w:val="28"/>
        </w:rPr>
        <w:t>
      "Глава 134. Вероятностная оценка деления судов на отсеки";</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135</w:t>
      </w:r>
      <w:r>
        <w:rPr>
          <w:rFonts w:ascii="Times New Roman"/>
          <w:b w:val="false"/>
          <w:i w:val="false"/>
          <w:color w:val="000000"/>
          <w:sz w:val="28"/>
        </w:rPr>
        <w:t xml:space="preserve"> изложить в следующей редакции:</w:t>
      </w:r>
    </w:p>
    <w:bookmarkStart w:name="z419" w:id="255"/>
    <w:p>
      <w:pPr>
        <w:spacing w:after="0"/>
        <w:ind w:left="0"/>
        <w:jc w:val="both"/>
      </w:pPr>
      <w:r>
        <w:rPr>
          <w:rFonts w:ascii="Times New Roman"/>
          <w:b w:val="false"/>
          <w:i w:val="false"/>
          <w:color w:val="000000"/>
          <w:sz w:val="28"/>
        </w:rPr>
        <w:t>
      "Глава 135. Посадка и остойчивость поврежденного судна";</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2080</w:t>
      </w:r>
      <w:r>
        <w:rPr>
          <w:rFonts w:ascii="Times New Roman"/>
          <w:b w:val="false"/>
          <w:i w:val="false"/>
          <w:color w:val="000000"/>
          <w:sz w:val="28"/>
        </w:rPr>
        <w:t xml:space="preserve"> изложить в следующей редакции:</w:t>
      </w:r>
    </w:p>
    <w:bookmarkStart w:name="z421" w:id="256"/>
    <w:p>
      <w:pPr>
        <w:spacing w:after="0"/>
        <w:ind w:left="0"/>
        <w:jc w:val="both"/>
      </w:pPr>
      <w:r>
        <w:rPr>
          <w:rFonts w:ascii="Times New Roman"/>
          <w:b w:val="false"/>
          <w:i w:val="false"/>
          <w:color w:val="000000"/>
          <w:sz w:val="28"/>
        </w:rPr>
        <w:t>
      "2080. Необходимо чтобы система аварийно-предупредительной сигнализации поступления воды отвечала требованиям главы 466 настоящих Правил.";</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2089</w:t>
      </w:r>
      <w:r>
        <w:rPr>
          <w:rFonts w:ascii="Times New Roman"/>
          <w:b w:val="false"/>
          <w:i w:val="false"/>
          <w:color w:val="000000"/>
          <w:sz w:val="28"/>
        </w:rPr>
        <w:t xml:space="preserve"> изложить в следующей редакции:</w:t>
      </w:r>
    </w:p>
    <w:bookmarkStart w:name="z423" w:id="257"/>
    <w:p>
      <w:pPr>
        <w:spacing w:after="0"/>
        <w:ind w:left="0"/>
        <w:jc w:val="both"/>
      </w:pPr>
      <w:r>
        <w:rPr>
          <w:rFonts w:ascii="Times New Roman"/>
          <w:b w:val="false"/>
          <w:i w:val="false"/>
          <w:color w:val="000000"/>
          <w:sz w:val="28"/>
        </w:rPr>
        <w:t>
      "2089. Система аварийно-предупредительной сигнализации поступления воды отвечают требованиям главы 466 настоящих Правил.";</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136</w:t>
      </w:r>
      <w:r>
        <w:rPr>
          <w:rFonts w:ascii="Times New Roman"/>
          <w:b w:val="false"/>
          <w:i w:val="false"/>
          <w:color w:val="000000"/>
          <w:sz w:val="28"/>
        </w:rPr>
        <w:t xml:space="preserve"> изложить в следующей редакции:</w:t>
      </w:r>
    </w:p>
    <w:bookmarkStart w:name="z425" w:id="258"/>
    <w:p>
      <w:pPr>
        <w:spacing w:after="0"/>
        <w:ind w:left="0"/>
        <w:jc w:val="both"/>
      </w:pPr>
      <w:r>
        <w:rPr>
          <w:rFonts w:ascii="Times New Roman"/>
          <w:b w:val="false"/>
          <w:i w:val="false"/>
          <w:color w:val="000000"/>
          <w:sz w:val="28"/>
        </w:rPr>
        <w:t>
      "Глава 136. Специальные требования к судам типа В с уменьшенным надводным бортом и к судам типа А";</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137</w:t>
      </w:r>
      <w:r>
        <w:rPr>
          <w:rFonts w:ascii="Times New Roman"/>
          <w:b w:val="false"/>
          <w:i w:val="false"/>
          <w:color w:val="000000"/>
          <w:sz w:val="28"/>
        </w:rPr>
        <w:t xml:space="preserve"> изложить в следующей редакции:</w:t>
      </w:r>
    </w:p>
    <w:bookmarkStart w:name="z427" w:id="259"/>
    <w:p>
      <w:pPr>
        <w:spacing w:after="0"/>
        <w:ind w:left="0"/>
        <w:jc w:val="both"/>
      </w:pPr>
      <w:r>
        <w:rPr>
          <w:rFonts w:ascii="Times New Roman"/>
          <w:b w:val="false"/>
          <w:i w:val="false"/>
          <w:color w:val="000000"/>
          <w:sz w:val="28"/>
        </w:rPr>
        <w:t>
      "Глава 137. Требования к навалочным судам, рудовозам и комбинированным судам, находящимся в эксплуатации";</w:t>
      </w:r>
    </w:p>
    <w:bookmarkEnd w:id="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2114</w:t>
      </w:r>
      <w:r>
        <w:rPr>
          <w:rFonts w:ascii="Times New Roman"/>
          <w:b w:val="false"/>
          <w:i w:val="false"/>
          <w:color w:val="000000"/>
          <w:sz w:val="28"/>
        </w:rPr>
        <w:t xml:space="preserve"> изложить в следующей редакции:</w:t>
      </w:r>
    </w:p>
    <w:bookmarkStart w:name="z429" w:id="260"/>
    <w:p>
      <w:pPr>
        <w:spacing w:after="0"/>
        <w:ind w:left="0"/>
        <w:jc w:val="both"/>
      </w:pPr>
      <w:r>
        <w:rPr>
          <w:rFonts w:ascii="Times New Roman"/>
          <w:b w:val="false"/>
          <w:i w:val="false"/>
          <w:color w:val="000000"/>
          <w:sz w:val="28"/>
        </w:rPr>
        <w:t>
      "2114. Навалочное судно с одинарными бортами, конструкция которых отвечает требованиям подпункта 1) пункта 637 настоящих Правил, длиной L1&gt;150 метров, перевозящее твердые навалочные грузы плотностью 1000 килограмм/метров3 и более, построенное 1 июля 1999 года или после этой даты, отвечает требованиям параграфа 4 главы 136 при затоплении любого грузового трюма во всех случаях загрузки по летнюю грузовую марку. Навалочное судно, у которого носовой грузовой трюм ограничен наружной обшивкой или двойным бортом шириной менее 760 миллиметров, длиной L±150 метров и более, построенное до 1 июля 1999 года, перевозящее твердые навалочные грузы плотностью 1780 килограмм/метров3 и более, отвечает требованиям параграфа 4 главы 136 при затоплении носового грузового трюма во всех случаях загрузки по летнюю грузовую марку не позднее даты освидетельствования, определенной в зависимости от возраста судна:</w:t>
      </w:r>
    </w:p>
    <w:bookmarkEnd w:id="260"/>
    <w:bookmarkStart w:name="z430" w:id="261"/>
    <w:p>
      <w:pPr>
        <w:spacing w:after="0"/>
        <w:ind w:left="0"/>
        <w:jc w:val="both"/>
      </w:pPr>
      <w:r>
        <w:rPr>
          <w:rFonts w:ascii="Times New Roman"/>
          <w:b w:val="false"/>
          <w:i w:val="false"/>
          <w:color w:val="000000"/>
          <w:sz w:val="28"/>
        </w:rPr>
        <w:t>
      1) для судов, возраст которых на 1 июля 1998 года составит 20 лет и более, принимается дата первого промежуточного (второго или третьего ежегодного освидетельствования) или первого очередного освидетельствования, которое будет проводиться после 1 июля 1998 года, в зависимости от того, что имеет место ранее;</w:t>
      </w:r>
    </w:p>
    <w:bookmarkEnd w:id="261"/>
    <w:bookmarkStart w:name="z431" w:id="262"/>
    <w:p>
      <w:pPr>
        <w:spacing w:after="0"/>
        <w:ind w:left="0"/>
        <w:jc w:val="both"/>
      </w:pPr>
      <w:r>
        <w:rPr>
          <w:rFonts w:ascii="Times New Roman"/>
          <w:b w:val="false"/>
          <w:i w:val="false"/>
          <w:color w:val="000000"/>
          <w:sz w:val="28"/>
        </w:rPr>
        <w:t>
      2) для судов, возраст которых на 1 июля 1998 года составит 15 лет и более, но менее 20 лет, принимается дата первого очередного освидетельствования, которое будет проводиться после 1 июля 1998 года, но не позднее 1 июля 2002 года;</w:t>
      </w:r>
    </w:p>
    <w:bookmarkEnd w:id="262"/>
    <w:bookmarkStart w:name="z432" w:id="263"/>
    <w:p>
      <w:pPr>
        <w:spacing w:after="0"/>
        <w:ind w:left="0"/>
        <w:jc w:val="both"/>
      </w:pPr>
      <w:r>
        <w:rPr>
          <w:rFonts w:ascii="Times New Roman"/>
          <w:b w:val="false"/>
          <w:i w:val="false"/>
          <w:color w:val="000000"/>
          <w:sz w:val="28"/>
        </w:rPr>
        <w:t>
      3) для судов, возраст которых на 1 июля 1998 года составит менее 15 лет, принимается дата третьего очередного освидетельствования, либо дата достижения судном возраста 15 лет, в зависимости от того, что имеет место позднее.";</w:t>
      </w:r>
    </w:p>
    <w:bookmarkEnd w:id="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2116</w:t>
      </w:r>
      <w:r>
        <w:rPr>
          <w:rFonts w:ascii="Times New Roman"/>
          <w:b w:val="false"/>
          <w:i w:val="false"/>
          <w:color w:val="000000"/>
          <w:sz w:val="28"/>
        </w:rPr>
        <w:t xml:space="preserve"> изложить в следующей редакции: </w:t>
      </w:r>
    </w:p>
    <w:bookmarkStart w:name="z434" w:id="264"/>
    <w:p>
      <w:pPr>
        <w:spacing w:after="0"/>
        <w:ind w:left="0"/>
        <w:jc w:val="both"/>
      </w:pPr>
      <w:r>
        <w:rPr>
          <w:rFonts w:ascii="Times New Roman"/>
          <w:b w:val="false"/>
          <w:i w:val="false"/>
          <w:color w:val="000000"/>
          <w:sz w:val="28"/>
        </w:rPr>
        <w:t>
      "2116. Суда, не отвечающие требованиям пункта 2314 настоящих Правил, освобождают от выполнения указанного требования при выполнении следующих условий:</w:t>
      </w:r>
    </w:p>
    <w:bookmarkEnd w:id="264"/>
    <w:bookmarkStart w:name="z435" w:id="265"/>
    <w:p>
      <w:pPr>
        <w:spacing w:after="0"/>
        <w:ind w:left="0"/>
        <w:jc w:val="both"/>
      </w:pPr>
      <w:r>
        <w:rPr>
          <w:rFonts w:ascii="Times New Roman"/>
          <w:b w:val="false"/>
          <w:i w:val="false"/>
          <w:color w:val="000000"/>
          <w:sz w:val="28"/>
        </w:rPr>
        <w:t>
      1) программа ежегодного освидетельствования носового трюма заменена программой, принятой при расширенном промежуточном освидетельствовании;</w:t>
      </w:r>
    </w:p>
    <w:bookmarkEnd w:id="265"/>
    <w:bookmarkStart w:name="z436" w:id="266"/>
    <w:p>
      <w:pPr>
        <w:spacing w:after="0"/>
        <w:ind w:left="0"/>
        <w:jc w:val="both"/>
      </w:pPr>
      <w:r>
        <w:rPr>
          <w:rFonts w:ascii="Times New Roman"/>
          <w:b w:val="false"/>
          <w:i w:val="false"/>
          <w:color w:val="000000"/>
          <w:sz w:val="28"/>
        </w:rPr>
        <w:t>
      2) в рулевой рубке предусмотрена световая и звуковая сигнализация:</w:t>
      </w:r>
    </w:p>
    <w:bookmarkEnd w:id="266"/>
    <w:bookmarkStart w:name="z437" w:id="267"/>
    <w:p>
      <w:pPr>
        <w:spacing w:after="0"/>
        <w:ind w:left="0"/>
        <w:jc w:val="both"/>
      </w:pPr>
      <w:r>
        <w:rPr>
          <w:rFonts w:ascii="Times New Roman"/>
          <w:b w:val="false"/>
          <w:i w:val="false"/>
          <w:color w:val="000000"/>
          <w:sz w:val="28"/>
        </w:rPr>
        <w:t>
      о поступлении воды выше уровня два метра над двойным дном в кормовую часть каждого грузового трюма;</w:t>
      </w:r>
    </w:p>
    <w:bookmarkEnd w:id="267"/>
    <w:bookmarkStart w:name="z438" w:id="268"/>
    <w:p>
      <w:pPr>
        <w:spacing w:after="0"/>
        <w:ind w:left="0"/>
        <w:jc w:val="both"/>
      </w:pPr>
      <w:r>
        <w:rPr>
          <w:rFonts w:ascii="Times New Roman"/>
          <w:b w:val="false"/>
          <w:i w:val="false"/>
          <w:color w:val="000000"/>
          <w:sz w:val="28"/>
        </w:rPr>
        <w:t>
      о заполнении водой льяльных колодцев каждого трюма по верхний уровень.</w:t>
      </w:r>
    </w:p>
    <w:bookmarkEnd w:id="268"/>
    <w:bookmarkStart w:name="z439" w:id="269"/>
    <w:p>
      <w:pPr>
        <w:spacing w:after="0"/>
        <w:ind w:left="0"/>
        <w:jc w:val="both"/>
      </w:pPr>
      <w:r>
        <w:rPr>
          <w:rFonts w:ascii="Times New Roman"/>
          <w:b w:val="false"/>
          <w:i w:val="false"/>
          <w:color w:val="000000"/>
          <w:sz w:val="28"/>
        </w:rPr>
        <w:t>
      Такая сигнализация отвечает требованиям раздела 13 настоящих Правил;</w:t>
      </w:r>
    </w:p>
    <w:bookmarkEnd w:id="269"/>
    <w:bookmarkStart w:name="z440" w:id="270"/>
    <w:p>
      <w:pPr>
        <w:spacing w:after="0"/>
        <w:ind w:left="0"/>
        <w:jc w:val="both"/>
      </w:pPr>
      <w:r>
        <w:rPr>
          <w:rFonts w:ascii="Times New Roman"/>
          <w:b w:val="false"/>
          <w:i w:val="false"/>
          <w:color w:val="000000"/>
          <w:sz w:val="28"/>
        </w:rPr>
        <w:t>
      3) судно снабжено подробной информацией о последствиях поэтапного затопления грузового трюма и подробными инструкциями в соответствии с разделом 8 Международного кодекса по управлению безопасностью.</w:t>
      </w:r>
    </w:p>
    <w:bookmarkEnd w:id="270"/>
    <w:bookmarkStart w:name="z441" w:id="271"/>
    <w:p>
      <w:pPr>
        <w:spacing w:after="0"/>
        <w:ind w:left="0"/>
        <w:jc w:val="both"/>
      </w:pPr>
      <w:r>
        <w:rPr>
          <w:rFonts w:ascii="Times New Roman"/>
          <w:b w:val="false"/>
          <w:i w:val="false"/>
          <w:color w:val="000000"/>
          <w:sz w:val="28"/>
        </w:rPr>
        <w:t>
      Информация содержит сведения и документацию, указанные в пункте 1972 настоящих Правил, и результаты расчетов аварийной посадки и остойчивости судна при поэтапном затоплении трюма во всех случаях загрузки по летнюю грузовую марку на ровный киль. Если судно отвечает требованиям параграфа 4 главы 136 при меньшей осадке, в документ необходимо включить диаграмму предельных возвышений центра тяжести (предельных моментов или минимальных метацентрических высот), построенную с учетом дифферента и загрузки судна. Необходимо учесть прочность переборки. Информация содержит сводную таблицу результатов расчетов с указанием критических факторов и сведения, указанные в подпункте 5) пункта 1972 настоящих Правил.";</w:t>
      </w:r>
    </w:p>
    <w:bookmarkEnd w:id="271"/>
    <w:bookmarkStart w:name="z442" w:id="2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8</w:t>
      </w:r>
      <w:r>
        <w:rPr>
          <w:rFonts w:ascii="Times New Roman"/>
          <w:b w:val="false"/>
          <w:i w:val="false"/>
          <w:color w:val="000000"/>
          <w:sz w:val="28"/>
        </w:rPr>
        <w:t xml:space="preserve"> "Противопожарная защита":</w:t>
      </w:r>
    </w:p>
    <w:bookmarkEnd w:id="272"/>
    <w:bookmarkStart w:name="z443" w:id="2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1</w:t>
      </w:r>
      <w:r>
        <w:rPr>
          <w:rFonts w:ascii="Times New Roman"/>
          <w:b w:val="false"/>
          <w:i w:val="false"/>
          <w:color w:val="000000"/>
          <w:sz w:val="28"/>
        </w:rPr>
        <w:t xml:space="preserve"> "Общие положения":</w:t>
      </w:r>
    </w:p>
    <w:bookmarkEnd w:id="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445" w:id="274"/>
    <w:p>
      <w:pPr>
        <w:spacing w:after="0"/>
        <w:ind w:left="0"/>
        <w:jc w:val="both"/>
      </w:pPr>
      <w:r>
        <w:rPr>
          <w:rFonts w:ascii="Times New Roman"/>
          <w:b w:val="false"/>
          <w:i w:val="false"/>
          <w:color w:val="000000"/>
          <w:sz w:val="28"/>
        </w:rPr>
        <w:t>
      "Подраздел 1. Общие положения";</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138</w:t>
      </w:r>
      <w:r>
        <w:rPr>
          <w:rFonts w:ascii="Times New Roman"/>
          <w:b w:val="false"/>
          <w:i w:val="false"/>
          <w:color w:val="000000"/>
          <w:sz w:val="28"/>
        </w:rPr>
        <w:t xml:space="preserve"> изложить в следующей редакции:</w:t>
      </w:r>
    </w:p>
    <w:bookmarkStart w:name="z447" w:id="275"/>
    <w:p>
      <w:pPr>
        <w:spacing w:after="0"/>
        <w:ind w:left="0"/>
        <w:jc w:val="both"/>
      </w:pPr>
      <w:r>
        <w:rPr>
          <w:rFonts w:ascii="Times New Roman"/>
          <w:b w:val="false"/>
          <w:i w:val="false"/>
          <w:color w:val="000000"/>
          <w:sz w:val="28"/>
        </w:rPr>
        <w:t>
      "Глава 138. Область распространения";</w:t>
      </w:r>
    </w:p>
    <w:bookmarkEnd w:id="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139</w:t>
      </w:r>
      <w:r>
        <w:rPr>
          <w:rFonts w:ascii="Times New Roman"/>
          <w:b w:val="false"/>
          <w:i w:val="false"/>
          <w:color w:val="000000"/>
          <w:sz w:val="28"/>
        </w:rPr>
        <w:t xml:space="preserve"> изложить в следующей редакции:</w:t>
      </w:r>
    </w:p>
    <w:bookmarkStart w:name="z449" w:id="276"/>
    <w:p>
      <w:pPr>
        <w:spacing w:after="0"/>
        <w:ind w:left="0"/>
        <w:jc w:val="both"/>
      </w:pPr>
      <w:r>
        <w:rPr>
          <w:rFonts w:ascii="Times New Roman"/>
          <w:b w:val="false"/>
          <w:i w:val="false"/>
          <w:color w:val="000000"/>
          <w:sz w:val="28"/>
        </w:rPr>
        <w:t>
      "Глава 139. Объем освидетельствований";</w:t>
      </w:r>
    </w:p>
    <w:bookmarkEnd w:id="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140</w:t>
      </w:r>
      <w:r>
        <w:rPr>
          <w:rFonts w:ascii="Times New Roman"/>
          <w:b w:val="false"/>
          <w:i w:val="false"/>
          <w:color w:val="000000"/>
          <w:sz w:val="28"/>
        </w:rPr>
        <w:t xml:space="preserve"> изложить в следующей редакции:</w:t>
      </w:r>
    </w:p>
    <w:bookmarkStart w:name="z451" w:id="277"/>
    <w:p>
      <w:pPr>
        <w:spacing w:after="0"/>
        <w:ind w:left="0"/>
        <w:jc w:val="both"/>
      </w:pPr>
      <w:r>
        <w:rPr>
          <w:rFonts w:ascii="Times New Roman"/>
          <w:b w:val="false"/>
          <w:i w:val="false"/>
          <w:color w:val="000000"/>
          <w:sz w:val="28"/>
        </w:rPr>
        <w:t>
      "Глава 140. Планы пожарные";</w:t>
      </w:r>
    </w:p>
    <w:bookmarkEnd w:id="2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141</w:t>
      </w:r>
      <w:r>
        <w:rPr>
          <w:rFonts w:ascii="Times New Roman"/>
          <w:b w:val="false"/>
          <w:i w:val="false"/>
          <w:color w:val="000000"/>
          <w:sz w:val="28"/>
        </w:rPr>
        <w:t xml:space="preserve"> изложить в следующей редакции:</w:t>
      </w:r>
    </w:p>
    <w:bookmarkStart w:name="z453" w:id="278"/>
    <w:p>
      <w:pPr>
        <w:spacing w:after="0"/>
        <w:ind w:left="0"/>
        <w:jc w:val="both"/>
      </w:pPr>
      <w:r>
        <w:rPr>
          <w:rFonts w:ascii="Times New Roman"/>
          <w:b w:val="false"/>
          <w:i w:val="false"/>
          <w:color w:val="000000"/>
          <w:sz w:val="28"/>
        </w:rPr>
        <w:t>
      "Глава 141. Подразделение судовых помещений";</w:t>
      </w:r>
    </w:p>
    <w:bookmarkEnd w:id="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142</w:t>
      </w:r>
      <w:r>
        <w:rPr>
          <w:rFonts w:ascii="Times New Roman"/>
          <w:b w:val="false"/>
          <w:i w:val="false"/>
          <w:color w:val="000000"/>
          <w:sz w:val="28"/>
        </w:rPr>
        <w:t xml:space="preserve"> изложить в следующей редакции:</w:t>
      </w:r>
    </w:p>
    <w:bookmarkStart w:name="z455" w:id="279"/>
    <w:p>
      <w:pPr>
        <w:spacing w:after="0"/>
        <w:ind w:left="0"/>
        <w:jc w:val="both"/>
      </w:pPr>
      <w:r>
        <w:rPr>
          <w:rFonts w:ascii="Times New Roman"/>
          <w:b w:val="false"/>
          <w:i w:val="false"/>
          <w:color w:val="000000"/>
          <w:sz w:val="28"/>
        </w:rPr>
        <w:t>
      "Глава 142. Подразделение и испытания материалов и изделий";</w:t>
      </w:r>
    </w:p>
    <w:bookmarkEnd w:id="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143</w:t>
      </w:r>
      <w:r>
        <w:rPr>
          <w:rFonts w:ascii="Times New Roman"/>
          <w:b w:val="false"/>
          <w:i w:val="false"/>
          <w:color w:val="000000"/>
          <w:sz w:val="28"/>
        </w:rPr>
        <w:t xml:space="preserve"> изложить в следующей редакции:</w:t>
      </w:r>
    </w:p>
    <w:bookmarkStart w:name="z457" w:id="280"/>
    <w:p>
      <w:pPr>
        <w:spacing w:after="0"/>
        <w:ind w:left="0"/>
        <w:jc w:val="both"/>
      </w:pPr>
      <w:r>
        <w:rPr>
          <w:rFonts w:ascii="Times New Roman"/>
          <w:b w:val="false"/>
          <w:i w:val="false"/>
          <w:color w:val="000000"/>
          <w:sz w:val="28"/>
        </w:rPr>
        <w:t>
      "Глава 143. Альтернативные конструкции, меры и устройства";</w:t>
      </w:r>
    </w:p>
    <w:bookmarkEnd w:id="280"/>
    <w:bookmarkStart w:name="z458" w:id="2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2</w:t>
      </w:r>
      <w:r>
        <w:rPr>
          <w:rFonts w:ascii="Times New Roman"/>
          <w:b w:val="false"/>
          <w:i w:val="false"/>
          <w:color w:val="000000"/>
          <w:sz w:val="28"/>
        </w:rPr>
        <w:t xml:space="preserve"> "Конструктивная противопожарная защита":</w:t>
      </w:r>
    </w:p>
    <w:bookmarkEnd w:id="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144</w:t>
      </w:r>
      <w:r>
        <w:rPr>
          <w:rFonts w:ascii="Times New Roman"/>
          <w:b w:val="false"/>
          <w:i w:val="false"/>
          <w:color w:val="000000"/>
          <w:sz w:val="28"/>
        </w:rPr>
        <w:t xml:space="preserve"> изложить в следующей редакции:</w:t>
      </w:r>
    </w:p>
    <w:bookmarkStart w:name="z460" w:id="282"/>
    <w:p>
      <w:pPr>
        <w:spacing w:after="0"/>
        <w:ind w:left="0"/>
        <w:jc w:val="both"/>
      </w:pPr>
      <w:r>
        <w:rPr>
          <w:rFonts w:ascii="Times New Roman"/>
          <w:b w:val="false"/>
          <w:i w:val="false"/>
          <w:color w:val="000000"/>
          <w:sz w:val="28"/>
        </w:rPr>
        <w:t>
      "Глава 144. Общие требования";</w:t>
      </w:r>
    </w:p>
    <w:bookmarkEnd w:id="2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2190</w:t>
      </w:r>
      <w:r>
        <w:rPr>
          <w:rFonts w:ascii="Times New Roman"/>
          <w:b w:val="false"/>
          <w:i w:val="false"/>
          <w:color w:val="000000"/>
          <w:sz w:val="28"/>
        </w:rPr>
        <w:t xml:space="preserve"> изложить в следующей редакции:</w:t>
      </w:r>
    </w:p>
    <w:bookmarkStart w:name="z462" w:id="283"/>
    <w:p>
      <w:pPr>
        <w:spacing w:after="0"/>
        <w:ind w:left="0"/>
        <w:jc w:val="both"/>
      </w:pPr>
      <w:r>
        <w:rPr>
          <w:rFonts w:ascii="Times New Roman"/>
          <w:b w:val="false"/>
          <w:i w:val="false"/>
          <w:color w:val="000000"/>
          <w:sz w:val="28"/>
        </w:rPr>
        <w:t>
      "2190. В дополнение требованиям подраздела 2 раздела 8 настоящих Правил выполняются требования к конструктивной противопожарной защите, изложенные ниже.</w:t>
      </w:r>
    </w:p>
    <w:bookmarkEnd w:id="283"/>
    <w:bookmarkStart w:name="z463" w:id="284"/>
    <w:p>
      <w:pPr>
        <w:spacing w:after="0"/>
        <w:ind w:left="0"/>
        <w:jc w:val="both"/>
      </w:pPr>
      <w:r>
        <w:rPr>
          <w:rFonts w:ascii="Times New Roman"/>
          <w:b w:val="false"/>
          <w:i w:val="false"/>
          <w:color w:val="000000"/>
          <w:sz w:val="28"/>
        </w:rPr>
        <w:t>
      Сауны отвечают следующим требованиям:</w:t>
      </w:r>
    </w:p>
    <w:bookmarkEnd w:id="284"/>
    <w:bookmarkStart w:name="z464" w:id="285"/>
    <w:p>
      <w:pPr>
        <w:spacing w:after="0"/>
        <w:ind w:left="0"/>
        <w:jc w:val="both"/>
      </w:pPr>
      <w:r>
        <w:rPr>
          <w:rFonts w:ascii="Times New Roman"/>
          <w:b w:val="false"/>
          <w:i w:val="false"/>
          <w:color w:val="000000"/>
          <w:sz w:val="28"/>
        </w:rPr>
        <w:t>
      1) по периметру сауны ограничиваются конструкциями типа А-60, за исключением помещений, расположенных внутри ее периметра и помещений категорий (5),(9) и (10), определенных в пункте 2199 настоящих Правил, или помещений категорий (5),(7) и (10), определенных в подпункте 1) пункта 2201, 2235 или параграфа 3 главы 146 настоящих Правил, в зависимости от назначения судна;</w:t>
      </w:r>
    </w:p>
    <w:bookmarkEnd w:id="285"/>
    <w:bookmarkStart w:name="z465" w:id="286"/>
    <w:p>
      <w:pPr>
        <w:spacing w:after="0"/>
        <w:ind w:left="0"/>
        <w:jc w:val="both"/>
      </w:pPr>
      <w:r>
        <w:rPr>
          <w:rFonts w:ascii="Times New Roman"/>
          <w:b w:val="false"/>
          <w:i w:val="false"/>
          <w:color w:val="000000"/>
          <w:sz w:val="28"/>
        </w:rPr>
        <w:t>
      2) сауны включают в себя раздевалки, души и туалеты. Ванные комнаты с непосредственным входом в сауны рассматриваются как часть сауны. В таких случаях дверь между сауной и ванной комнатой может не отвечать требованиям противопожарной безопасности;</w:t>
      </w:r>
    </w:p>
    <w:bookmarkEnd w:id="286"/>
    <w:bookmarkStart w:name="z466" w:id="287"/>
    <w:p>
      <w:pPr>
        <w:spacing w:after="0"/>
        <w:ind w:left="0"/>
        <w:jc w:val="both"/>
      </w:pPr>
      <w:r>
        <w:rPr>
          <w:rFonts w:ascii="Times New Roman"/>
          <w:b w:val="false"/>
          <w:i w:val="false"/>
          <w:color w:val="000000"/>
          <w:sz w:val="28"/>
        </w:rPr>
        <w:t>
      3) в саунах допускается традиционная деревянная зашивка переборок и подволоков. Подволок над печью обшивается негорючей пластиной с зазором, по крайней мере, в 30 миллиметров от подволока. Расстояние от горячих поверхностей до горючих материалов равна не менее 500 миллиметров, или горючие материалы защищают (например, негорючей пластиной с зазором, по меньшей мере, в 30 миллиметров);</w:t>
      </w:r>
    </w:p>
    <w:bookmarkEnd w:id="287"/>
    <w:bookmarkStart w:name="z467" w:id="288"/>
    <w:p>
      <w:pPr>
        <w:spacing w:after="0"/>
        <w:ind w:left="0"/>
        <w:jc w:val="both"/>
      </w:pPr>
      <w:r>
        <w:rPr>
          <w:rFonts w:ascii="Times New Roman"/>
          <w:b w:val="false"/>
          <w:i w:val="false"/>
          <w:color w:val="000000"/>
          <w:sz w:val="28"/>
        </w:rPr>
        <w:t>
      4) традиционные деревянные полки в сауне допускаются;</w:t>
      </w:r>
    </w:p>
    <w:bookmarkEnd w:id="288"/>
    <w:bookmarkStart w:name="z468" w:id="289"/>
    <w:p>
      <w:pPr>
        <w:spacing w:after="0"/>
        <w:ind w:left="0"/>
        <w:jc w:val="both"/>
      </w:pPr>
      <w:r>
        <w:rPr>
          <w:rFonts w:ascii="Times New Roman"/>
          <w:b w:val="false"/>
          <w:i w:val="false"/>
          <w:color w:val="000000"/>
          <w:sz w:val="28"/>
        </w:rPr>
        <w:t>
      5) дверь сауне не имеет замков и отрывается наружу толчком;</w:t>
      </w:r>
    </w:p>
    <w:bookmarkEnd w:id="289"/>
    <w:bookmarkStart w:name="z469" w:id="290"/>
    <w:p>
      <w:pPr>
        <w:spacing w:after="0"/>
        <w:ind w:left="0"/>
        <w:jc w:val="both"/>
      </w:pPr>
      <w:r>
        <w:rPr>
          <w:rFonts w:ascii="Times New Roman"/>
          <w:b w:val="false"/>
          <w:i w:val="false"/>
          <w:color w:val="000000"/>
          <w:sz w:val="28"/>
        </w:rPr>
        <w:t>
      6) электрические печи саун имеют таймеры и отвечают требованиям подраздела 15 раздела 13 настоящих Правил, а проводка – требованиям главы 510 настоящих Правил.";</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2192</w:t>
      </w:r>
      <w:r>
        <w:rPr>
          <w:rFonts w:ascii="Times New Roman"/>
          <w:b w:val="false"/>
          <w:i w:val="false"/>
          <w:color w:val="000000"/>
          <w:sz w:val="28"/>
        </w:rPr>
        <w:t xml:space="preserve"> изложить в следующей редакции:</w:t>
      </w:r>
    </w:p>
    <w:bookmarkStart w:name="z471" w:id="291"/>
    <w:p>
      <w:pPr>
        <w:spacing w:after="0"/>
        <w:ind w:left="0"/>
        <w:jc w:val="both"/>
      </w:pPr>
      <w:r>
        <w:rPr>
          <w:rFonts w:ascii="Times New Roman"/>
          <w:b w:val="false"/>
          <w:i w:val="false"/>
          <w:color w:val="000000"/>
          <w:sz w:val="28"/>
        </w:rPr>
        <w:t>
      "2192. Кладовые легковоспламеняющихся материалов и веществ отвечают следующим требованиям:</w:t>
      </w:r>
    </w:p>
    <w:bookmarkEnd w:id="291"/>
    <w:bookmarkStart w:name="z472" w:id="292"/>
    <w:p>
      <w:pPr>
        <w:spacing w:after="0"/>
        <w:ind w:left="0"/>
        <w:jc w:val="both"/>
      </w:pPr>
      <w:r>
        <w:rPr>
          <w:rFonts w:ascii="Times New Roman"/>
          <w:b w:val="false"/>
          <w:i w:val="false"/>
          <w:color w:val="000000"/>
          <w:sz w:val="28"/>
        </w:rPr>
        <w:t>
      1) они, как правило, не размещаются в одной настройке или рубке с жилыми помещениями. Входы в такие кладовые устраиваются непосредственно с открытой палубы или через коридор и/или трап, ведущий только к этим кладовым;</w:t>
      </w:r>
    </w:p>
    <w:bookmarkEnd w:id="292"/>
    <w:bookmarkStart w:name="z473" w:id="293"/>
    <w:p>
      <w:pPr>
        <w:spacing w:after="0"/>
        <w:ind w:left="0"/>
        <w:jc w:val="both"/>
      </w:pPr>
      <w:r>
        <w:rPr>
          <w:rFonts w:ascii="Times New Roman"/>
          <w:b w:val="false"/>
          <w:i w:val="false"/>
          <w:color w:val="000000"/>
          <w:sz w:val="28"/>
        </w:rPr>
        <w:t>
      2) на грузовых судах валовой вместимостью менее 300 регистровых тонн размещение кладовых допускается в районе жилых помещений, но не допускается чтобы кладовые были смежными с жилыми помещениями. Если устройство отдельной для легковоспламеняющихся жидкостей затруднено, допускается их хранение в стальных вентилируемых шкафах или ящиках. Такие шкафы или ящики не примыкают к жилым и их дверцы открываются наружу;</w:t>
      </w:r>
    </w:p>
    <w:bookmarkEnd w:id="293"/>
    <w:bookmarkStart w:name="z474" w:id="294"/>
    <w:p>
      <w:pPr>
        <w:spacing w:after="0"/>
        <w:ind w:left="0"/>
        <w:jc w:val="both"/>
      </w:pPr>
      <w:r>
        <w:rPr>
          <w:rFonts w:ascii="Times New Roman"/>
          <w:b w:val="false"/>
          <w:i w:val="false"/>
          <w:color w:val="000000"/>
          <w:sz w:val="28"/>
        </w:rPr>
        <w:t>
      3) все электрическое оборудование кладовой имеют взрывозащищенное исполнение согласно требованиям главы 433 настоящих Правил.";</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145</w:t>
      </w:r>
      <w:r>
        <w:rPr>
          <w:rFonts w:ascii="Times New Roman"/>
          <w:b w:val="false"/>
          <w:i w:val="false"/>
          <w:color w:val="000000"/>
          <w:sz w:val="28"/>
        </w:rPr>
        <w:t xml:space="preserve"> изложить в следующей редакции:</w:t>
      </w:r>
    </w:p>
    <w:bookmarkStart w:name="z476" w:id="295"/>
    <w:p>
      <w:pPr>
        <w:spacing w:after="0"/>
        <w:ind w:left="0"/>
        <w:jc w:val="both"/>
      </w:pPr>
      <w:r>
        <w:rPr>
          <w:rFonts w:ascii="Times New Roman"/>
          <w:b w:val="false"/>
          <w:i w:val="false"/>
          <w:color w:val="000000"/>
          <w:sz w:val="28"/>
        </w:rPr>
        <w:t>
      "Глава 145. Пассажирские суда";</w:t>
      </w:r>
    </w:p>
    <w:bookmarkEnd w:id="2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146</w:t>
      </w:r>
      <w:r>
        <w:rPr>
          <w:rFonts w:ascii="Times New Roman"/>
          <w:b w:val="false"/>
          <w:i w:val="false"/>
          <w:color w:val="000000"/>
          <w:sz w:val="28"/>
        </w:rPr>
        <w:t xml:space="preserve"> изложить в следующей редакции:</w:t>
      </w:r>
    </w:p>
    <w:bookmarkStart w:name="z478" w:id="296"/>
    <w:p>
      <w:pPr>
        <w:spacing w:after="0"/>
        <w:ind w:left="0"/>
        <w:jc w:val="both"/>
      </w:pPr>
      <w:r>
        <w:rPr>
          <w:rFonts w:ascii="Times New Roman"/>
          <w:b w:val="false"/>
          <w:i w:val="false"/>
          <w:color w:val="000000"/>
          <w:sz w:val="28"/>
        </w:rPr>
        <w:t>
      "Глава 146. Грузовые суда";</w:t>
      </w:r>
    </w:p>
    <w:bookmarkEnd w:id="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147</w:t>
      </w:r>
      <w:r>
        <w:rPr>
          <w:rFonts w:ascii="Times New Roman"/>
          <w:b w:val="false"/>
          <w:i w:val="false"/>
          <w:color w:val="000000"/>
          <w:sz w:val="28"/>
        </w:rPr>
        <w:t xml:space="preserve"> изложить в следующей редакции:</w:t>
      </w:r>
    </w:p>
    <w:bookmarkStart w:name="z480" w:id="297"/>
    <w:p>
      <w:pPr>
        <w:spacing w:after="0"/>
        <w:ind w:left="0"/>
        <w:jc w:val="both"/>
      </w:pPr>
      <w:r>
        <w:rPr>
          <w:rFonts w:ascii="Times New Roman"/>
          <w:b w:val="false"/>
          <w:i w:val="false"/>
          <w:color w:val="000000"/>
          <w:sz w:val="28"/>
        </w:rPr>
        <w:t>
      "Глава 147. Нефтеналивные суда";</w:t>
      </w:r>
    </w:p>
    <w:bookmarkEnd w:id="297"/>
    <w:bookmarkStart w:name="z481" w:id="2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3</w:t>
      </w:r>
      <w:r>
        <w:rPr>
          <w:rFonts w:ascii="Times New Roman"/>
          <w:b w:val="false"/>
          <w:i w:val="false"/>
          <w:color w:val="000000"/>
          <w:sz w:val="28"/>
        </w:rPr>
        <w:t xml:space="preserve"> "Противопожарное оборудование и системы":</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148</w:t>
      </w:r>
      <w:r>
        <w:rPr>
          <w:rFonts w:ascii="Times New Roman"/>
          <w:b w:val="false"/>
          <w:i w:val="false"/>
          <w:color w:val="000000"/>
          <w:sz w:val="28"/>
        </w:rPr>
        <w:t xml:space="preserve"> изложить в следующей редакции:</w:t>
      </w:r>
    </w:p>
    <w:bookmarkStart w:name="z483" w:id="299"/>
    <w:p>
      <w:pPr>
        <w:spacing w:after="0"/>
        <w:ind w:left="0"/>
        <w:jc w:val="both"/>
      </w:pPr>
      <w:r>
        <w:rPr>
          <w:rFonts w:ascii="Times New Roman"/>
          <w:b w:val="false"/>
          <w:i w:val="false"/>
          <w:color w:val="000000"/>
          <w:sz w:val="28"/>
        </w:rPr>
        <w:t>
      "Глава 148.Общие требования";</w:t>
      </w:r>
    </w:p>
    <w:bookmarkEnd w:id="2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149</w:t>
      </w:r>
      <w:r>
        <w:rPr>
          <w:rFonts w:ascii="Times New Roman"/>
          <w:b w:val="false"/>
          <w:i w:val="false"/>
          <w:color w:val="000000"/>
          <w:sz w:val="28"/>
        </w:rPr>
        <w:t xml:space="preserve"> изложить в следующей редакции:</w:t>
      </w:r>
    </w:p>
    <w:bookmarkStart w:name="z485" w:id="300"/>
    <w:p>
      <w:pPr>
        <w:spacing w:after="0"/>
        <w:ind w:left="0"/>
        <w:jc w:val="both"/>
      </w:pPr>
      <w:r>
        <w:rPr>
          <w:rFonts w:ascii="Times New Roman"/>
          <w:b w:val="false"/>
          <w:i w:val="false"/>
          <w:color w:val="000000"/>
          <w:sz w:val="28"/>
        </w:rPr>
        <w:t>
      "Глава 149. Водопожарная система";</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150</w:t>
      </w:r>
      <w:r>
        <w:rPr>
          <w:rFonts w:ascii="Times New Roman"/>
          <w:b w:val="false"/>
          <w:i w:val="false"/>
          <w:color w:val="000000"/>
          <w:sz w:val="28"/>
        </w:rPr>
        <w:t xml:space="preserve"> изложить в следующей редакции:</w:t>
      </w:r>
    </w:p>
    <w:bookmarkStart w:name="z487" w:id="301"/>
    <w:p>
      <w:pPr>
        <w:spacing w:after="0"/>
        <w:ind w:left="0"/>
        <w:jc w:val="both"/>
      </w:pPr>
      <w:r>
        <w:rPr>
          <w:rFonts w:ascii="Times New Roman"/>
          <w:b w:val="false"/>
          <w:i w:val="false"/>
          <w:color w:val="000000"/>
          <w:sz w:val="28"/>
        </w:rPr>
        <w:t>
      "Глава 150. Спринклерная система";</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151</w:t>
      </w:r>
      <w:r>
        <w:rPr>
          <w:rFonts w:ascii="Times New Roman"/>
          <w:b w:val="false"/>
          <w:i w:val="false"/>
          <w:color w:val="000000"/>
          <w:sz w:val="28"/>
        </w:rPr>
        <w:t xml:space="preserve"> изложить в следующей редакции:</w:t>
      </w:r>
    </w:p>
    <w:bookmarkStart w:name="z489" w:id="302"/>
    <w:p>
      <w:pPr>
        <w:spacing w:after="0"/>
        <w:ind w:left="0"/>
        <w:jc w:val="both"/>
      </w:pPr>
      <w:r>
        <w:rPr>
          <w:rFonts w:ascii="Times New Roman"/>
          <w:b w:val="false"/>
          <w:i w:val="false"/>
          <w:color w:val="000000"/>
          <w:sz w:val="28"/>
        </w:rPr>
        <w:t>
      "Глава 151. Система водораспыления";</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152</w:t>
      </w:r>
      <w:r>
        <w:rPr>
          <w:rFonts w:ascii="Times New Roman"/>
          <w:b w:val="false"/>
          <w:i w:val="false"/>
          <w:color w:val="000000"/>
          <w:sz w:val="28"/>
        </w:rPr>
        <w:t xml:space="preserve"> изложить в следующей редакции:</w:t>
      </w:r>
    </w:p>
    <w:bookmarkStart w:name="z491" w:id="303"/>
    <w:p>
      <w:pPr>
        <w:spacing w:after="0"/>
        <w:ind w:left="0"/>
        <w:jc w:val="both"/>
      </w:pPr>
      <w:r>
        <w:rPr>
          <w:rFonts w:ascii="Times New Roman"/>
          <w:b w:val="false"/>
          <w:i w:val="false"/>
          <w:color w:val="000000"/>
          <w:sz w:val="28"/>
        </w:rPr>
        <w:t>
      "Глава 152. Системы водяных завес и водяного орошения";</w:t>
      </w:r>
    </w:p>
    <w:bookmarkEnd w:id="3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153</w:t>
      </w:r>
      <w:r>
        <w:rPr>
          <w:rFonts w:ascii="Times New Roman"/>
          <w:b w:val="false"/>
          <w:i w:val="false"/>
          <w:color w:val="000000"/>
          <w:sz w:val="28"/>
        </w:rPr>
        <w:t xml:space="preserve"> изложить в следующей редакции:</w:t>
      </w:r>
    </w:p>
    <w:bookmarkStart w:name="z493" w:id="304"/>
    <w:p>
      <w:pPr>
        <w:spacing w:after="0"/>
        <w:ind w:left="0"/>
        <w:jc w:val="both"/>
      </w:pPr>
      <w:r>
        <w:rPr>
          <w:rFonts w:ascii="Times New Roman"/>
          <w:b w:val="false"/>
          <w:i w:val="false"/>
          <w:color w:val="000000"/>
          <w:sz w:val="28"/>
        </w:rPr>
        <w:t>
      "Глава 153. Система пенотушения";</w:t>
      </w:r>
    </w:p>
    <w:bookmarkEnd w:id="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2399</w:t>
      </w:r>
      <w:r>
        <w:rPr>
          <w:rFonts w:ascii="Times New Roman"/>
          <w:b w:val="false"/>
          <w:i w:val="false"/>
          <w:color w:val="000000"/>
          <w:sz w:val="28"/>
        </w:rPr>
        <w:t xml:space="preserve"> изложить в следующей редакции:</w:t>
      </w:r>
    </w:p>
    <w:bookmarkStart w:name="z495" w:id="305"/>
    <w:p>
      <w:pPr>
        <w:spacing w:after="0"/>
        <w:ind w:left="0"/>
        <w:jc w:val="both"/>
      </w:pPr>
      <w:r>
        <w:rPr>
          <w:rFonts w:ascii="Times New Roman"/>
          <w:b w:val="false"/>
          <w:i w:val="false"/>
          <w:color w:val="000000"/>
          <w:sz w:val="28"/>
        </w:rPr>
        <w:t>
      "2399. Оборудование, обеспечивающее работу пеногенераторов, получает питание от основного и аварийного источников электроэнергии в соответствии с требованиями пункта 4903, главы 480 и параграфа 2 главы 531 настоящих Правил.";</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2427</w:t>
      </w:r>
      <w:r>
        <w:rPr>
          <w:rFonts w:ascii="Times New Roman"/>
          <w:b w:val="false"/>
          <w:i w:val="false"/>
          <w:color w:val="000000"/>
          <w:sz w:val="28"/>
        </w:rPr>
        <w:t xml:space="preserve"> изложить в следующей редакции:</w:t>
      </w:r>
    </w:p>
    <w:bookmarkStart w:name="z497" w:id="306"/>
    <w:p>
      <w:pPr>
        <w:spacing w:after="0"/>
        <w:ind w:left="0"/>
        <w:jc w:val="both"/>
      </w:pPr>
      <w:r>
        <w:rPr>
          <w:rFonts w:ascii="Times New Roman"/>
          <w:b w:val="false"/>
          <w:i w:val="false"/>
          <w:color w:val="000000"/>
          <w:sz w:val="28"/>
        </w:rPr>
        <w:t>
      "2427. Материал резервуара отвечает требованиям главы 583 настоящих Правил. Сварные швы проверяются в объеме требований к классу II приложения 643 настоящих Правил.";</w:t>
      </w:r>
    </w:p>
    <w:bookmarkEnd w:id="3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154</w:t>
      </w:r>
      <w:r>
        <w:rPr>
          <w:rFonts w:ascii="Times New Roman"/>
          <w:b w:val="false"/>
          <w:i w:val="false"/>
          <w:color w:val="000000"/>
          <w:sz w:val="28"/>
        </w:rPr>
        <w:t xml:space="preserve"> изложить в следующей редакции:</w:t>
      </w:r>
    </w:p>
    <w:bookmarkStart w:name="z499" w:id="307"/>
    <w:p>
      <w:pPr>
        <w:spacing w:after="0"/>
        <w:ind w:left="0"/>
        <w:jc w:val="both"/>
      </w:pPr>
      <w:r>
        <w:rPr>
          <w:rFonts w:ascii="Times New Roman"/>
          <w:b w:val="false"/>
          <w:i w:val="false"/>
          <w:color w:val="000000"/>
          <w:sz w:val="28"/>
        </w:rPr>
        <w:t>
      "Глава 154. Система углекислотного тушения";</w:t>
      </w:r>
    </w:p>
    <w:bookmarkEnd w:id="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155</w:t>
      </w:r>
      <w:r>
        <w:rPr>
          <w:rFonts w:ascii="Times New Roman"/>
          <w:b w:val="false"/>
          <w:i w:val="false"/>
          <w:color w:val="000000"/>
          <w:sz w:val="28"/>
        </w:rPr>
        <w:t xml:space="preserve"> изложить в следующей редакции:</w:t>
      </w:r>
    </w:p>
    <w:bookmarkStart w:name="z501" w:id="308"/>
    <w:p>
      <w:pPr>
        <w:spacing w:after="0"/>
        <w:ind w:left="0"/>
        <w:jc w:val="both"/>
      </w:pPr>
      <w:r>
        <w:rPr>
          <w:rFonts w:ascii="Times New Roman"/>
          <w:b w:val="false"/>
          <w:i w:val="false"/>
          <w:color w:val="000000"/>
          <w:sz w:val="28"/>
        </w:rPr>
        <w:t>
      "Глава 155. Система тушения инертными газами";</w:t>
      </w:r>
    </w:p>
    <w:bookmarkEnd w:id="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156</w:t>
      </w:r>
      <w:r>
        <w:rPr>
          <w:rFonts w:ascii="Times New Roman"/>
          <w:b w:val="false"/>
          <w:i w:val="false"/>
          <w:color w:val="000000"/>
          <w:sz w:val="28"/>
        </w:rPr>
        <w:t xml:space="preserve"> изложить в следующей редакции:</w:t>
      </w:r>
    </w:p>
    <w:bookmarkStart w:name="z503" w:id="309"/>
    <w:p>
      <w:pPr>
        <w:spacing w:after="0"/>
        <w:ind w:left="0"/>
        <w:jc w:val="both"/>
      </w:pPr>
      <w:r>
        <w:rPr>
          <w:rFonts w:ascii="Times New Roman"/>
          <w:b w:val="false"/>
          <w:i w:val="false"/>
          <w:color w:val="000000"/>
          <w:sz w:val="28"/>
        </w:rPr>
        <w:t>
      "Глава 156. Система порошкового тушения";</w:t>
      </w:r>
    </w:p>
    <w:bookmarkEnd w:id="3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157</w:t>
      </w:r>
      <w:r>
        <w:rPr>
          <w:rFonts w:ascii="Times New Roman"/>
          <w:b w:val="false"/>
          <w:i w:val="false"/>
          <w:color w:val="000000"/>
          <w:sz w:val="28"/>
        </w:rPr>
        <w:t xml:space="preserve"> изложить в следующей редакции:</w:t>
      </w:r>
    </w:p>
    <w:bookmarkStart w:name="z505" w:id="310"/>
    <w:p>
      <w:pPr>
        <w:spacing w:after="0"/>
        <w:ind w:left="0"/>
        <w:jc w:val="both"/>
      </w:pPr>
      <w:r>
        <w:rPr>
          <w:rFonts w:ascii="Times New Roman"/>
          <w:b w:val="false"/>
          <w:i w:val="false"/>
          <w:color w:val="000000"/>
          <w:sz w:val="28"/>
        </w:rPr>
        <w:t>
      "Глава 157. Аэрозольная система пожаротушения";</w:t>
      </w:r>
    </w:p>
    <w:bookmarkEnd w:id="3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158</w:t>
      </w:r>
      <w:r>
        <w:rPr>
          <w:rFonts w:ascii="Times New Roman"/>
          <w:b w:val="false"/>
          <w:i w:val="false"/>
          <w:color w:val="000000"/>
          <w:sz w:val="28"/>
        </w:rPr>
        <w:t xml:space="preserve"> изложить в следующей редакции:</w:t>
      </w:r>
    </w:p>
    <w:bookmarkStart w:name="z507" w:id="311"/>
    <w:p>
      <w:pPr>
        <w:spacing w:after="0"/>
        <w:ind w:left="0"/>
        <w:jc w:val="both"/>
      </w:pPr>
      <w:r>
        <w:rPr>
          <w:rFonts w:ascii="Times New Roman"/>
          <w:b w:val="false"/>
          <w:i w:val="false"/>
          <w:color w:val="000000"/>
          <w:sz w:val="28"/>
        </w:rPr>
        <w:t>
      "Глава 158. Стационарные системы пожаротушения местного применения внутри машинных помещений";</w:t>
      </w:r>
    </w:p>
    <w:bookmarkEnd w:id="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2493</w:t>
      </w:r>
      <w:r>
        <w:rPr>
          <w:rFonts w:ascii="Times New Roman"/>
          <w:b w:val="false"/>
          <w:i w:val="false"/>
          <w:color w:val="000000"/>
          <w:sz w:val="28"/>
        </w:rPr>
        <w:t xml:space="preserve"> изложить в следующей редакции:</w:t>
      </w:r>
    </w:p>
    <w:bookmarkStart w:name="z509" w:id="312"/>
    <w:p>
      <w:pPr>
        <w:spacing w:after="0"/>
        <w:ind w:left="0"/>
        <w:jc w:val="both"/>
      </w:pPr>
      <w:r>
        <w:rPr>
          <w:rFonts w:ascii="Times New Roman"/>
          <w:b w:val="false"/>
          <w:i w:val="false"/>
          <w:color w:val="000000"/>
          <w:sz w:val="28"/>
        </w:rPr>
        <w:t>
      "2493. Электрическое оборудование системы и сигнализация о ее пуске должны отвечать требованиям главы 469 настоящих Правил.";</w:t>
      </w:r>
    </w:p>
    <w:bookmarkEnd w:id="3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159</w:t>
      </w:r>
      <w:r>
        <w:rPr>
          <w:rFonts w:ascii="Times New Roman"/>
          <w:b w:val="false"/>
          <w:i w:val="false"/>
          <w:color w:val="000000"/>
          <w:sz w:val="28"/>
        </w:rPr>
        <w:t xml:space="preserve"> изложить в следующей редакции:</w:t>
      </w:r>
    </w:p>
    <w:bookmarkStart w:name="z511" w:id="313"/>
    <w:p>
      <w:pPr>
        <w:spacing w:after="0"/>
        <w:ind w:left="0"/>
        <w:jc w:val="both"/>
      </w:pPr>
      <w:r>
        <w:rPr>
          <w:rFonts w:ascii="Times New Roman"/>
          <w:b w:val="false"/>
          <w:i w:val="false"/>
          <w:color w:val="000000"/>
          <w:sz w:val="28"/>
        </w:rPr>
        <w:t>
      "Глава 159. Испытание систем пожаротушения";</w:t>
      </w:r>
    </w:p>
    <w:bookmarkEnd w:id="313"/>
    <w:bookmarkStart w:name="z512" w:id="3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4</w:t>
      </w:r>
      <w:r>
        <w:rPr>
          <w:rFonts w:ascii="Times New Roman"/>
          <w:b w:val="false"/>
          <w:i w:val="false"/>
          <w:color w:val="000000"/>
          <w:sz w:val="28"/>
        </w:rPr>
        <w:t xml:space="preserve"> "Системы пожарной сигнализации":</w:t>
      </w:r>
    </w:p>
    <w:bookmarkEnd w:id="3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160</w:t>
      </w:r>
      <w:r>
        <w:rPr>
          <w:rFonts w:ascii="Times New Roman"/>
          <w:b w:val="false"/>
          <w:i w:val="false"/>
          <w:color w:val="000000"/>
          <w:sz w:val="28"/>
        </w:rPr>
        <w:t xml:space="preserve"> изложить в следующей редакции:</w:t>
      </w:r>
    </w:p>
    <w:bookmarkStart w:name="z514" w:id="315"/>
    <w:p>
      <w:pPr>
        <w:spacing w:after="0"/>
        <w:ind w:left="0"/>
        <w:jc w:val="both"/>
      </w:pPr>
      <w:r>
        <w:rPr>
          <w:rFonts w:ascii="Times New Roman"/>
          <w:b w:val="false"/>
          <w:i w:val="false"/>
          <w:color w:val="000000"/>
          <w:sz w:val="28"/>
        </w:rPr>
        <w:t>
      "Глава 160. Общие требования";</w:t>
      </w:r>
    </w:p>
    <w:bookmarkEnd w:id="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161</w:t>
      </w:r>
      <w:r>
        <w:rPr>
          <w:rFonts w:ascii="Times New Roman"/>
          <w:b w:val="false"/>
          <w:i w:val="false"/>
          <w:color w:val="000000"/>
          <w:sz w:val="28"/>
        </w:rPr>
        <w:t xml:space="preserve"> изложить в следующей редакции:</w:t>
      </w:r>
    </w:p>
    <w:bookmarkStart w:name="z516" w:id="316"/>
    <w:p>
      <w:pPr>
        <w:spacing w:after="0"/>
        <w:ind w:left="0"/>
        <w:jc w:val="both"/>
      </w:pPr>
      <w:r>
        <w:rPr>
          <w:rFonts w:ascii="Times New Roman"/>
          <w:b w:val="false"/>
          <w:i w:val="false"/>
          <w:color w:val="000000"/>
          <w:sz w:val="28"/>
        </w:rPr>
        <w:t>
      "Глава 161. Сигнализация обнаружения пожара";</w:t>
      </w:r>
    </w:p>
    <w:bookmarkEnd w:id="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162</w:t>
      </w:r>
      <w:r>
        <w:rPr>
          <w:rFonts w:ascii="Times New Roman"/>
          <w:b w:val="false"/>
          <w:i w:val="false"/>
          <w:color w:val="000000"/>
          <w:sz w:val="28"/>
        </w:rPr>
        <w:t xml:space="preserve"> изложить в следующей редакции:</w:t>
      </w:r>
    </w:p>
    <w:bookmarkStart w:name="z518" w:id="317"/>
    <w:p>
      <w:pPr>
        <w:spacing w:after="0"/>
        <w:ind w:left="0"/>
        <w:jc w:val="both"/>
      </w:pPr>
      <w:r>
        <w:rPr>
          <w:rFonts w:ascii="Times New Roman"/>
          <w:b w:val="false"/>
          <w:i w:val="false"/>
          <w:color w:val="000000"/>
          <w:sz w:val="28"/>
        </w:rPr>
        <w:t>
      "Глава 162. Сигнализация предупреждения";</w:t>
      </w:r>
    </w:p>
    <w:bookmarkEnd w:id="317"/>
    <w:bookmarkStart w:name="z519" w:id="3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5</w:t>
      </w:r>
      <w:r>
        <w:rPr>
          <w:rFonts w:ascii="Times New Roman"/>
          <w:b w:val="false"/>
          <w:i w:val="false"/>
          <w:color w:val="000000"/>
          <w:sz w:val="28"/>
        </w:rPr>
        <w:t xml:space="preserve"> "Противопожарное снабжение, запасные части и инструмент":</w:t>
      </w:r>
    </w:p>
    <w:bookmarkEnd w:id="3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163</w:t>
      </w:r>
      <w:r>
        <w:rPr>
          <w:rFonts w:ascii="Times New Roman"/>
          <w:b w:val="false"/>
          <w:i w:val="false"/>
          <w:color w:val="000000"/>
          <w:sz w:val="28"/>
        </w:rPr>
        <w:t xml:space="preserve"> изложить в следующей редакции:</w:t>
      </w:r>
    </w:p>
    <w:bookmarkStart w:name="z521" w:id="319"/>
    <w:p>
      <w:pPr>
        <w:spacing w:after="0"/>
        <w:ind w:left="0"/>
        <w:jc w:val="both"/>
      </w:pPr>
      <w:r>
        <w:rPr>
          <w:rFonts w:ascii="Times New Roman"/>
          <w:b w:val="false"/>
          <w:i w:val="false"/>
          <w:color w:val="000000"/>
          <w:sz w:val="28"/>
        </w:rPr>
        <w:t>
      "Глава163. Противопожарное снабжение";</w:t>
      </w:r>
    </w:p>
    <w:bookmarkEnd w:id="3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164</w:t>
      </w:r>
      <w:r>
        <w:rPr>
          <w:rFonts w:ascii="Times New Roman"/>
          <w:b w:val="false"/>
          <w:i w:val="false"/>
          <w:color w:val="000000"/>
          <w:sz w:val="28"/>
        </w:rPr>
        <w:t xml:space="preserve"> изложить в следующей редакции:</w:t>
      </w:r>
    </w:p>
    <w:bookmarkStart w:name="z523" w:id="320"/>
    <w:p>
      <w:pPr>
        <w:spacing w:after="0"/>
        <w:ind w:left="0"/>
        <w:jc w:val="both"/>
      </w:pPr>
      <w:r>
        <w:rPr>
          <w:rFonts w:ascii="Times New Roman"/>
          <w:b w:val="false"/>
          <w:i w:val="false"/>
          <w:color w:val="000000"/>
          <w:sz w:val="28"/>
        </w:rPr>
        <w:t>
      "Глава 164. Запасные части и инструмент";</w:t>
      </w:r>
    </w:p>
    <w:bookmarkEnd w:id="320"/>
    <w:bookmarkStart w:name="z524" w:id="3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6</w:t>
      </w:r>
      <w:r>
        <w:rPr>
          <w:rFonts w:ascii="Times New Roman"/>
          <w:b w:val="false"/>
          <w:i w:val="false"/>
          <w:color w:val="000000"/>
          <w:sz w:val="28"/>
        </w:rPr>
        <w:t xml:space="preserve"> "Требования к противопожарной защите специализированных судов и специальным устройствам на судах":</w:t>
      </w:r>
    </w:p>
    <w:bookmarkEnd w:id="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165</w:t>
      </w:r>
      <w:r>
        <w:rPr>
          <w:rFonts w:ascii="Times New Roman"/>
          <w:b w:val="false"/>
          <w:i w:val="false"/>
          <w:color w:val="000000"/>
          <w:sz w:val="28"/>
        </w:rPr>
        <w:t xml:space="preserve"> изложить в следующей редакции:</w:t>
      </w:r>
    </w:p>
    <w:bookmarkStart w:name="z526" w:id="322"/>
    <w:p>
      <w:pPr>
        <w:spacing w:after="0"/>
        <w:ind w:left="0"/>
        <w:jc w:val="both"/>
      </w:pPr>
      <w:r>
        <w:rPr>
          <w:rFonts w:ascii="Times New Roman"/>
          <w:b w:val="false"/>
          <w:i w:val="false"/>
          <w:color w:val="000000"/>
          <w:sz w:val="28"/>
        </w:rPr>
        <w:t>
      "Глава 165. Суда специального назначения";</w:t>
      </w:r>
    </w:p>
    <w:bookmarkEnd w:id="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166</w:t>
      </w:r>
      <w:r>
        <w:rPr>
          <w:rFonts w:ascii="Times New Roman"/>
          <w:b w:val="false"/>
          <w:i w:val="false"/>
          <w:color w:val="000000"/>
          <w:sz w:val="28"/>
        </w:rPr>
        <w:t xml:space="preserve"> изложить в следующей редакции:</w:t>
      </w:r>
    </w:p>
    <w:bookmarkStart w:name="z528" w:id="323"/>
    <w:p>
      <w:pPr>
        <w:spacing w:after="0"/>
        <w:ind w:left="0"/>
        <w:jc w:val="both"/>
      </w:pPr>
      <w:r>
        <w:rPr>
          <w:rFonts w:ascii="Times New Roman"/>
          <w:b w:val="false"/>
          <w:i w:val="false"/>
          <w:color w:val="000000"/>
          <w:sz w:val="28"/>
        </w:rPr>
        <w:t>
      "Глава 166. Нефтеналивные суда ( &gt; 60 °С)";</w:t>
      </w:r>
    </w:p>
    <w:bookmarkEnd w:id="3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2568</w:t>
      </w:r>
      <w:r>
        <w:rPr>
          <w:rFonts w:ascii="Times New Roman"/>
          <w:b w:val="false"/>
          <w:i w:val="false"/>
          <w:color w:val="000000"/>
          <w:sz w:val="28"/>
        </w:rPr>
        <w:t xml:space="preserve"> изложить в следующей редакции:</w:t>
      </w:r>
    </w:p>
    <w:bookmarkStart w:name="z530" w:id="324"/>
    <w:p>
      <w:pPr>
        <w:spacing w:after="0"/>
        <w:ind w:left="0"/>
        <w:jc w:val="both"/>
      </w:pPr>
      <w:r>
        <w:rPr>
          <w:rFonts w:ascii="Times New Roman"/>
          <w:b w:val="false"/>
          <w:i w:val="false"/>
          <w:color w:val="000000"/>
          <w:sz w:val="28"/>
        </w:rPr>
        <w:t>
      "2568. Электрическое оборудование в крюйт-камерах соответствует требованиям параграфа 2 главы 534 и другим применимым требованиям указанной части настоящих Правил.";</w:t>
      </w:r>
    </w:p>
    <w:bookmarkEnd w:id="3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167</w:t>
      </w:r>
      <w:r>
        <w:rPr>
          <w:rFonts w:ascii="Times New Roman"/>
          <w:b w:val="false"/>
          <w:i w:val="false"/>
          <w:color w:val="000000"/>
          <w:sz w:val="28"/>
        </w:rPr>
        <w:t xml:space="preserve"> изложить в следующей редакции:</w:t>
      </w:r>
    </w:p>
    <w:bookmarkStart w:name="z532" w:id="325"/>
    <w:p>
      <w:pPr>
        <w:spacing w:after="0"/>
        <w:ind w:left="0"/>
        <w:jc w:val="both"/>
      </w:pPr>
      <w:r>
        <w:rPr>
          <w:rFonts w:ascii="Times New Roman"/>
          <w:b w:val="false"/>
          <w:i w:val="false"/>
          <w:color w:val="000000"/>
          <w:sz w:val="28"/>
        </w:rPr>
        <w:t>
      "Глава 167. Нефтесборные суда и сборщики льяльных вод";</w:t>
      </w:r>
    </w:p>
    <w:bookmarkEnd w:id="3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168</w:t>
      </w:r>
      <w:r>
        <w:rPr>
          <w:rFonts w:ascii="Times New Roman"/>
          <w:b w:val="false"/>
          <w:i w:val="false"/>
          <w:color w:val="000000"/>
          <w:sz w:val="28"/>
        </w:rPr>
        <w:t xml:space="preserve"> изложить в следующей редакции:</w:t>
      </w:r>
    </w:p>
    <w:bookmarkStart w:name="z534" w:id="326"/>
    <w:p>
      <w:pPr>
        <w:spacing w:after="0"/>
        <w:ind w:left="0"/>
        <w:jc w:val="both"/>
      </w:pPr>
      <w:r>
        <w:rPr>
          <w:rFonts w:ascii="Times New Roman"/>
          <w:b w:val="false"/>
          <w:i w:val="false"/>
          <w:color w:val="000000"/>
          <w:sz w:val="28"/>
        </w:rPr>
        <w:t>
      "Глава 168. Стоечные суда";</w:t>
      </w:r>
    </w:p>
    <w:bookmarkEnd w:id="3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169</w:t>
      </w:r>
      <w:r>
        <w:rPr>
          <w:rFonts w:ascii="Times New Roman"/>
          <w:b w:val="false"/>
          <w:i w:val="false"/>
          <w:color w:val="000000"/>
          <w:sz w:val="28"/>
        </w:rPr>
        <w:t xml:space="preserve"> изложить в следующей редакции:</w:t>
      </w:r>
    </w:p>
    <w:bookmarkStart w:name="z536" w:id="327"/>
    <w:p>
      <w:pPr>
        <w:spacing w:after="0"/>
        <w:ind w:left="0"/>
        <w:jc w:val="both"/>
      </w:pPr>
      <w:r>
        <w:rPr>
          <w:rFonts w:ascii="Times New Roman"/>
          <w:b w:val="false"/>
          <w:i w:val="false"/>
          <w:color w:val="000000"/>
          <w:sz w:val="28"/>
        </w:rPr>
        <w:t>
      "Глава 169. Суда, имеющие в символе класса знак оснащенности средствами борьбы с пожарами на других судах";</w:t>
      </w:r>
    </w:p>
    <w:bookmarkEnd w:id="3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2592</w:t>
      </w:r>
      <w:r>
        <w:rPr>
          <w:rFonts w:ascii="Times New Roman"/>
          <w:b w:val="false"/>
          <w:i w:val="false"/>
          <w:color w:val="000000"/>
          <w:sz w:val="28"/>
        </w:rPr>
        <w:t xml:space="preserve"> изложить в следующей редакции:</w:t>
      </w:r>
    </w:p>
    <w:bookmarkStart w:name="z538" w:id="328"/>
    <w:p>
      <w:pPr>
        <w:spacing w:after="0"/>
        <w:ind w:left="0"/>
        <w:jc w:val="both"/>
      </w:pPr>
      <w:r>
        <w:rPr>
          <w:rFonts w:ascii="Times New Roman"/>
          <w:b w:val="false"/>
          <w:i w:val="false"/>
          <w:color w:val="000000"/>
          <w:sz w:val="28"/>
        </w:rPr>
        <w:t>
      "2592. Оборудование специальных систем (насосы, арматура, лафетные стволы) может иметь дистанционное управление из постов управления пожарно-спасательными операциями.</w:t>
      </w:r>
    </w:p>
    <w:bookmarkEnd w:id="328"/>
    <w:bookmarkStart w:name="z539" w:id="329"/>
    <w:p>
      <w:pPr>
        <w:spacing w:after="0"/>
        <w:ind w:left="0"/>
        <w:jc w:val="both"/>
      </w:pPr>
      <w:r>
        <w:rPr>
          <w:rFonts w:ascii="Times New Roman"/>
          <w:b w:val="false"/>
          <w:i w:val="false"/>
          <w:color w:val="000000"/>
          <w:sz w:val="28"/>
        </w:rPr>
        <w:t>
      Пневматические и гидравлические системы управления получают питание от двух независимых источников энергии.</w:t>
      </w:r>
    </w:p>
    <w:bookmarkEnd w:id="329"/>
    <w:bookmarkStart w:name="z540" w:id="330"/>
    <w:p>
      <w:pPr>
        <w:spacing w:after="0"/>
        <w:ind w:left="0"/>
        <w:jc w:val="both"/>
      </w:pPr>
      <w:r>
        <w:rPr>
          <w:rFonts w:ascii="Times New Roman"/>
          <w:b w:val="false"/>
          <w:i w:val="false"/>
          <w:color w:val="000000"/>
          <w:sz w:val="28"/>
        </w:rPr>
        <w:t>
      Необходимо чтобы устройства с электрическим приводом отвечали требованиям глав 442-444 настоящих Правил.";</w:t>
      </w:r>
    </w:p>
    <w:bookmarkEnd w:id="330"/>
    <w:bookmarkStart w:name="z541" w:id="3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7</w:t>
      </w:r>
      <w:r>
        <w:rPr>
          <w:rFonts w:ascii="Times New Roman"/>
          <w:b w:val="false"/>
          <w:i w:val="false"/>
          <w:color w:val="000000"/>
          <w:sz w:val="28"/>
        </w:rPr>
        <w:t xml:space="preserve"> "Специальные требования к судам, перевозящим опасные грузы в упаковке и навалом":</w:t>
      </w:r>
    </w:p>
    <w:bookmarkEnd w:id="3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170</w:t>
      </w:r>
      <w:r>
        <w:rPr>
          <w:rFonts w:ascii="Times New Roman"/>
          <w:b w:val="false"/>
          <w:i w:val="false"/>
          <w:color w:val="000000"/>
          <w:sz w:val="28"/>
        </w:rPr>
        <w:t xml:space="preserve"> изложить в следующей редакции:</w:t>
      </w:r>
    </w:p>
    <w:bookmarkStart w:name="z543" w:id="332"/>
    <w:p>
      <w:pPr>
        <w:spacing w:after="0"/>
        <w:ind w:left="0"/>
        <w:jc w:val="both"/>
      </w:pPr>
      <w:r>
        <w:rPr>
          <w:rFonts w:ascii="Times New Roman"/>
          <w:b w:val="false"/>
          <w:i w:val="false"/>
          <w:color w:val="000000"/>
          <w:sz w:val="28"/>
        </w:rPr>
        <w:t>
      "Глава 170. Суда, перевозящие опасные грузы в упаковке и навалом";</w:t>
      </w:r>
    </w:p>
    <w:bookmarkEnd w:id="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2629</w:t>
      </w:r>
      <w:r>
        <w:rPr>
          <w:rFonts w:ascii="Times New Roman"/>
          <w:b w:val="false"/>
          <w:i w:val="false"/>
          <w:color w:val="000000"/>
          <w:sz w:val="28"/>
        </w:rPr>
        <w:t xml:space="preserve"> изложить в следующей редакции:</w:t>
      </w:r>
    </w:p>
    <w:bookmarkStart w:name="z545" w:id="333"/>
    <w:p>
      <w:pPr>
        <w:spacing w:after="0"/>
        <w:ind w:left="0"/>
        <w:jc w:val="both"/>
      </w:pPr>
      <w:r>
        <w:rPr>
          <w:rFonts w:ascii="Times New Roman"/>
          <w:b w:val="false"/>
          <w:i w:val="false"/>
          <w:color w:val="000000"/>
          <w:sz w:val="28"/>
        </w:rPr>
        <w:t>
      "2629. Необходимо чтобы электрическое оборудование отвечало требованиям пунктов 4840, 4841, 4847, 4848, 4850, 5434, 5456, 5479 и главы 541 настоящих Правил.</w:t>
      </w:r>
    </w:p>
    <w:bookmarkEnd w:id="333"/>
    <w:bookmarkStart w:name="z546" w:id="334"/>
    <w:p>
      <w:pPr>
        <w:spacing w:after="0"/>
        <w:ind w:left="0"/>
        <w:jc w:val="both"/>
      </w:pPr>
      <w:r>
        <w:rPr>
          <w:rFonts w:ascii="Times New Roman"/>
          <w:b w:val="false"/>
          <w:i w:val="false"/>
          <w:color w:val="000000"/>
          <w:sz w:val="28"/>
        </w:rPr>
        <w:t>
      Любое оборудование, которое может быть источником воспламенения легковоспламеняющихся газов и паров и взрывоопасной пыли, не допускается в грузовых помещениях.";</w:t>
      </w:r>
    </w:p>
    <w:bookmarkEnd w:id="3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171</w:t>
      </w:r>
      <w:r>
        <w:rPr>
          <w:rFonts w:ascii="Times New Roman"/>
          <w:b w:val="false"/>
          <w:i w:val="false"/>
          <w:color w:val="000000"/>
          <w:sz w:val="28"/>
        </w:rPr>
        <w:t xml:space="preserve"> изложить в следующей редакции:</w:t>
      </w:r>
    </w:p>
    <w:bookmarkStart w:name="z548" w:id="335"/>
    <w:p>
      <w:pPr>
        <w:spacing w:after="0"/>
        <w:ind w:left="0"/>
        <w:jc w:val="both"/>
      </w:pPr>
      <w:r>
        <w:rPr>
          <w:rFonts w:ascii="Times New Roman"/>
          <w:b w:val="false"/>
          <w:i w:val="false"/>
          <w:color w:val="000000"/>
          <w:sz w:val="28"/>
        </w:rPr>
        <w:t>
      "Глава 171. Суда, перевозящие отработавшее ядерное топливо,п лутоний и высокорадиоактивные отходы в упаковке (груз ОЯТ)";</w:t>
      </w:r>
    </w:p>
    <w:bookmarkEnd w:id="335"/>
    <w:bookmarkStart w:name="z549" w:id="3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9</w:t>
      </w:r>
      <w:r>
        <w:rPr>
          <w:rFonts w:ascii="Times New Roman"/>
          <w:b w:val="false"/>
          <w:i w:val="false"/>
          <w:color w:val="000000"/>
          <w:sz w:val="28"/>
        </w:rPr>
        <w:t xml:space="preserve"> "Механические установки":</w:t>
      </w:r>
    </w:p>
    <w:bookmarkEnd w:id="336"/>
    <w:bookmarkStart w:name="z550" w:id="337"/>
    <w:p>
      <w:pPr>
        <w:spacing w:after="0"/>
        <w:ind w:left="0"/>
        <w:jc w:val="both"/>
      </w:pPr>
      <w:r>
        <w:rPr>
          <w:rFonts w:ascii="Times New Roman"/>
          <w:b w:val="false"/>
          <w:i w:val="false"/>
          <w:color w:val="000000"/>
          <w:sz w:val="28"/>
        </w:rPr>
        <w:t>
      в подразделе 1 "Общие положения":</w:t>
      </w:r>
    </w:p>
    <w:bookmarkEnd w:id="3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172</w:t>
      </w:r>
      <w:r>
        <w:rPr>
          <w:rFonts w:ascii="Times New Roman"/>
          <w:b w:val="false"/>
          <w:i w:val="false"/>
          <w:color w:val="000000"/>
          <w:sz w:val="28"/>
        </w:rPr>
        <w:t xml:space="preserve"> изложить в следующей редакции:</w:t>
      </w:r>
    </w:p>
    <w:bookmarkStart w:name="z552" w:id="338"/>
    <w:p>
      <w:pPr>
        <w:spacing w:after="0"/>
        <w:ind w:left="0"/>
        <w:jc w:val="both"/>
      </w:pPr>
      <w:r>
        <w:rPr>
          <w:rFonts w:ascii="Times New Roman"/>
          <w:b w:val="false"/>
          <w:i w:val="false"/>
          <w:color w:val="000000"/>
          <w:sz w:val="28"/>
        </w:rPr>
        <w:t>
      "Глава 172. Область распространения";</w:t>
      </w:r>
    </w:p>
    <w:bookmarkEnd w:id="3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173</w:t>
      </w:r>
      <w:r>
        <w:rPr>
          <w:rFonts w:ascii="Times New Roman"/>
          <w:b w:val="false"/>
          <w:i w:val="false"/>
          <w:color w:val="000000"/>
          <w:sz w:val="28"/>
        </w:rPr>
        <w:t xml:space="preserve"> изложить в следующей редакции:</w:t>
      </w:r>
    </w:p>
    <w:bookmarkStart w:name="z554" w:id="339"/>
    <w:p>
      <w:pPr>
        <w:spacing w:after="0"/>
        <w:ind w:left="0"/>
        <w:jc w:val="both"/>
      </w:pPr>
      <w:r>
        <w:rPr>
          <w:rFonts w:ascii="Times New Roman"/>
          <w:b w:val="false"/>
          <w:i w:val="false"/>
          <w:color w:val="000000"/>
          <w:sz w:val="28"/>
        </w:rPr>
        <w:t>
      "Глава 173. Объем освидетельствований";</w:t>
      </w:r>
    </w:p>
    <w:bookmarkEnd w:id="339"/>
    <w:bookmarkStart w:name="z555" w:id="3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2</w:t>
      </w:r>
      <w:r>
        <w:rPr>
          <w:rFonts w:ascii="Times New Roman"/>
          <w:b w:val="false"/>
          <w:i w:val="false"/>
          <w:color w:val="000000"/>
          <w:sz w:val="28"/>
        </w:rPr>
        <w:t xml:space="preserve"> "Общие требования":</w:t>
      </w:r>
    </w:p>
    <w:bookmarkEnd w:id="3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174</w:t>
      </w:r>
      <w:r>
        <w:rPr>
          <w:rFonts w:ascii="Times New Roman"/>
          <w:b w:val="false"/>
          <w:i w:val="false"/>
          <w:color w:val="000000"/>
          <w:sz w:val="28"/>
        </w:rPr>
        <w:t xml:space="preserve"> изложить в следующей редакции:</w:t>
      </w:r>
    </w:p>
    <w:bookmarkStart w:name="z557" w:id="341"/>
    <w:p>
      <w:pPr>
        <w:spacing w:after="0"/>
        <w:ind w:left="0"/>
        <w:jc w:val="both"/>
      </w:pPr>
      <w:r>
        <w:rPr>
          <w:rFonts w:ascii="Times New Roman"/>
          <w:b w:val="false"/>
          <w:i w:val="false"/>
          <w:color w:val="000000"/>
          <w:sz w:val="28"/>
        </w:rPr>
        <w:t>
      "Глава 174. Мощность главных механизмов";</w:t>
      </w:r>
    </w:p>
    <w:bookmarkEnd w:id="3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175</w:t>
      </w:r>
      <w:r>
        <w:rPr>
          <w:rFonts w:ascii="Times New Roman"/>
          <w:b w:val="false"/>
          <w:i w:val="false"/>
          <w:color w:val="000000"/>
          <w:sz w:val="28"/>
        </w:rPr>
        <w:t xml:space="preserve"> изложить в следующей редакции:</w:t>
      </w:r>
    </w:p>
    <w:bookmarkStart w:name="z559" w:id="342"/>
    <w:p>
      <w:pPr>
        <w:spacing w:after="0"/>
        <w:ind w:left="0"/>
        <w:jc w:val="both"/>
      </w:pPr>
      <w:r>
        <w:rPr>
          <w:rFonts w:ascii="Times New Roman"/>
          <w:b w:val="false"/>
          <w:i w:val="false"/>
          <w:color w:val="000000"/>
          <w:sz w:val="28"/>
        </w:rPr>
        <w:t>
      "Глава 175. Число главных котлов. Условия окружающей среды";</w:t>
      </w:r>
    </w:p>
    <w:bookmarkEnd w:id="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176</w:t>
      </w:r>
      <w:r>
        <w:rPr>
          <w:rFonts w:ascii="Times New Roman"/>
          <w:b w:val="false"/>
          <w:i w:val="false"/>
          <w:color w:val="000000"/>
          <w:sz w:val="28"/>
        </w:rPr>
        <w:t xml:space="preserve"> изложить в следующей редакции:</w:t>
      </w:r>
    </w:p>
    <w:bookmarkStart w:name="z561" w:id="343"/>
    <w:p>
      <w:pPr>
        <w:spacing w:after="0"/>
        <w:ind w:left="0"/>
        <w:jc w:val="both"/>
      </w:pPr>
      <w:r>
        <w:rPr>
          <w:rFonts w:ascii="Times New Roman"/>
          <w:b w:val="false"/>
          <w:i w:val="false"/>
          <w:color w:val="000000"/>
          <w:sz w:val="28"/>
        </w:rPr>
        <w:t>
      "Глава 176. Материалы и сварка";</w:t>
      </w:r>
    </w:p>
    <w:bookmarkEnd w:id="3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2688</w:t>
      </w:r>
      <w:r>
        <w:rPr>
          <w:rFonts w:ascii="Times New Roman"/>
          <w:b w:val="false"/>
          <w:i w:val="false"/>
          <w:color w:val="000000"/>
          <w:sz w:val="28"/>
        </w:rPr>
        <w:t xml:space="preserve"> изложить в следующей редакции:</w:t>
      </w:r>
    </w:p>
    <w:bookmarkStart w:name="z563" w:id="344"/>
    <w:p>
      <w:pPr>
        <w:spacing w:after="0"/>
        <w:ind w:left="0"/>
        <w:jc w:val="both"/>
      </w:pPr>
      <w:r>
        <w:rPr>
          <w:rFonts w:ascii="Times New Roman"/>
          <w:b w:val="false"/>
          <w:i w:val="false"/>
          <w:color w:val="000000"/>
          <w:sz w:val="28"/>
        </w:rPr>
        <w:t>
      "2688. Механическим свойствам и химическим составам материалов, применяемых для гребных винтов, необходимо отвечать требованиям глав 592 и 599 настоящих Правил. При этом сталь категорий 3 и 4 допускается для изготовления гребных винтов всех судов, сталь категории 5 допускается для винтов судов без ледовых усилений. Применение стали категорий 1 и 2 подлежит специальному рассмотрению Регистром судоходства.</w:t>
      </w:r>
    </w:p>
    <w:bookmarkEnd w:id="344"/>
    <w:bookmarkStart w:name="z564" w:id="345"/>
    <w:p>
      <w:pPr>
        <w:spacing w:after="0"/>
        <w:ind w:left="0"/>
        <w:jc w:val="both"/>
      </w:pPr>
      <w:r>
        <w:rPr>
          <w:rFonts w:ascii="Times New Roman"/>
          <w:b w:val="false"/>
          <w:i w:val="false"/>
          <w:color w:val="000000"/>
          <w:sz w:val="28"/>
        </w:rPr>
        <w:t>
      Медные сплавы типов 3 и 4 допускаются для гребных винтов всех судов, медные сплавы типов 1 и 2 — только для гребных винтов судов без ледовых усилений и с ледовыми усилениями категорий Ice1 — IceЗ.";</w:t>
      </w:r>
    </w:p>
    <w:bookmarkEnd w:id="3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177</w:t>
      </w:r>
      <w:r>
        <w:rPr>
          <w:rFonts w:ascii="Times New Roman"/>
          <w:b w:val="false"/>
          <w:i w:val="false"/>
          <w:color w:val="000000"/>
          <w:sz w:val="28"/>
        </w:rPr>
        <w:t xml:space="preserve"> изложить в следующей редакции:</w:t>
      </w:r>
    </w:p>
    <w:bookmarkStart w:name="z566" w:id="346"/>
    <w:p>
      <w:pPr>
        <w:spacing w:after="0"/>
        <w:ind w:left="0"/>
        <w:jc w:val="both"/>
      </w:pPr>
      <w:r>
        <w:rPr>
          <w:rFonts w:ascii="Times New Roman"/>
          <w:b w:val="false"/>
          <w:i w:val="false"/>
          <w:color w:val="000000"/>
          <w:sz w:val="28"/>
        </w:rPr>
        <w:t>
      "Глава 177. Контрольно-измерительные приборы. Применение показателей надежности механических установок";</w:t>
      </w:r>
    </w:p>
    <w:bookmarkEnd w:id="3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2694</w:t>
      </w:r>
      <w:r>
        <w:rPr>
          <w:rFonts w:ascii="Times New Roman"/>
          <w:b w:val="false"/>
          <w:i w:val="false"/>
          <w:color w:val="000000"/>
          <w:sz w:val="28"/>
        </w:rPr>
        <w:t xml:space="preserve"> изложить в следующей редакции:</w:t>
      </w:r>
    </w:p>
    <w:bookmarkStart w:name="z568" w:id="347"/>
    <w:p>
      <w:pPr>
        <w:spacing w:after="0"/>
        <w:ind w:left="0"/>
        <w:jc w:val="both"/>
      </w:pPr>
      <w:r>
        <w:rPr>
          <w:rFonts w:ascii="Times New Roman"/>
          <w:b w:val="false"/>
          <w:i w:val="false"/>
          <w:color w:val="000000"/>
          <w:sz w:val="28"/>
        </w:rPr>
        <w:t>
      "2694. Контрольно-измерительные приборы, за исключением жидкостных термометров, проверяются компетентными органами.</w:t>
      </w:r>
    </w:p>
    <w:bookmarkEnd w:id="347"/>
    <w:bookmarkStart w:name="z569" w:id="348"/>
    <w:p>
      <w:pPr>
        <w:spacing w:after="0"/>
        <w:ind w:left="0"/>
        <w:jc w:val="both"/>
      </w:pPr>
      <w:r>
        <w:rPr>
          <w:rFonts w:ascii="Times New Roman"/>
          <w:b w:val="false"/>
          <w:i w:val="false"/>
          <w:color w:val="000000"/>
          <w:sz w:val="28"/>
        </w:rPr>
        <w:t>
      Манометры, установленные на котлах, теплообменных аппаратах, сосудах под давлением и холодильных установках, удовлетворяют, соответственно, требованиям параграфа 5 главы 409, пункта 4705 и главы 561 настоящих Правил.";</w:t>
      </w:r>
    </w:p>
    <w:bookmarkEnd w:id="348"/>
    <w:bookmarkStart w:name="z570" w:id="3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3</w:t>
      </w:r>
      <w:r>
        <w:rPr>
          <w:rFonts w:ascii="Times New Roman"/>
          <w:b w:val="false"/>
          <w:i w:val="false"/>
          <w:color w:val="000000"/>
          <w:sz w:val="28"/>
        </w:rPr>
        <w:t xml:space="preserve"> "Устройства и посты управления. Средства связи":</w:t>
      </w:r>
    </w:p>
    <w:bookmarkEnd w:id="3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178</w:t>
      </w:r>
      <w:r>
        <w:rPr>
          <w:rFonts w:ascii="Times New Roman"/>
          <w:b w:val="false"/>
          <w:i w:val="false"/>
          <w:color w:val="000000"/>
          <w:sz w:val="28"/>
        </w:rPr>
        <w:t xml:space="preserve"> изложить в следующей редакции:</w:t>
      </w:r>
    </w:p>
    <w:bookmarkStart w:name="z572" w:id="350"/>
    <w:p>
      <w:pPr>
        <w:spacing w:after="0"/>
        <w:ind w:left="0"/>
        <w:jc w:val="both"/>
      </w:pPr>
      <w:r>
        <w:rPr>
          <w:rFonts w:ascii="Times New Roman"/>
          <w:b w:val="false"/>
          <w:i w:val="false"/>
          <w:color w:val="000000"/>
          <w:sz w:val="28"/>
        </w:rPr>
        <w:t>
      "Глава 178. Устройства управления";</w:t>
      </w:r>
    </w:p>
    <w:bookmarkEnd w:id="3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179</w:t>
      </w:r>
      <w:r>
        <w:rPr>
          <w:rFonts w:ascii="Times New Roman"/>
          <w:b w:val="false"/>
          <w:i w:val="false"/>
          <w:color w:val="000000"/>
          <w:sz w:val="28"/>
        </w:rPr>
        <w:t xml:space="preserve"> изложить в следующей редакции:</w:t>
      </w:r>
    </w:p>
    <w:bookmarkStart w:name="z574" w:id="351"/>
    <w:p>
      <w:pPr>
        <w:spacing w:after="0"/>
        <w:ind w:left="0"/>
        <w:jc w:val="both"/>
      </w:pPr>
      <w:r>
        <w:rPr>
          <w:rFonts w:ascii="Times New Roman"/>
          <w:b w:val="false"/>
          <w:i w:val="false"/>
          <w:color w:val="000000"/>
          <w:sz w:val="28"/>
        </w:rPr>
        <w:t>
      "Глава 179. Посты управления";</w:t>
      </w:r>
    </w:p>
    <w:bookmarkEnd w:id="3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180</w:t>
      </w:r>
      <w:r>
        <w:rPr>
          <w:rFonts w:ascii="Times New Roman"/>
          <w:b w:val="false"/>
          <w:i w:val="false"/>
          <w:color w:val="000000"/>
          <w:sz w:val="28"/>
        </w:rPr>
        <w:t xml:space="preserve"> изложить в следующей редакции:</w:t>
      </w:r>
    </w:p>
    <w:bookmarkStart w:name="z576" w:id="352"/>
    <w:p>
      <w:pPr>
        <w:spacing w:after="0"/>
        <w:ind w:left="0"/>
        <w:jc w:val="both"/>
      </w:pPr>
      <w:r>
        <w:rPr>
          <w:rFonts w:ascii="Times New Roman"/>
          <w:b w:val="false"/>
          <w:i w:val="false"/>
          <w:color w:val="000000"/>
          <w:sz w:val="28"/>
        </w:rPr>
        <w:t>
      "Глава 180. Средства связи";</w:t>
      </w:r>
    </w:p>
    <w:bookmarkEnd w:id="352"/>
    <w:bookmarkStart w:name="z577" w:id="3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4</w:t>
      </w:r>
      <w:r>
        <w:rPr>
          <w:rFonts w:ascii="Times New Roman"/>
          <w:b w:val="false"/>
          <w:i w:val="false"/>
          <w:color w:val="000000"/>
          <w:sz w:val="28"/>
        </w:rPr>
        <w:t xml:space="preserve"> "Машинные помещения, расположение механизмов и оборудования":</w:t>
      </w:r>
    </w:p>
    <w:bookmarkEnd w:id="3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181</w:t>
      </w:r>
      <w:r>
        <w:rPr>
          <w:rFonts w:ascii="Times New Roman"/>
          <w:b w:val="false"/>
          <w:i w:val="false"/>
          <w:color w:val="000000"/>
          <w:sz w:val="28"/>
        </w:rPr>
        <w:t xml:space="preserve"> изложить в следующей редакции:</w:t>
      </w:r>
    </w:p>
    <w:bookmarkStart w:name="z579" w:id="354"/>
    <w:p>
      <w:pPr>
        <w:spacing w:after="0"/>
        <w:ind w:left="0"/>
        <w:jc w:val="both"/>
      </w:pPr>
      <w:r>
        <w:rPr>
          <w:rFonts w:ascii="Times New Roman"/>
          <w:b w:val="false"/>
          <w:i w:val="false"/>
          <w:color w:val="000000"/>
          <w:sz w:val="28"/>
        </w:rPr>
        <w:t>
      "Глава181. Общие положения";</w:t>
      </w:r>
    </w:p>
    <w:bookmarkEnd w:id="3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182</w:t>
      </w:r>
      <w:r>
        <w:rPr>
          <w:rFonts w:ascii="Times New Roman"/>
          <w:b w:val="false"/>
          <w:i w:val="false"/>
          <w:color w:val="000000"/>
          <w:sz w:val="28"/>
        </w:rPr>
        <w:t xml:space="preserve"> изложить в следующей редакции:</w:t>
      </w:r>
    </w:p>
    <w:bookmarkStart w:name="z581" w:id="355"/>
    <w:p>
      <w:pPr>
        <w:spacing w:after="0"/>
        <w:ind w:left="0"/>
        <w:jc w:val="both"/>
      </w:pPr>
      <w:r>
        <w:rPr>
          <w:rFonts w:ascii="Times New Roman"/>
          <w:b w:val="false"/>
          <w:i w:val="false"/>
          <w:color w:val="000000"/>
          <w:sz w:val="28"/>
        </w:rPr>
        <w:t>
      "Глава 182. Расположение механизмов и оборудование";</w:t>
      </w:r>
    </w:p>
    <w:bookmarkEnd w:id="3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183</w:t>
      </w:r>
      <w:r>
        <w:rPr>
          <w:rFonts w:ascii="Times New Roman"/>
          <w:b w:val="false"/>
          <w:i w:val="false"/>
          <w:color w:val="000000"/>
          <w:sz w:val="28"/>
        </w:rPr>
        <w:t xml:space="preserve"> изложить в следующей редакции:</w:t>
      </w:r>
    </w:p>
    <w:bookmarkStart w:name="z583" w:id="356"/>
    <w:p>
      <w:pPr>
        <w:spacing w:after="0"/>
        <w:ind w:left="0"/>
        <w:jc w:val="both"/>
      </w:pPr>
      <w:r>
        <w:rPr>
          <w:rFonts w:ascii="Times New Roman"/>
          <w:b w:val="false"/>
          <w:i w:val="false"/>
          <w:color w:val="000000"/>
          <w:sz w:val="28"/>
        </w:rPr>
        <w:t>
      "Глава 183. Расположение топливных цистерн";</w:t>
      </w:r>
    </w:p>
    <w:bookmarkEnd w:id="3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184</w:t>
      </w:r>
      <w:r>
        <w:rPr>
          <w:rFonts w:ascii="Times New Roman"/>
          <w:b w:val="false"/>
          <w:i w:val="false"/>
          <w:color w:val="000000"/>
          <w:sz w:val="28"/>
        </w:rPr>
        <w:t xml:space="preserve"> изложить в следующей редакции:</w:t>
      </w:r>
    </w:p>
    <w:bookmarkStart w:name="z585" w:id="357"/>
    <w:p>
      <w:pPr>
        <w:spacing w:after="0"/>
        <w:ind w:left="0"/>
        <w:jc w:val="both"/>
      </w:pPr>
      <w:r>
        <w:rPr>
          <w:rFonts w:ascii="Times New Roman"/>
          <w:b w:val="false"/>
          <w:i w:val="false"/>
          <w:color w:val="000000"/>
          <w:sz w:val="28"/>
        </w:rPr>
        <w:t>
      "Глава 184 Установка механизмов и оборудования";</w:t>
      </w:r>
    </w:p>
    <w:bookmarkEnd w:id="3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2743</w:t>
      </w:r>
      <w:r>
        <w:rPr>
          <w:rFonts w:ascii="Times New Roman"/>
          <w:b w:val="false"/>
          <w:i w:val="false"/>
          <w:color w:val="000000"/>
          <w:sz w:val="28"/>
        </w:rPr>
        <w:t xml:space="preserve"> изложить в следующей редакции:</w:t>
      </w:r>
    </w:p>
    <w:bookmarkStart w:name="z587" w:id="358"/>
    <w:p>
      <w:pPr>
        <w:spacing w:after="0"/>
        <w:ind w:left="0"/>
        <w:jc w:val="both"/>
      </w:pPr>
      <w:r>
        <w:rPr>
          <w:rFonts w:ascii="Times New Roman"/>
          <w:b w:val="false"/>
          <w:i w:val="false"/>
          <w:color w:val="000000"/>
          <w:sz w:val="28"/>
        </w:rPr>
        <w:t>
      "2743. Механизмы и оборудование, входящие в состав механической установки, устанавливаются и закрепляются на прочных и жестких фундаментах. Конструкция фундаментов отвечает требованиям, изложенным в главе 25 настоящих Правил.";</w:t>
      </w:r>
    </w:p>
    <w:bookmarkEnd w:id="3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185</w:t>
      </w:r>
      <w:r>
        <w:rPr>
          <w:rFonts w:ascii="Times New Roman"/>
          <w:b w:val="false"/>
          <w:i w:val="false"/>
          <w:color w:val="000000"/>
          <w:sz w:val="28"/>
        </w:rPr>
        <w:t xml:space="preserve"> изложить в следующей редакции:</w:t>
      </w:r>
    </w:p>
    <w:bookmarkStart w:name="z589" w:id="359"/>
    <w:p>
      <w:pPr>
        <w:spacing w:after="0"/>
        <w:ind w:left="0"/>
        <w:jc w:val="both"/>
      </w:pPr>
      <w:r>
        <w:rPr>
          <w:rFonts w:ascii="Times New Roman"/>
          <w:b w:val="false"/>
          <w:i w:val="false"/>
          <w:color w:val="000000"/>
          <w:sz w:val="28"/>
        </w:rPr>
        <w:t>
      "Глава 185. Выходные пути из машинных помещений";</w:t>
      </w:r>
    </w:p>
    <w:bookmarkEnd w:id="3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2754</w:t>
      </w:r>
      <w:r>
        <w:rPr>
          <w:rFonts w:ascii="Times New Roman"/>
          <w:b w:val="false"/>
          <w:i w:val="false"/>
          <w:color w:val="000000"/>
          <w:sz w:val="28"/>
        </w:rPr>
        <w:t xml:space="preserve"> изложить в следующей редакции:</w:t>
      </w:r>
    </w:p>
    <w:bookmarkStart w:name="z591" w:id="360"/>
    <w:p>
      <w:pPr>
        <w:spacing w:after="0"/>
        <w:ind w:left="0"/>
        <w:jc w:val="both"/>
      </w:pPr>
      <w:r>
        <w:rPr>
          <w:rFonts w:ascii="Times New Roman"/>
          <w:b w:val="false"/>
          <w:i w:val="false"/>
          <w:color w:val="000000"/>
          <w:sz w:val="28"/>
        </w:rPr>
        <w:t>
      "2754. Главные и вспомогательные механизмы размещаются в машинных помещениях таким образом, чтобы из их постов управления и мест обслуживания были обеспечены свободные проходы к выходным путям. Ширина проходов по всей длине принимается не менее 600 миллиметров. На судах валовой вместимостью менее 1000 миллиметров ширину проходов допускается уменьшать до 500 миллиметров. Необходимо чтобы ширина проходов вдоль распределительных щитов отвечала требованиям параграфа 7 главы 441 настоящих Правил.";</w:t>
      </w:r>
    </w:p>
    <w:bookmarkEnd w:id="3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186</w:t>
      </w:r>
      <w:r>
        <w:rPr>
          <w:rFonts w:ascii="Times New Roman"/>
          <w:b w:val="false"/>
          <w:i w:val="false"/>
          <w:color w:val="000000"/>
          <w:sz w:val="28"/>
        </w:rPr>
        <w:t xml:space="preserve"> изложить в следующей редакции:</w:t>
      </w:r>
    </w:p>
    <w:bookmarkStart w:name="z593" w:id="361"/>
    <w:p>
      <w:pPr>
        <w:spacing w:after="0"/>
        <w:ind w:left="0"/>
        <w:jc w:val="both"/>
      </w:pPr>
      <w:r>
        <w:rPr>
          <w:rFonts w:ascii="Times New Roman"/>
          <w:b w:val="false"/>
          <w:i w:val="false"/>
          <w:color w:val="000000"/>
          <w:sz w:val="28"/>
        </w:rPr>
        <w:t>
      "Глава 186. Изоляция нагревающихся поверхностей";</w:t>
      </w:r>
    </w:p>
    <w:bookmarkEnd w:id="361"/>
    <w:bookmarkStart w:name="z594" w:id="3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5</w:t>
      </w:r>
      <w:r>
        <w:rPr>
          <w:rFonts w:ascii="Times New Roman"/>
          <w:b w:val="false"/>
          <w:i w:val="false"/>
          <w:color w:val="000000"/>
          <w:sz w:val="28"/>
        </w:rPr>
        <w:t xml:space="preserve"> "Валопроводы":</w:t>
      </w:r>
    </w:p>
    <w:bookmarkEnd w:id="3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187</w:t>
      </w:r>
      <w:r>
        <w:rPr>
          <w:rFonts w:ascii="Times New Roman"/>
          <w:b w:val="false"/>
          <w:i w:val="false"/>
          <w:color w:val="000000"/>
          <w:sz w:val="28"/>
        </w:rPr>
        <w:t xml:space="preserve"> изложить в следующей редакции:</w:t>
      </w:r>
    </w:p>
    <w:bookmarkStart w:name="z596" w:id="363"/>
    <w:p>
      <w:pPr>
        <w:spacing w:after="0"/>
        <w:ind w:left="0"/>
        <w:jc w:val="both"/>
      </w:pPr>
      <w:r>
        <w:rPr>
          <w:rFonts w:ascii="Times New Roman"/>
          <w:b w:val="false"/>
          <w:i w:val="false"/>
          <w:color w:val="000000"/>
          <w:sz w:val="28"/>
        </w:rPr>
        <w:t>
      "Глава187. Общие положения";</w:t>
      </w:r>
    </w:p>
    <w:bookmarkEnd w:id="3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188</w:t>
      </w:r>
      <w:r>
        <w:rPr>
          <w:rFonts w:ascii="Times New Roman"/>
          <w:b w:val="false"/>
          <w:i w:val="false"/>
          <w:color w:val="000000"/>
          <w:sz w:val="28"/>
        </w:rPr>
        <w:t xml:space="preserve"> изложить в следующей редакции:</w:t>
      </w:r>
    </w:p>
    <w:bookmarkStart w:name="z598" w:id="364"/>
    <w:p>
      <w:pPr>
        <w:spacing w:after="0"/>
        <w:ind w:left="0"/>
        <w:jc w:val="both"/>
      </w:pPr>
      <w:r>
        <w:rPr>
          <w:rFonts w:ascii="Times New Roman"/>
          <w:b w:val="false"/>
          <w:i w:val="false"/>
          <w:color w:val="000000"/>
          <w:sz w:val="28"/>
        </w:rPr>
        <w:t>
      "Глава 188. Конструкция и размеры валов";</w:t>
      </w:r>
    </w:p>
    <w:bookmarkEnd w:id="3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189</w:t>
      </w:r>
      <w:r>
        <w:rPr>
          <w:rFonts w:ascii="Times New Roman"/>
          <w:b w:val="false"/>
          <w:i w:val="false"/>
          <w:color w:val="000000"/>
          <w:sz w:val="28"/>
        </w:rPr>
        <w:t xml:space="preserve"> изложить в следующей редакции:</w:t>
      </w:r>
    </w:p>
    <w:bookmarkStart w:name="z600" w:id="365"/>
    <w:p>
      <w:pPr>
        <w:spacing w:after="0"/>
        <w:ind w:left="0"/>
        <w:jc w:val="both"/>
      </w:pPr>
      <w:r>
        <w:rPr>
          <w:rFonts w:ascii="Times New Roman"/>
          <w:b w:val="false"/>
          <w:i w:val="false"/>
          <w:color w:val="000000"/>
          <w:sz w:val="28"/>
        </w:rPr>
        <w:t>
      "Глава 189. Соединение валов";</w:t>
      </w:r>
    </w:p>
    <w:bookmarkEnd w:id="3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190</w:t>
      </w:r>
      <w:r>
        <w:rPr>
          <w:rFonts w:ascii="Times New Roman"/>
          <w:b w:val="false"/>
          <w:i w:val="false"/>
          <w:color w:val="000000"/>
          <w:sz w:val="28"/>
        </w:rPr>
        <w:t xml:space="preserve"> изложить в следующей редакции:</w:t>
      </w:r>
    </w:p>
    <w:bookmarkStart w:name="z602" w:id="366"/>
    <w:p>
      <w:pPr>
        <w:spacing w:after="0"/>
        <w:ind w:left="0"/>
        <w:jc w:val="both"/>
      </w:pPr>
      <w:r>
        <w:rPr>
          <w:rFonts w:ascii="Times New Roman"/>
          <w:b w:val="false"/>
          <w:i w:val="false"/>
          <w:color w:val="000000"/>
          <w:sz w:val="28"/>
        </w:rPr>
        <w:t>
      "Глава 190. Бесшпоночные соединения гребного винта и муфт валопровода";</w:t>
      </w:r>
    </w:p>
    <w:bookmarkEnd w:id="3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191</w:t>
      </w:r>
      <w:r>
        <w:rPr>
          <w:rFonts w:ascii="Times New Roman"/>
          <w:b w:val="false"/>
          <w:i w:val="false"/>
          <w:color w:val="000000"/>
          <w:sz w:val="28"/>
        </w:rPr>
        <w:t xml:space="preserve"> изложить в следующей редакции:</w:t>
      </w:r>
    </w:p>
    <w:bookmarkStart w:name="z604" w:id="367"/>
    <w:p>
      <w:pPr>
        <w:spacing w:after="0"/>
        <w:ind w:left="0"/>
        <w:jc w:val="both"/>
      </w:pPr>
      <w:r>
        <w:rPr>
          <w:rFonts w:ascii="Times New Roman"/>
          <w:b w:val="false"/>
          <w:i w:val="false"/>
          <w:color w:val="000000"/>
          <w:sz w:val="28"/>
        </w:rPr>
        <w:t>
      "Глава 191. Расположение опор валопровода";</w:t>
      </w:r>
    </w:p>
    <w:bookmarkEnd w:id="3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192</w:t>
      </w:r>
      <w:r>
        <w:rPr>
          <w:rFonts w:ascii="Times New Roman"/>
          <w:b w:val="false"/>
          <w:i w:val="false"/>
          <w:color w:val="000000"/>
          <w:sz w:val="28"/>
        </w:rPr>
        <w:t xml:space="preserve"> изложить в следующей редакции:</w:t>
      </w:r>
    </w:p>
    <w:bookmarkStart w:name="z606" w:id="368"/>
    <w:p>
      <w:pPr>
        <w:spacing w:after="0"/>
        <w:ind w:left="0"/>
        <w:jc w:val="both"/>
      </w:pPr>
      <w:r>
        <w:rPr>
          <w:rFonts w:ascii="Times New Roman"/>
          <w:b w:val="false"/>
          <w:i w:val="false"/>
          <w:color w:val="000000"/>
          <w:sz w:val="28"/>
        </w:rPr>
        <w:t>
      "Глава 192. Подшипники валов";</w:t>
      </w:r>
    </w:p>
    <w:bookmarkEnd w:id="3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193</w:t>
      </w:r>
      <w:r>
        <w:rPr>
          <w:rFonts w:ascii="Times New Roman"/>
          <w:b w:val="false"/>
          <w:i w:val="false"/>
          <w:color w:val="000000"/>
          <w:sz w:val="28"/>
        </w:rPr>
        <w:t xml:space="preserve"> изложить в следующей редакции:</w:t>
      </w:r>
    </w:p>
    <w:bookmarkStart w:name="z608" w:id="369"/>
    <w:p>
      <w:pPr>
        <w:spacing w:after="0"/>
        <w:ind w:left="0"/>
        <w:jc w:val="both"/>
      </w:pPr>
      <w:r>
        <w:rPr>
          <w:rFonts w:ascii="Times New Roman"/>
          <w:b w:val="false"/>
          <w:i w:val="false"/>
          <w:color w:val="000000"/>
          <w:sz w:val="28"/>
        </w:rPr>
        <w:t>
      "Глава 193. Дейдвудные уплотнения, тормозные устройства";</w:t>
      </w:r>
    </w:p>
    <w:bookmarkEnd w:id="3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194</w:t>
      </w:r>
      <w:r>
        <w:rPr>
          <w:rFonts w:ascii="Times New Roman"/>
          <w:b w:val="false"/>
          <w:i w:val="false"/>
          <w:color w:val="000000"/>
          <w:sz w:val="28"/>
        </w:rPr>
        <w:t xml:space="preserve"> изложить в следующей редакции:</w:t>
      </w:r>
    </w:p>
    <w:bookmarkStart w:name="z610" w:id="370"/>
    <w:p>
      <w:pPr>
        <w:spacing w:after="0"/>
        <w:ind w:left="0"/>
        <w:jc w:val="both"/>
      </w:pPr>
      <w:r>
        <w:rPr>
          <w:rFonts w:ascii="Times New Roman"/>
          <w:b w:val="false"/>
          <w:i w:val="false"/>
          <w:color w:val="000000"/>
          <w:sz w:val="28"/>
        </w:rPr>
        <w:t>
      "Глава 194. Гидравлические испытания";</w:t>
      </w:r>
    </w:p>
    <w:bookmarkEnd w:id="370"/>
    <w:bookmarkStart w:name="z611" w:id="3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6</w:t>
      </w:r>
      <w:r>
        <w:rPr>
          <w:rFonts w:ascii="Times New Roman"/>
          <w:b w:val="false"/>
          <w:i w:val="false"/>
          <w:color w:val="000000"/>
          <w:sz w:val="28"/>
        </w:rPr>
        <w:t xml:space="preserve"> "Движители":</w:t>
      </w:r>
    </w:p>
    <w:bookmarkEnd w:id="3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195</w:t>
      </w:r>
      <w:r>
        <w:rPr>
          <w:rFonts w:ascii="Times New Roman"/>
          <w:b w:val="false"/>
          <w:i w:val="false"/>
          <w:color w:val="000000"/>
          <w:sz w:val="28"/>
        </w:rPr>
        <w:t xml:space="preserve"> изложить в следующей редакции:</w:t>
      </w:r>
    </w:p>
    <w:bookmarkStart w:name="z613" w:id="372"/>
    <w:p>
      <w:pPr>
        <w:spacing w:after="0"/>
        <w:ind w:left="0"/>
        <w:jc w:val="both"/>
      </w:pPr>
      <w:r>
        <w:rPr>
          <w:rFonts w:ascii="Times New Roman"/>
          <w:b w:val="false"/>
          <w:i w:val="false"/>
          <w:color w:val="000000"/>
          <w:sz w:val="28"/>
        </w:rPr>
        <w:t>
      "Глава 195. Общие положения";</w:t>
      </w:r>
    </w:p>
    <w:bookmarkEnd w:id="3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196</w:t>
      </w:r>
      <w:r>
        <w:rPr>
          <w:rFonts w:ascii="Times New Roman"/>
          <w:b w:val="false"/>
          <w:i w:val="false"/>
          <w:color w:val="000000"/>
          <w:sz w:val="28"/>
        </w:rPr>
        <w:t xml:space="preserve"> изложить в следующей редакции:</w:t>
      </w:r>
    </w:p>
    <w:bookmarkStart w:name="z615" w:id="373"/>
    <w:p>
      <w:pPr>
        <w:spacing w:after="0"/>
        <w:ind w:left="0"/>
        <w:jc w:val="both"/>
      </w:pPr>
      <w:r>
        <w:rPr>
          <w:rFonts w:ascii="Times New Roman"/>
          <w:b w:val="false"/>
          <w:i w:val="false"/>
          <w:color w:val="000000"/>
          <w:sz w:val="28"/>
        </w:rPr>
        <w:t>
      "Глава 196. Толщина лопасти";</w:t>
      </w:r>
    </w:p>
    <w:bookmarkEnd w:id="3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197</w:t>
      </w:r>
      <w:r>
        <w:rPr>
          <w:rFonts w:ascii="Times New Roman"/>
          <w:b w:val="false"/>
          <w:i w:val="false"/>
          <w:color w:val="000000"/>
          <w:sz w:val="28"/>
        </w:rPr>
        <w:t xml:space="preserve"> изложить в следующей редакции:</w:t>
      </w:r>
    </w:p>
    <w:bookmarkStart w:name="z617" w:id="374"/>
    <w:p>
      <w:pPr>
        <w:spacing w:after="0"/>
        <w:ind w:left="0"/>
        <w:jc w:val="both"/>
      </w:pPr>
      <w:r>
        <w:rPr>
          <w:rFonts w:ascii="Times New Roman"/>
          <w:b w:val="false"/>
          <w:i w:val="false"/>
          <w:color w:val="000000"/>
          <w:sz w:val="28"/>
        </w:rPr>
        <w:t>
      "Глава 197. Ступица и детали крепления лопасти";</w:t>
      </w:r>
    </w:p>
    <w:bookmarkEnd w:id="3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198</w:t>
      </w:r>
      <w:r>
        <w:rPr>
          <w:rFonts w:ascii="Times New Roman"/>
          <w:b w:val="false"/>
          <w:i w:val="false"/>
          <w:color w:val="000000"/>
          <w:sz w:val="28"/>
        </w:rPr>
        <w:t xml:space="preserve"> изложить в следующей редакции:</w:t>
      </w:r>
    </w:p>
    <w:bookmarkStart w:name="z619" w:id="375"/>
    <w:p>
      <w:pPr>
        <w:spacing w:after="0"/>
        <w:ind w:left="0"/>
        <w:jc w:val="both"/>
      </w:pPr>
      <w:r>
        <w:rPr>
          <w:rFonts w:ascii="Times New Roman"/>
          <w:b w:val="false"/>
          <w:i w:val="false"/>
          <w:color w:val="000000"/>
          <w:sz w:val="28"/>
        </w:rPr>
        <w:t>
      "Глава 198. Балансировка винтов. Винты регулируемого шага";</w:t>
      </w:r>
    </w:p>
    <w:bookmarkEnd w:id="3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199</w:t>
      </w:r>
      <w:r>
        <w:rPr>
          <w:rFonts w:ascii="Times New Roman"/>
          <w:b w:val="false"/>
          <w:i w:val="false"/>
          <w:color w:val="000000"/>
          <w:sz w:val="28"/>
        </w:rPr>
        <w:t xml:space="preserve"> изложить в следующей редакции:</w:t>
      </w:r>
    </w:p>
    <w:bookmarkStart w:name="z621" w:id="376"/>
    <w:p>
      <w:pPr>
        <w:spacing w:after="0"/>
        <w:ind w:left="0"/>
        <w:jc w:val="both"/>
      </w:pPr>
      <w:r>
        <w:rPr>
          <w:rFonts w:ascii="Times New Roman"/>
          <w:b w:val="false"/>
          <w:i w:val="false"/>
          <w:color w:val="000000"/>
          <w:sz w:val="28"/>
        </w:rPr>
        <w:t>
      "Глава 199. Гидравлические испытания";</w:t>
      </w:r>
    </w:p>
    <w:bookmarkEnd w:id="376"/>
    <w:bookmarkStart w:name="z622" w:id="3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7</w:t>
      </w:r>
      <w:r>
        <w:rPr>
          <w:rFonts w:ascii="Times New Roman"/>
          <w:b w:val="false"/>
          <w:i w:val="false"/>
          <w:color w:val="000000"/>
          <w:sz w:val="28"/>
        </w:rPr>
        <w:t xml:space="preserve"> "Средства активного управления судами":</w:t>
      </w:r>
    </w:p>
    <w:bookmarkEnd w:id="3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200</w:t>
      </w:r>
      <w:r>
        <w:rPr>
          <w:rFonts w:ascii="Times New Roman"/>
          <w:b w:val="false"/>
          <w:i w:val="false"/>
          <w:color w:val="000000"/>
          <w:sz w:val="28"/>
        </w:rPr>
        <w:t xml:space="preserve"> изложить в следующей редакции:</w:t>
      </w:r>
    </w:p>
    <w:bookmarkStart w:name="z624" w:id="378"/>
    <w:p>
      <w:pPr>
        <w:spacing w:after="0"/>
        <w:ind w:left="0"/>
        <w:jc w:val="both"/>
      </w:pPr>
      <w:r>
        <w:rPr>
          <w:rFonts w:ascii="Times New Roman"/>
          <w:b w:val="false"/>
          <w:i w:val="false"/>
          <w:color w:val="000000"/>
          <w:sz w:val="28"/>
        </w:rPr>
        <w:t>
      "Глава 200. Общие положения";</w:t>
      </w:r>
    </w:p>
    <w:bookmarkEnd w:id="3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201</w:t>
      </w:r>
      <w:r>
        <w:rPr>
          <w:rFonts w:ascii="Times New Roman"/>
          <w:b w:val="false"/>
          <w:i w:val="false"/>
          <w:color w:val="000000"/>
          <w:sz w:val="28"/>
        </w:rPr>
        <w:t xml:space="preserve"> изложить в следующей редакции:</w:t>
      </w:r>
    </w:p>
    <w:bookmarkStart w:name="z626" w:id="379"/>
    <w:p>
      <w:pPr>
        <w:spacing w:after="0"/>
        <w:ind w:left="0"/>
        <w:jc w:val="both"/>
      </w:pPr>
      <w:r>
        <w:rPr>
          <w:rFonts w:ascii="Times New Roman"/>
          <w:b w:val="false"/>
          <w:i w:val="false"/>
          <w:color w:val="000000"/>
          <w:sz w:val="28"/>
        </w:rPr>
        <w:t>
      "Глава 201. Требования к конструкции";</w:t>
      </w:r>
    </w:p>
    <w:bookmarkEnd w:id="3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202</w:t>
      </w:r>
      <w:r>
        <w:rPr>
          <w:rFonts w:ascii="Times New Roman"/>
          <w:b w:val="false"/>
          <w:i w:val="false"/>
          <w:color w:val="000000"/>
          <w:sz w:val="28"/>
        </w:rPr>
        <w:t xml:space="preserve"> изложить в следующей редакции:</w:t>
      </w:r>
    </w:p>
    <w:bookmarkStart w:name="z628" w:id="380"/>
    <w:p>
      <w:pPr>
        <w:spacing w:after="0"/>
        <w:ind w:left="0"/>
        <w:jc w:val="both"/>
      </w:pPr>
      <w:r>
        <w:rPr>
          <w:rFonts w:ascii="Times New Roman"/>
          <w:b w:val="false"/>
          <w:i w:val="false"/>
          <w:color w:val="000000"/>
          <w:sz w:val="28"/>
        </w:rPr>
        <w:t>
      "Глава 202. Средства аварийно-предупредительной сигнализации";</w:t>
      </w:r>
    </w:p>
    <w:bookmarkEnd w:id="3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203</w:t>
      </w:r>
      <w:r>
        <w:rPr>
          <w:rFonts w:ascii="Times New Roman"/>
          <w:b w:val="false"/>
          <w:i w:val="false"/>
          <w:color w:val="000000"/>
          <w:sz w:val="28"/>
        </w:rPr>
        <w:t xml:space="preserve"> изложить в следующей редакции:</w:t>
      </w:r>
    </w:p>
    <w:bookmarkStart w:name="z630" w:id="381"/>
    <w:p>
      <w:pPr>
        <w:spacing w:after="0"/>
        <w:ind w:left="0"/>
        <w:jc w:val="both"/>
      </w:pPr>
      <w:r>
        <w:rPr>
          <w:rFonts w:ascii="Times New Roman"/>
          <w:b w:val="false"/>
          <w:i w:val="false"/>
          <w:color w:val="000000"/>
          <w:sz w:val="28"/>
        </w:rPr>
        <w:t>
      "Глава 203. Гидравлические испытания";</w:t>
      </w:r>
    </w:p>
    <w:bookmarkEnd w:id="381"/>
    <w:bookmarkStart w:name="z631" w:id="3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8</w:t>
      </w:r>
      <w:r>
        <w:rPr>
          <w:rFonts w:ascii="Times New Roman"/>
          <w:b w:val="false"/>
          <w:i w:val="false"/>
          <w:color w:val="000000"/>
          <w:sz w:val="28"/>
        </w:rPr>
        <w:t xml:space="preserve"> "Крутильные колебания":</w:t>
      </w:r>
    </w:p>
    <w:bookmarkEnd w:id="3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204</w:t>
      </w:r>
      <w:r>
        <w:rPr>
          <w:rFonts w:ascii="Times New Roman"/>
          <w:b w:val="false"/>
          <w:i w:val="false"/>
          <w:color w:val="000000"/>
          <w:sz w:val="28"/>
        </w:rPr>
        <w:t xml:space="preserve"> изложить в следующей редакции:</w:t>
      </w:r>
    </w:p>
    <w:bookmarkStart w:name="z633" w:id="383"/>
    <w:p>
      <w:pPr>
        <w:spacing w:after="0"/>
        <w:ind w:left="0"/>
        <w:jc w:val="both"/>
      </w:pPr>
      <w:r>
        <w:rPr>
          <w:rFonts w:ascii="Times New Roman"/>
          <w:b w:val="false"/>
          <w:i w:val="false"/>
          <w:color w:val="000000"/>
          <w:sz w:val="28"/>
        </w:rPr>
        <w:t>
      "Глава 204. Общие положения";</w:t>
      </w:r>
    </w:p>
    <w:bookmarkEnd w:id="3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205</w:t>
      </w:r>
      <w:r>
        <w:rPr>
          <w:rFonts w:ascii="Times New Roman"/>
          <w:b w:val="false"/>
          <w:i w:val="false"/>
          <w:color w:val="000000"/>
          <w:sz w:val="28"/>
        </w:rPr>
        <w:t xml:space="preserve"> изложить в следующей редакции:</w:t>
      </w:r>
    </w:p>
    <w:bookmarkStart w:name="z635" w:id="384"/>
    <w:p>
      <w:pPr>
        <w:spacing w:after="0"/>
        <w:ind w:left="0"/>
        <w:jc w:val="both"/>
      </w:pPr>
      <w:r>
        <w:rPr>
          <w:rFonts w:ascii="Times New Roman"/>
          <w:b w:val="false"/>
          <w:i w:val="false"/>
          <w:color w:val="000000"/>
          <w:sz w:val="28"/>
        </w:rPr>
        <w:t>
      "Глава 205. Допускаемые напряжения для коленчатых валов";</w:t>
      </w:r>
    </w:p>
    <w:bookmarkEnd w:id="3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206</w:t>
      </w:r>
      <w:r>
        <w:rPr>
          <w:rFonts w:ascii="Times New Roman"/>
          <w:b w:val="false"/>
          <w:i w:val="false"/>
          <w:color w:val="000000"/>
          <w:sz w:val="28"/>
        </w:rPr>
        <w:t xml:space="preserve"> изложить в следующей редакции:</w:t>
      </w:r>
    </w:p>
    <w:bookmarkStart w:name="z637" w:id="385"/>
    <w:p>
      <w:pPr>
        <w:spacing w:after="0"/>
        <w:ind w:left="0"/>
        <w:jc w:val="both"/>
      </w:pPr>
      <w:r>
        <w:rPr>
          <w:rFonts w:ascii="Times New Roman"/>
          <w:b w:val="false"/>
          <w:i w:val="false"/>
          <w:color w:val="000000"/>
          <w:sz w:val="28"/>
        </w:rPr>
        <w:t>
      "Глава 206. Допускаемые напряжения для промежуточных, упорных, гребных валов и валов генераторов";</w:t>
      </w:r>
    </w:p>
    <w:bookmarkEnd w:id="3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207</w:t>
      </w:r>
      <w:r>
        <w:rPr>
          <w:rFonts w:ascii="Times New Roman"/>
          <w:b w:val="false"/>
          <w:i w:val="false"/>
          <w:color w:val="000000"/>
          <w:sz w:val="28"/>
        </w:rPr>
        <w:t xml:space="preserve"> изложить в следующей редакции:</w:t>
      </w:r>
    </w:p>
    <w:bookmarkStart w:name="z639" w:id="386"/>
    <w:p>
      <w:pPr>
        <w:spacing w:after="0"/>
        <w:ind w:left="0"/>
        <w:jc w:val="both"/>
      </w:pPr>
      <w:r>
        <w:rPr>
          <w:rFonts w:ascii="Times New Roman"/>
          <w:b w:val="false"/>
          <w:i w:val="false"/>
          <w:color w:val="000000"/>
          <w:sz w:val="28"/>
        </w:rPr>
        <w:t>
      "Глава 207. Допускаемый момент в редукторе";</w:t>
      </w:r>
    </w:p>
    <w:bookmarkEnd w:id="3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208</w:t>
      </w:r>
      <w:r>
        <w:rPr>
          <w:rFonts w:ascii="Times New Roman"/>
          <w:b w:val="false"/>
          <w:i w:val="false"/>
          <w:color w:val="000000"/>
          <w:sz w:val="28"/>
        </w:rPr>
        <w:t xml:space="preserve"> изложить в следующей редакции:</w:t>
      </w:r>
    </w:p>
    <w:bookmarkStart w:name="z641" w:id="387"/>
    <w:p>
      <w:pPr>
        <w:spacing w:after="0"/>
        <w:ind w:left="0"/>
        <w:jc w:val="both"/>
      </w:pPr>
      <w:r>
        <w:rPr>
          <w:rFonts w:ascii="Times New Roman"/>
          <w:b w:val="false"/>
          <w:i w:val="false"/>
          <w:color w:val="000000"/>
          <w:sz w:val="28"/>
        </w:rPr>
        <w:t>
      "Глава 208. Допускаемые момент и температура упругих муфт";</w:t>
      </w:r>
    </w:p>
    <w:bookmarkEnd w:id="3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209</w:t>
      </w:r>
      <w:r>
        <w:rPr>
          <w:rFonts w:ascii="Times New Roman"/>
          <w:b w:val="false"/>
          <w:i w:val="false"/>
          <w:color w:val="000000"/>
          <w:sz w:val="28"/>
        </w:rPr>
        <w:t xml:space="preserve"> изложить в следующей редакции:</w:t>
      </w:r>
    </w:p>
    <w:bookmarkStart w:name="z643" w:id="388"/>
    <w:p>
      <w:pPr>
        <w:spacing w:after="0"/>
        <w:ind w:left="0"/>
        <w:jc w:val="both"/>
      </w:pPr>
      <w:r>
        <w:rPr>
          <w:rFonts w:ascii="Times New Roman"/>
          <w:b w:val="false"/>
          <w:i w:val="false"/>
          <w:color w:val="000000"/>
          <w:sz w:val="28"/>
        </w:rPr>
        <w:t>
      "Глава 209. Прочие элементы установки";</w:t>
      </w:r>
    </w:p>
    <w:bookmarkEnd w:id="3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210</w:t>
      </w:r>
      <w:r>
        <w:rPr>
          <w:rFonts w:ascii="Times New Roman"/>
          <w:b w:val="false"/>
          <w:i w:val="false"/>
          <w:color w:val="000000"/>
          <w:sz w:val="28"/>
        </w:rPr>
        <w:t xml:space="preserve"> изложить в следующей редакции:</w:t>
      </w:r>
    </w:p>
    <w:bookmarkStart w:name="z645" w:id="389"/>
    <w:p>
      <w:pPr>
        <w:spacing w:after="0"/>
        <w:ind w:left="0"/>
        <w:jc w:val="both"/>
      </w:pPr>
      <w:r>
        <w:rPr>
          <w:rFonts w:ascii="Times New Roman"/>
          <w:b w:val="false"/>
          <w:i w:val="false"/>
          <w:color w:val="000000"/>
          <w:sz w:val="28"/>
        </w:rPr>
        <w:t>
      "Глава 210. Измерения крутильных колебаний";</w:t>
      </w:r>
    </w:p>
    <w:bookmarkEnd w:id="3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211</w:t>
      </w:r>
      <w:r>
        <w:rPr>
          <w:rFonts w:ascii="Times New Roman"/>
          <w:b w:val="false"/>
          <w:i w:val="false"/>
          <w:color w:val="000000"/>
          <w:sz w:val="28"/>
        </w:rPr>
        <w:t xml:space="preserve"> изложить в следующей редакции:</w:t>
      </w:r>
    </w:p>
    <w:bookmarkStart w:name="z647" w:id="390"/>
    <w:p>
      <w:pPr>
        <w:spacing w:after="0"/>
        <w:ind w:left="0"/>
        <w:jc w:val="both"/>
      </w:pPr>
      <w:r>
        <w:rPr>
          <w:rFonts w:ascii="Times New Roman"/>
          <w:b w:val="false"/>
          <w:i w:val="false"/>
          <w:color w:val="000000"/>
          <w:sz w:val="28"/>
        </w:rPr>
        <w:t>
      "Глава 211. Запретные зоны частот вращения";</w:t>
      </w:r>
    </w:p>
    <w:bookmarkEnd w:id="390"/>
    <w:bookmarkStart w:name="z648" w:id="391"/>
    <w:p>
      <w:pPr>
        <w:spacing w:after="0"/>
        <w:ind w:left="0"/>
        <w:jc w:val="both"/>
      </w:pPr>
      <w:r>
        <w:rPr>
          <w:rFonts w:ascii="Times New Roman"/>
          <w:b w:val="false"/>
          <w:i w:val="false"/>
          <w:color w:val="000000"/>
          <w:sz w:val="28"/>
        </w:rPr>
        <w:t>
      в подразделе 9 "Вибрация механизмов и оборудования. Технические нормы. Запасные части":</w:t>
      </w:r>
    </w:p>
    <w:bookmarkEnd w:id="3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212</w:t>
      </w:r>
      <w:r>
        <w:rPr>
          <w:rFonts w:ascii="Times New Roman"/>
          <w:b w:val="false"/>
          <w:i w:val="false"/>
          <w:color w:val="000000"/>
          <w:sz w:val="28"/>
        </w:rPr>
        <w:t xml:space="preserve"> изложить в следующей редакции:</w:t>
      </w:r>
    </w:p>
    <w:bookmarkStart w:name="z650" w:id="392"/>
    <w:p>
      <w:pPr>
        <w:spacing w:after="0"/>
        <w:ind w:left="0"/>
        <w:jc w:val="both"/>
      </w:pPr>
      <w:r>
        <w:rPr>
          <w:rFonts w:ascii="Times New Roman"/>
          <w:b w:val="false"/>
          <w:i w:val="false"/>
          <w:color w:val="000000"/>
          <w:sz w:val="28"/>
        </w:rPr>
        <w:t>
      "Глава 212. Общие положения";</w:t>
      </w:r>
    </w:p>
    <w:bookmarkEnd w:id="3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213</w:t>
      </w:r>
      <w:r>
        <w:rPr>
          <w:rFonts w:ascii="Times New Roman"/>
          <w:b w:val="false"/>
          <w:i w:val="false"/>
          <w:color w:val="000000"/>
          <w:sz w:val="28"/>
        </w:rPr>
        <w:t xml:space="preserve"> изложить в следующей редакции:</w:t>
      </w:r>
    </w:p>
    <w:bookmarkStart w:name="z652" w:id="393"/>
    <w:p>
      <w:pPr>
        <w:spacing w:after="0"/>
        <w:ind w:left="0"/>
        <w:jc w:val="both"/>
      </w:pPr>
      <w:r>
        <w:rPr>
          <w:rFonts w:ascii="Times New Roman"/>
          <w:b w:val="false"/>
          <w:i w:val="false"/>
          <w:color w:val="000000"/>
          <w:sz w:val="28"/>
        </w:rPr>
        <w:t>
      "Глава 213. Нормируемые параметры вибрации";</w:t>
      </w:r>
    </w:p>
    <w:bookmarkEnd w:id="3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214</w:t>
      </w:r>
      <w:r>
        <w:rPr>
          <w:rFonts w:ascii="Times New Roman"/>
          <w:b w:val="false"/>
          <w:i w:val="false"/>
          <w:color w:val="000000"/>
          <w:sz w:val="28"/>
        </w:rPr>
        <w:t xml:space="preserve"> изложить в следующей редакции:</w:t>
      </w:r>
    </w:p>
    <w:bookmarkStart w:name="z654" w:id="394"/>
    <w:p>
      <w:pPr>
        <w:spacing w:after="0"/>
        <w:ind w:left="0"/>
        <w:jc w:val="both"/>
      </w:pPr>
      <w:r>
        <w:rPr>
          <w:rFonts w:ascii="Times New Roman"/>
          <w:b w:val="false"/>
          <w:i w:val="false"/>
          <w:color w:val="000000"/>
          <w:sz w:val="28"/>
        </w:rPr>
        <w:t>
      "Глава 214. Нормы вибрации двигателей внутреннего сгорания";</w:t>
      </w:r>
    </w:p>
    <w:bookmarkEnd w:id="3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215</w:t>
      </w:r>
      <w:r>
        <w:rPr>
          <w:rFonts w:ascii="Times New Roman"/>
          <w:b w:val="false"/>
          <w:i w:val="false"/>
          <w:color w:val="000000"/>
          <w:sz w:val="28"/>
        </w:rPr>
        <w:t xml:space="preserve"> изложить в следующей редакции:</w:t>
      </w:r>
    </w:p>
    <w:bookmarkStart w:name="z656" w:id="395"/>
    <w:p>
      <w:pPr>
        <w:spacing w:after="0"/>
        <w:ind w:left="0"/>
        <w:jc w:val="both"/>
      </w:pPr>
      <w:r>
        <w:rPr>
          <w:rFonts w:ascii="Times New Roman"/>
          <w:b w:val="false"/>
          <w:i w:val="false"/>
          <w:color w:val="000000"/>
          <w:sz w:val="28"/>
        </w:rPr>
        <w:t>
      "Глава 215. Нормы вибрации главных паровых турбозубчатых агрегатов и упорных подшипников";</w:t>
      </w:r>
    </w:p>
    <w:bookmarkEnd w:id="3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216</w:t>
      </w:r>
      <w:r>
        <w:rPr>
          <w:rFonts w:ascii="Times New Roman"/>
          <w:b w:val="false"/>
          <w:i w:val="false"/>
          <w:color w:val="000000"/>
          <w:sz w:val="28"/>
        </w:rPr>
        <w:t xml:space="preserve"> изложить в следующей редакции:</w:t>
      </w:r>
    </w:p>
    <w:bookmarkStart w:name="z658" w:id="396"/>
    <w:p>
      <w:pPr>
        <w:spacing w:after="0"/>
        <w:ind w:left="0"/>
        <w:jc w:val="both"/>
      </w:pPr>
      <w:r>
        <w:rPr>
          <w:rFonts w:ascii="Times New Roman"/>
          <w:b w:val="false"/>
          <w:i w:val="false"/>
          <w:color w:val="000000"/>
          <w:sz w:val="28"/>
        </w:rPr>
        <w:t>
      "Глава 216. Нормы вибрации роторных вспомогательных механизмов";</w:t>
      </w:r>
    </w:p>
    <w:bookmarkEnd w:id="3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217</w:t>
      </w:r>
      <w:r>
        <w:rPr>
          <w:rFonts w:ascii="Times New Roman"/>
          <w:b w:val="false"/>
          <w:i w:val="false"/>
          <w:color w:val="000000"/>
          <w:sz w:val="28"/>
        </w:rPr>
        <w:t xml:space="preserve"> изложить в следующей редакции:</w:t>
      </w:r>
    </w:p>
    <w:bookmarkStart w:name="z660" w:id="397"/>
    <w:p>
      <w:pPr>
        <w:spacing w:after="0"/>
        <w:ind w:left="0"/>
        <w:jc w:val="both"/>
      </w:pPr>
      <w:r>
        <w:rPr>
          <w:rFonts w:ascii="Times New Roman"/>
          <w:b w:val="false"/>
          <w:i w:val="false"/>
          <w:color w:val="000000"/>
          <w:sz w:val="28"/>
        </w:rPr>
        <w:t>
      "Глава 217. Нормы вибрации поршневых воздушных компрессоров, котлов и теплообменных аппаратов";</w:t>
      </w:r>
    </w:p>
    <w:bookmarkEnd w:id="3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218</w:t>
      </w:r>
      <w:r>
        <w:rPr>
          <w:rFonts w:ascii="Times New Roman"/>
          <w:b w:val="false"/>
          <w:i w:val="false"/>
          <w:color w:val="000000"/>
          <w:sz w:val="28"/>
        </w:rPr>
        <w:t xml:space="preserve"> изложить в следующей редакции:</w:t>
      </w:r>
    </w:p>
    <w:bookmarkStart w:name="z662" w:id="398"/>
    <w:p>
      <w:pPr>
        <w:spacing w:after="0"/>
        <w:ind w:left="0"/>
        <w:jc w:val="both"/>
      </w:pPr>
      <w:r>
        <w:rPr>
          <w:rFonts w:ascii="Times New Roman"/>
          <w:b w:val="false"/>
          <w:i w:val="false"/>
          <w:color w:val="000000"/>
          <w:sz w:val="28"/>
        </w:rPr>
        <w:t>
      "Глава 218. Нормы вибрации газотурбозубчатых агрегатов";</w:t>
      </w:r>
    </w:p>
    <w:bookmarkEnd w:id="398"/>
    <w:bookmarkStart w:name="z663" w:id="3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11</w:t>
      </w:r>
      <w:r>
        <w:rPr>
          <w:rFonts w:ascii="Times New Roman"/>
          <w:b w:val="false"/>
          <w:i w:val="false"/>
          <w:color w:val="000000"/>
          <w:sz w:val="28"/>
        </w:rPr>
        <w:t xml:space="preserve"> "Системы мониторинга технического состояния механизмов":</w:t>
      </w:r>
    </w:p>
    <w:bookmarkEnd w:id="3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219</w:t>
      </w:r>
      <w:r>
        <w:rPr>
          <w:rFonts w:ascii="Times New Roman"/>
          <w:b w:val="false"/>
          <w:i w:val="false"/>
          <w:color w:val="000000"/>
          <w:sz w:val="28"/>
        </w:rPr>
        <w:t xml:space="preserve"> изложить в следующей редакции:</w:t>
      </w:r>
    </w:p>
    <w:bookmarkStart w:name="z665" w:id="400"/>
    <w:p>
      <w:pPr>
        <w:spacing w:after="0"/>
        <w:ind w:left="0"/>
        <w:jc w:val="both"/>
      </w:pPr>
      <w:r>
        <w:rPr>
          <w:rFonts w:ascii="Times New Roman"/>
          <w:b w:val="false"/>
          <w:i w:val="false"/>
          <w:color w:val="000000"/>
          <w:sz w:val="28"/>
        </w:rPr>
        <w:t>
      "Глава 219. Общие положения";</w:t>
      </w:r>
    </w:p>
    <w:bookmarkEnd w:id="4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220</w:t>
      </w:r>
      <w:r>
        <w:rPr>
          <w:rFonts w:ascii="Times New Roman"/>
          <w:b w:val="false"/>
          <w:i w:val="false"/>
          <w:color w:val="000000"/>
          <w:sz w:val="28"/>
        </w:rPr>
        <w:t xml:space="preserve"> изложить в следующей редакции:</w:t>
      </w:r>
    </w:p>
    <w:bookmarkStart w:name="z667" w:id="401"/>
    <w:p>
      <w:pPr>
        <w:spacing w:after="0"/>
        <w:ind w:left="0"/>
        <w:jc w:val="both"/>
      </w:pPr>
      <w:r>
        <w:rPr>
          <w:rFonts w:ascii="Times New Roman"/>
          <w:b w:val="false"/>
          <w:i w:val="false"/>
          <w:color w:val="000000"/>
          <w:sz w:val="28"/>
        </w:rPr>
        <w:t>
      "Глава 220. Объекты и параметры контроля";</w:t>
      </w:r>
    </w:p>
    <w:bookmarkEnd w:id="4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221</w:t>
      </w:r>
      <w:r>
        <w:rPr>
          <w:rFonts w:ascii="Times New Roman"/>
          <w:b w:val="false"/>
          <w:i w:val="false"/>
          <w:color w:val="000000"/>
          <w:sz w:val="28"/>
        </w:rPr>
        <w:t xml:space="preserve"> изложить в следующей редакции:</w:t>
      </w:r>
    </w:p>
    <w:bookmarkStart w:name="z669" w:id="402"/>
    <w:p>
      <w:pPr>
        <w:spacing w:after="0"/>
        <w:ind w:left="0"/>
        <w:jc w:val="both"/>
      </w:pPr>
      <w:r>
        <w:rPr>
          <w:rFonts w:ascii="Times New Roman"/>
          <w:b w:val="false"/>
          <w:i w:val="false"/>
          <w:color w:val="000000"/>
          <w:sz w:val="28"/>
        </w:rPr>
        <w:t>
      "Глава 221. Общие требования к системам мониторинга технического состояния";</w:t>
      </w:r>
    </w:p>
    <w:bookmarkEnd w:id="4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222</w:t>
      </w:r>
      <w:r>
        <w:rPr>
          <w:rFonts w:ascii="Times New Roman"/>
          <w:b w:val="false"/>
          <w:i w:val="false"/>
          <w:color w:val="000000"/>
          <w:sz w:val="28"/>
        </w:rPr>
        <w:t xml:space="preserve"> изложить в следующей редакции:</w:t>
      </w:r>
    </w:p>
    <w:bookmarkStart w:name="z671" w:id="403"/>
    <w:p>
      <w:pPr>
        <w:spacing w:after="0"/>
        <w:ind w:left="0"/>
        <w:jc w:val="both"/>
      </w:pPr>
      <w:r>
        <w:rPr>
          <w:rFonts w:ascii="Times New Roman"/>
          <w:b w:val="false"/>
          <w:i w:val="false"/>
          <w:color w:val="000000"/>
          <w:sz w:val="28"/>
        </w:rPr>
        <w:t>
      "Глава 222. Техническая документация. Требования к контролю показателей рабочих масел";</w:t>
      </w:r>
    </w:p>
    <w:bookmarkEnd w:id="4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223</w:t>
      </w:r>
      <w:r>
        <w:rPr>
          <w:rFonts w:ascii="Times New Roman"/>
          <w:b w:val="false"/>
          <w:i w:val="false"/>
          <w:color w:val="000000"/>
          <w:sz w:val="28"/>
        </w:rPr>
        <w:t xml:space="preserve"> изложить в следующей редакции:</w:t>
      </w:r>
    </w:p>
    <w:bookmarkStart w:name="z673" w:id="404"/>
    <w:p>
      <w:pPr>
        <w:spacing w:after="0"/>
        <w:ind w:left="0"/>
        <w:jc w:val="both"/>
      </w:pPr>
      <w:r>
        <w:rPr>
          <w:rFonts w:ascii="Times New Roman"/>
          <w:b w:val="false"/>
          <w:i w:val="false"/>
          <w:color w:val="000000"/>
          <w:sz w:val="28"/>
        </w:rPr>
        <w:t>
      "Глава 223. Требования к контролю параметров рабочего процесса дизеля";</w:t>
      </w:r>
    </w:p>
    <w:bookmarkEnd w:id="4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224</w:t>
      </w:r>
      <w:r>
        <w:rPr>
          <w:rFonts w:ascii="Times New Roman"/>
          <w:b w:val="false"/>
          <w:i w:val="false"/>
          <w:color w:val="000000"/>
          <w:sz w:val="28"/>
        </w:rPr>
        <w:t xml:space="preserve"> изложить в следующей редакции:</w:t>
      </w:r>
    </w:p>
    <w:bookmarkStart w:name="z675" w:id="405"/>
    <w:p>
      <w:pPr>
        <w:spacing w:after="0"/>
        <w:ind w:left="0"/>
        <w:jc w:val="both"/>
      </w:pPr>
      <w:r>
        <w:rPr>
          <w:rFonts w:ascii="Times New Roman"/>
          <w:b w:val="false"/>
          <w:i w:val="false"/>
          <w:color w:val="000000"/>
          <w:sz w:val="28"/>
        </w:rPr>
        <w:t>
      "Глава 224. Требования к контролю параметров износа цилиндро-поршневой группы дизеля";</w:t>
      </w:r>
    </w:p>
    <w:bookmarkEnd w:id="4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225</w:t>
      </w:r>
      <w:r>
        <w:rPr>
          <w:rFonts w:ascii="Times New Roman"/>
          <w:b w:val="false"/>
          <w:i w:val="false"/>
          <w:color w:val="000000"/>
          <w:sz w:val="28"/>
        </w:rPr>
        <w:t xml:space="preserve"> изложить в следующей редакции:</w:t>
      </w:r>
    </w:p>
    <w:bookmarkStart w:name="z677" w:id="406"/>
    <w:p>
      <w:pPr>
        <w:spacing w:after="0"/>
        <w:ind w:left="0"/>
        <w:jc w:val="both"/>
      </w:pPr>
      <w:r>
        <w:rPr>
          <w:rFonts w:ascii="Times New Roman"/>
          <w:b w:val="false"/>
          <w:i w:val="false"/>
          <w:color w:val="000000"/>
          <w:sz w:val="28"/>
        </w:rPr>
        <w:t>
      "Глава 225. Требования к контролю параметров вибрации";</w:t>
      </w:r>
    </w:p>
    <w:bookmarkEnd w:id="4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226</w:t>
      </w:r>
      <w:r>
        <w:rPr>
          <w:rFonts w:ascii="Times New Roman"/>
          <w:b w:val="false"/>
          <w:i w:val="false"/>
          <w:color w:val="000000"/>
          <w:sz w:val="28"/>
        </w:rPr>
        <w:t xml:space="preserve"> изложить в следующей редакции:</w:t>
      </w:r>
    </w:p>
    <w:bookmarkStart w:name="z679" w:id="407"/>
    <w:p>
      <w:pPr>
        <w:spacing w:after="0"/>
        <w:ind w:left="0"/>
        <w:jc w:val="both"/>
      </w:pPr>
      <w:r>
        <w:rPr>
          <w:rFonts w:ascii="Times New Roman"/>
          <w:b w:val="false"/>
          <w:i w:val="false"/>
          <w:color w:val="000000"/>
          <w:sz w:val="28"/>
        </w:rPr>
        <w:t>
      "Глава 226. Требования к контролю ударных импульсов";</w:t>
      </w:r>
    </w:p>
    <w:bookmarkEnd w:id="4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227</w:t>
      </w:r>
      <w:r>
        <w:rPr>
          <w:rFonts w:ascii="Times New Roman"/>
          <w:b w:val="false"/>
          <w:i w:val="false"/>
          <w:color w:val="000000"/>
          <w:sz w:val="28"/>
        </w:rPr>
        <w:t xml:space="preserve"> изложить в следующей редакции:</w:t>
      </w:r>
    </w:p>
    <w:bookmarkStart w:name="z681" w:id="408"/>
    <w:p>
      <w:pPr>
        <w:spacing w:after="0"/>
        <w:ind w:left="0"/>
        <w:jc w:val="both"/>
      </w:pPr>
      <w:r>
        <w:rPr>
          <w:rFonts w:ascii="Times New Roman"/>
          <w:b w:val="false"/>
          <w:i w:val="false"/>
          <w:color w:val="000000"/>
          <w:sz w:val="28"/>
        </w:rPr>
        <w:t>
      "Глава 227. Требования к анализу тенденции изменения диагностических параметров и прогнозу технического состояния";</w:t>
      </w:r>
    </w:p>
    <w:bookmarkEnd w:id="408"/>
    <w:bookmarkStart w:name="z682" w:id="4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9</w:t>
      </w:r>
      <w:r>
        <w:rPr>
          <w:rFonts w:ascii="Times New Roman"/>
          <w:b w:val="false"/>
          <w:i w:val="false"/>
          <w:color w:val="000000"/>
          <w:sz w:val="28"/>
        </w:rPr>
        <w:t xml:space="preserve"> "Системы и трубопроводы":</w:t>
      </w:r>
    </w:p>
    <w:bookmarkEnd w:id="409"/>
    <w:bookmarkStart w:name="z683" w:id="4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1</w:t>
      </w:r>
      <w:r>
        <w:rPr>
          <w:rFonts w:ascii="Times New Roman"/>
          <w:b w:val="false"/>
          <w:i w:val="false"/>
          <w:color w:val="000000"/>
          <w:sz w:val="28"/>
        </w:rPr>
        <w:t xml:space="preserve"> "Общие положения":</w:t>
      </w:r>
    </w:p>
    <w:bookmarkEnd w:id="4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228</w:t>
      </w:r>
      <w:r>
        <w:rPr>
          <w:rFonts w:ascii="Times New Roman"/>
          <w:b w:val="false"/>
          <w:i w:val="false"/>
          <w:color w:val="000000"/>
          <w:sz w:val="28"/>
        </w:rPr>
        <w:t xml:space="preserve"> изложить в следующей редакции:</w:t>
      </w:r>
    </w:p>
    <w:bookmarkStart w:name="z685" w:id="411"/>
    <w:p>
      <w:pPr>
        <w:spacing w:after="0"/>
        <w:ind w:left="0"/>
        <w:jc w:val="both"/>
      </w:pPr>
      <w:r>
        <w:rPr>
          <w:rFonts w:ascii="Times New Roman"/>
          <w:b w:val="false"/>
          <w:i w:val="false"/>
          <w:color w:val="000000"/>
          <w:sz w:val="28"/>
        </w:rPr>
        <w:t>
      "Глава 228. Область распространения";</w:t>
      </w:r>
    </w:p>
    <w:bookmarkEnd w:id="4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245</w:t>
      </w:r>
      <w:r>
        <w:rPr>
          <w:rFonts w:ascii="Times New Roman"/>
          <w:b w:val="false"/>
          <w:i w:val="false"/>
          <w:color w:val="000000"/>
          <w:sz w:val="28"/>
        </w:rPr>
        <w:t xml:space="preserve"> изложить в следующей редакции:</w:t>
      </w:r>
    </w:p>
    <w:bookmarkStart w:name="z687" w:id="412"/>
    <w:p>
      <w:pPr>
        <w:spacing w:after="0"/>
        <w:ind w:left="0"/>
        <w:jc w:val="both"/>
      </w:pPr>
      <w:r>
        <w:rPr>
          <w:rFonts w:ascii="Times New Roman"/>
          <w:b w:val="false"/>
          <w:i w:val="false"/>
          <w:color w:val="000000"/>
          <w:sz w:val="28"/>
        </w:rPr>
        <w:t>
      "Глава 229. Объем освидетельствований";</w:t>
      </w:r>
    </w:p>
    <w:bookmarkEnd w:id="4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246</w:t>
      </w:r>
      <w:r>
        <w:rPr>
          <w:rFonts w:ascii="Times New Roman"/>
          <w:b w:val="false"/>
          <w:i w:val="false"/>
          <w:color w:val="000000"/>
          <w:sz w:val="28"/>
        </w:rPr>
        <w:t xml:space="preserve"> изложить в следующей редакции:</w:t>
      </w:r>
    </w:p>
    <w:bookmarkStart w:name="z689" w:id="413"/>
    <w:p>
      <w:pPr>
        <w:spacing w:after="0"/>
        <w:ind w:left="0"/>
        <w:jc w:val="both"/>
      </w:pPr>
      <w:r>
        <w:rPr>
          <w:rFonts w:ascii="Times New Roman"/>
          <w:b w:val="false"/>
          <w:i w:val="false"/>
          <w:color w:val="000000"/>
          <w:sz w:val="28"/>
        </w:rPr>
        <w:t>
      "Глава 230. Защита и изоляция трубопроводов";</w:t>
      </w:r>
    </w:p>
    <w:bookmarkEnd w:id="4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3015</w:t>
      </w:r>
      <w:r>
        <w:rPr>
          <w:rFonts w:ascii="Times New Roman"/>
          <w:b w:val="false"/>
          <w:i w:val="false"/>
          <w:color w:val="000000"/>
          <w:sz w:val="28"/>
        </w:rPr>
        <w:t xml:space="preserve"> изложить в следующей редакции:</w:t>
      </w:r>
    </w:p>
    <w:bookmarkStart w:name="z691" w:id="414"/>
    <w:p>
      <w:pPr>
        <w:spacing w:after="0"/>
        <w:ind w:left="0"/>
        <w:jc w:val="both"/>
      </w:pPr>
      <w:r>
        <w:rPr>
          <w:rFonts w:ascii="Times New Roman"/>
          <w:b w:val="false"/>
          <w:i w:val="false"/>
          <w:color w:val="000000"/>
          <w:sz w:val="28"/>
        </w:rPr>
        <w:t>
      "3015. Сварка и неразрушающие методы контроля сварных соединений трубопроводов выполняются в соответствии с требованиями главы 235 и подраздела 3 раздела 16 настоящих Правил.";</w:t>
      </w:r>
    </w:p>
    <w:bookmarkEnd w:id="4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230</w:t>
      </w:r>
      <w:r>
        <w:rPr>
          <w:rFonts w:ascii="Times New Roman"/>
          <w:b w:val="false"/>
          <w:i w:val="false"/>
          <w:color w:val="000000"/>
          <w:sz w:val="28"/>
        </w:rPr>
        <w:t xml:space="preserve"> изложить в следующей редакции:</w:t>
      </w:r>
    </w:p>
    <w:bookmarkStart w:name="z693" w:id="415"/>
    <w:p>
      <w:pPr>
        <w:spacing w:after="0"/>
        <w:ind w:left="0"/>
        <w:jc w:val="both"/>
      </w:pPr>
      <w:r>
        <w:rPr>
          <w:rFonts w:ascii="Times New Roman"/>
          <w:b w:val="false"/>
          <w:i w:val="false"/>
          <w:color w:val="000000"/>
          <w:sz w:val="28"/>
        </w:rPr>
        <w:t>
      "Глава 231. Механизмы, оборудование и устройства автоматизации";</w:t>
      </w:r>
    </w:p>
    <w:bookmarkEnd w:id="415"/>
    <w:bookmarkStart w:name="z694" w:id="4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2</w:t>
      </w:r>
      <w:r>
        <w:rPr>
          <w:rFonts w:ascii="Times New Roman"/>
          <w:b w:val="false"/>
          <w:i w:val="false"/>
          <w:color w:val="000000"/>
          <w:sz w:val="28"/>
        </w:rPr>
        <w:t xml:space="preserve"> "Металлические трубопроводы":</w:t>
      </w:r>
    </w:p>
    <w:bookmarkEnd w:id="4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232</w:t>
      </w:r>
      <w:r>
        <w:rPr>
          <w:rFonts w:ascii="Times New Roman"/>
          <w:b w:val="false"/>
          <w:i w:val="false"/>
          <w:color w:val="000000"/>
          <w:sz w:val="28"/>
        </w:rPr>
        <w:t xml:space="preserve"> изложить в следующей редакции:</w:t>
      </w:r>
    </w:p>
    <w:bookmarkStart w:name="z696" w:id="417"/>
    <w:p>
      <w:pPr>
        <w:spacing w:after="0"/>
        <w:ind w:left="0"/>
        <w:jc w:val="both"/>
      </w:pPr>
      <w:r>
        <w:rPr>
          <w:rFonts w:ascii="Times New Roman"/>
          <w:b w:val="false"/>
          <w:i w:val="false"/>
          <w:color w:val="000000"/>
          <w:sz w:val="28"/>
        </w:rPr>
        <w:t>
      "Глава 232. Материал, изготовление и применение";</w:t>
      </w:r>
    </w:p>
    <w:bookmarkEnd w:id="4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233</w:t>
      </w:r>
      <w:r>
        <w:rPr>
          <w:rFonts w:ascii="Times New Roman"/>
          <w:b w:val="false"/>
          <w:i w:val="false"/>
          <w:color w:val="000000"/>
          <w:sz w:val="28"/>
        </w:rPr>
        <w:t xml:space="preserve"> изложить в следующей редакции:</w:t>
      </w:r>
    </w:p>
    <w:bookmarkStart w:name="z698" w:id="418"/>
    <w:p>
      <w:pPr>
        <w:spacing w:after="0"/>
        <w:ind w:left="0"/>
        <w:jc w:val="both"/>
      </w:pPr>
      <w:r>
        <w:rPr>
          <w:rFonts w:ascii="Times New Roman"/>
          <w:b w:val="false"/>
          <w:i w:val="false"/>
          <w:color w:val="000000"/>
          <w:sz w:val="28"/>
        </w:rPr>
        <w:t>
      "Глава 233. Радиусы погибов труб, термическая обработка после гибки";</w:t>
      </w:r>
    </w:p>
    <w:bookmarkEnd w:id="4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234</w:t>
      </w:r>
      <w:r>
        <w:rPr>
          <w:rFonts w:ascii="Times New Roman"/>
          <w:b w:val="false"/>
          <w:i w:val="false"/>
          <w:color w:val="000000"/>
          <w:sz w:val="28"/>
        </w:rPr>
        <w:t xml:space="preserve"> изложить в следующей редакции:</w:t>
      </w:r>
    </w:p>
    <w:bookmarkStart w:name="z700" w:id="419"/>
    <w:p>
      <w:pPr>
        <w:spacing w:after="0"/>
        <w:ind w:left="0"/>
        <w:jc w:val="both"/>
      </w:pPr>
      <w:r>
        <w:rPr>
          <w:rFonts w:ascii="Times New Roman"/>
          <w:b w:val="false"/>
          <w:i w:val="false"/>
          <w:color w:val="000000"/>
          <w:sz w:val="28"/>
        </w:rPr>
        <w:t>
      "Глава 234. Толщина стенок металлических труб";</w:t>
      </w:r>
    </w:p>
    <w:bookmarkEnd w:id="4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235</w:t>
      </w:r>
      <w:r>
        <w:rPr>
          <w:rFonts w:ascii="Times New Roman"/>
          <w:b w:val="false"/>
          <w:i w:val="false"/>
          <w:color w:val="000000"/>
          <w:sz w:val="28"/>
        </w:rPr>
        <w:t xml:space="preserve"> изложить в следующей редакции:</w:t>
      </w:r>
    </w:p>
    <w:bookmarkStart w:name="z702" w:id="420"/>
    <w:p>
      <w:pPr>
        <w:spacing w:after="0"/>
        <w:ind w:left="0"/>
        <w:jc w:val="both"/>
      </w:pPr>
      <w:r>
        <w:rPr>
          <w:rFonts w:ascii="Times New Roman"/>
          <w:b w:val="false"/>
          <w:i w:val="false"/>
          <w:color w:val="000000"/>
          <w:sz w:val="28"/>
        </w:rPr>
        <w:t>
      "Глава 235. Типы соединений";</w:t>
      </w:r>
    </w:p>
    <w:bookmarkEnd w:id="4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236</w:t>
      </w:r>
      <w:r>
        <w:rPr>
          <w:rFonts w:ascii="Times New Roman"/>
          <w:b w:val="false"/>
          <w:i w:val="false"/>
          <w:color w:val="000000"/>
          <w:sz w:val="28"/>
        </w:rPr>
        <w:t xml:space="preserve"> изложить в следующей редакции:</w:t>
      </w:r>
    </w:p>
    <w:bookmarkStart w:name="z704" w:id="421"/>
    <w:p>
      <w:pPr>
        <w:spacing w:after="0"/>
        <w:ind w:left="0"/>
        <w:jc w:val="both"/>
      </w:pPr>
      <w:r>
        <w:rPr>
          <w:rFonts w:ascii="Times New Roman"/>
          <w:b w:val="false"/>
          <w:i w:val="false"/>
          <w:color w:val="000000"/>
          <w:sz w:val="28"/>
        </w:rPr>
        <w:t>
      "Глава 236. Гибкие соединения, область применения";</w:t>
      </w:r>
    </w:p>
    <w:bookmarkEnd w:id="4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3070</w:t>
      </w:r>
      <w:r>
        <w:rPr>
          <w:rFonts w:ascii="Times New Roman"/>
          <w:b w:val="false"/>
          <w:i w:val="false"/>
          <w:color w:val="000000"/>
          <w:sz w:val="28"/>
        </w:rPr>
        <w:t xml:space="preserve"> и </w:t>
      </w:r>
      <w:r>
        <w:rPr>
          <w:rFonts w:ascii="Times New Roman"/>
          <w:b w:val="false"/>
          <w:i w:val="false"/>
          <w:color w:val="000000"/>
          <w:sz w:val="28"/>
        </w:rPr>
        <w:t>3071</w:t>
      </w:r>
      <w:r>
        <w:rPr>
          <w:rFonts w:ascii="Times New Roman"/>
          <w:b w:val="false"/>
          <w:i w:val="false"/>
          <w:color w:val="000000"/>
          <w:sz w:val="28"/>
        </w:rPr>
        <w:t xml:space="preserve"> изложить в следующей редакции:</w:t>
      </w:r>
    </w:p>
    <w:bookmarkStart w:name="z706" w:id="422"/>
    <w:p>
      <w:pPr>
        <w:spacing w:after="0"/>
        <w:ind w:left="0"/>
        <w:jc w:val="both"/>
      </w:pPr>
      <w:r>
        <w:rPr>
          <w:rFonts w:ascii="Times New Roman"/>
          <w:b w:val="false"/>
          <w:i w:val="false"/>
          <w:color w:val="000000"/>
          <w:sz w:val="28"/>
        </w:rPr>
        <w:t>
      "3070. Требования настоящей главы применяются к гибким соединениям из металлических или неметаллических материалов, предназначенных для постоянного подключения фиксированных участков трубопроводов к частям механизмов. Настоящие требования допускается также применять к временно подключенным гибким шлангам или шлангам переносного оборудования.</w:t>
      </w:r>
    </w:p>
    <w:bookmarkEnd w:id="422"/>
    <w:bookmarkStart w:name="z707" w:id="423"/>
    <w:p>
      <w:pPr>
        <w:spacing w:after="0"/>
        <w:ind w:left="0"/>
        <w:jc w:val="both"/>
      </w:pPr>
      <w:r>
        <w:rPr>
          <w:rFonts w:ascii="Times New Roman"/>
          <w:b w:val="false"/>
          <w:i w:val="false"/>
          <w:color w:val="000000"/>
          <w:sz w:val="28"/>
        </w:rPr>
        <w:t>
      3071. Гибкие соединения допускается применять в системах топлива, смазочного и термального масла (холодные участки), охлаждения пресной и забортной водой, балластной и осушительной системах, и паровых трубопроводах III класса при условии их соответствия требованиям настоящей главы. Гибкие соединения не применяются в топливных трубопроводах высокого давления.";</w:t>
      </w:r>
    </w:p>
    <w:bookmarkEnd w:id="423"/>
    <w:bookmarkStart w:name="z708" w:id="4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3</w:t>
      </w:r>
      <w:r>
        <w:rPr>
          <w:rFonts w:ascii="Times New Roman"/>
          <w:b w:val="false"/>
          <w:i w:val="false"/>
          <w:color w:val="000000"/>
          <w:sz w:val="28"/>
        </w:rPr>
        <w:t xml:space="preserve"> "Трубопроводы из пластмасс":</w:t>
      </w:r>
    </w:p>
    <w:bookmarkEnd w:id="4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237</w:t>
      </w:r>
      <w:r>
        <w:rPr>
          <w:rFonts w:ascii="Times New Roman"/>
          <w:b w:val="false"/>
          <w:i w:val="false"/>
          <w:color w:val="000000"/>
          <w:sz w:val="28"/>
        </w:rPr>
        <w:t xml:space="preserve"> изложить в следующей редакции:</w:t>
      </w:r>
    </w:p>
    <w:bookmarkStart w:name="z710" w:id="425"/>
    <w:p>
      <w:pPr>
        <w:spacing w:after="0"/>
        <w:ind w:left="0"/>
        <w:jc w:val="both"/>
      </w:pPr>
      <w:r>
        <w:rPr>
          <w:rFonts w:ascii="Times New Roman"/>
          <w:b w:val="false"/>
          <w:i w:val="false"/>
          <w:color w:val="000000"/>
          <w:sz w:val="28"/>
        </w:rPr>
        <w:t>
      "Глава 237. Общие требования, область распространения";</w:t>
      </w:r>
    </w:p>
    <w:bookmarkEnd w:id="4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238</w:t>
      </w:r>
      <w:r>
        <w:rPr>
          <w:rFonts w:ascii="Times New Roman"/>
          <w:b w:val="false"/>
          <w:i w:val="false"/>
          <w:color w:val="000000"/>
          <w:sz w:val="28"/>
        </w:rPr>
        <w:t xml:space="preserve"> изложить в следующей редакции:</w:t>
      </w:r>
    </w:p>
    <w:bookmarkStart w:name="z712" w:id="426"/>
    <w:p>
      <w:pPr>
        <w:spacing w:after="0"/>
        <w:ind w:left="0"/>
        <w:jc w:val="both"/>
      </w:pPr>
      <w:r>
        <w:rPr>
          <w:rFonts w:ascii="Times New Roman"/>
          <w:b w:val="false"/>
          <w:i w:val="false"/>
          <w:color w:val="000000"/>
          <w:sz w:val="28"/>
        </w:rPr>
        <w:t>
      "Глава 238. Требования к трубопроводам в зависимости от их назначения и расположения";</w:t>
      </w:r>
    </w:p>
    <w:bookmarkEnd w:id="4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239</w:t>
      </w:r>
      <w:r>
        <w:rPr>
          <w:rFonts w:ascii="Times New Roman"/>
          <w:b w:val="false"/>
          <w:i w:val="false"/>
          <w:color w:val="000000"/>
          <w:sz w:val="28"/>
        </w:rPr>
        <w:t xml:space="preserve"> изложить в следующей редакции:</w:t>
      </w:r>
    </w:p>
    <w:bookmarkStart w:name="z714" w:id="427"/>
    <w:p>
      <w:pPr>
        <w:spacing w:after="0"/>
        <w:ind w:left="0"/>
        <w:jc w:val="both"/>
      </w:pPr>
      <w:r>
        <w:rPr>
          <w:rFonts w:ascii="Times New Roman"/>
          <w:b w:val="false"/>
          <w:i w:val="false"/>
          <w:color w:val="000000"/>
          <w:sz w:val="28"/>
        </w:rPr>
        <w:t>
      "Глава 239. Требования к монтажу";</w:t>
      </w:r>
    </w:p>
    <w:bookmarkEnd w:id="4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240</w:t>
      </w:r>
      <w:r>
        <w:rPr>
          <w:rFonts w:ascii="Times New Roman"/>
          <w:b w:val="false"/>
          <w:i w:val="false"/>
          <w:color w:val="000000"/>
          <w:sz w:val="28"/>
        </w:rPr>
        <w:t xml:space="preserve"> изложить в следующей редакции:</w:t>
      </w:r>
    </w:p>
    <w:bookmarkStart w:name="z716" w:id="428"/>
    <w:p>
      <w:pPr>
        <w:spacing w:after="0"/>
        <w:ind w:left="0"/>
        <w:jc w:val="both"/>
      </w:pPr>
      <w:r>
        <w:rPr>
          <w:rFonts w:ascii="Times New Roman"/>
          <w:b w:val="false"/>
          <w:i w:val="false"/>
          <w:color w:val="000000"/>
          <w:sz w:val="28"/>
        </w:rPr>
        <w:t>
      "Глава 240. Соединения пластмассовых труб и трубопроводов";</w:t>
      </w:r>
    </w:p>
    <w:bookmarkEnd w:id="4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241</w:t>
      </w:r>
      <w:r>
        <w:rPr>
          <w:rFonts w:ascii="Times New Roman"/>
          <w:b w:val="false"/>
          <w:i w:val="false"/>
          <w:color w:val="000000"/>
          <w:sz w:val="28"/>
        </w:rPr>
        <w:t xml:space="preserve"> изложить в следующей редакции:</w:t>
      </w:r>
    </w:p>
    <w:bookmarkStart w:name="z718" w:id="429"/>
    <w:p>
      <w:pPr>
        <w:spacing w:after="0"/>
        <w:ind w:left="0"/>
        <w:jc w:val="both"/>
      </w:pPr>
      <w:r>
        <w:rPr>
          <w:rFonts w:ascii="Times New Roman"/>
          <w:b w:val="false"/>
          <w:i w:val="false"/>
          <w:color w:val="000000"/>
          <w:sz w:val="28"/>
        </w:rPr>
        <w:t>
      "Глава 241. Контроль при монтаже, испытания трубопроводов после монтажа на судне";</w:t>
      </w:r>
    </w:p>
    <w:bookmarkEnd w:id="429"/>
    <w:bookmarkStart w:name="z719" w:id="4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4</w:t>
      </w:r>
      <w:r>
        <w:rPr>
          <w:rFonts w:ascii="Times New Roman"/>
          <w:b w:val="false"/>
          <w:i w:val="false"/>
          <w:color w:val="000000"/>
          <w:sz w:val="28"/>
        </w:rPr>
        <w:t xml:space="preserve"> "Арматура":</w:t>
      </w:r>
    </w:p>
    <w:bookmarkEnd w:id="4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242</w:t>
      </w:r>
      <w:r>
        <w:rPr>
          <w:rFonts w:ascii="Times New Roman"/>
          <w:b w:val="false"/>
          <w:i w:val="false"/>
          <w:color w:val="000000"/>
          <w:sz w:val="28"/>
        </w:rPr>
        <w:t xml:space="preserve"> изложить в следующей редакции:</w:t>
      </w:r>
    </w:p>
    <w:bookmarkStart w:name="z721" w:id="431"/>
    <w:p>
      <w:pPr>
        <w:spacing w:after="0"/>
        <w:ind w:left="0"/>
        <w:jc w:val="both"/>
      </w:pPr>
      <w:r>
        <w:rPr>
          <w:rFonts w:ascii="Times New Roman"/>
          <w:b w:val="false"/>
          <w:i w:val="false"/>
          <w:color w:val="000000"/>
          <w:sz w:val="28"/>
        </w:rPr>
        <w:t>
      "Глава 242. Конструкция, маркировка, расположение и установка арматуры";</w:t>
      </w:r>
    </w:p>
    <w:bookmarkEnd w:id="4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243</w:t>
      </w:r>
      <w:r>
        <w:rPr>
          <w:rFonts w:ascii="Times New Roman"/>
          <w:b w:val="false"/>
          <w:i w:val="false"/>
          <w:color w:val="000000"/>
          <w:sz w:val="28"/>
        </w:rPr>
        <w:t xml:space="preserve"> изложить в следующей редакции:</w:t>
      </w:r>
    </w:p>
    <w:bookmarkStart w:name="z723" w:id="432"/>
    <w:p>
      <w:pPr>
        <w:spacing w:after="0"/>
        <w:ind w:left="0"/>
        <w:jc w:val="both"/>
      </w:pPr>
      <w:r>
        <w:rPr>
          <w:rFonts w:ascii="Times New Roman"/>
          <w:b w:val="false"/>
          <w:i w:val="false"/>
          <w:color w:val="000000"/>
          <w:sz w:val="28"/>
        </w:rPr>
        <w:t>
      "Глава 243. Фильтры";</w:t>
      </w:r>
    </w:p>
    <w:bookmarkEnd w:id="4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244</w:t>
      </w:r>
      <w:r>
        <w:rPr>
          <w:rFonts w:ascii="Times New Roman"/>
          <w:b w:val="false"/>
          <w:i w:val="false"/>
          <w:color w:val="000000"/>
          <w:sz w:val="28"/>
        </w:rPr>
        <w:t xml:space="preserve"> изложить в следующей редакции:</w:t>
      </w:r>
    </w:p>
    <w:bookmarkStart w:name="z725" w:id="433"/>
    <w:p>
      <w:pPr>
        <w:spacing w:after="0"/>
        <w:ind w:left="0"/>
        <w:jc w:val="both"/>
      </w:pPr>
      <w:r>
        <w:rPr>
          <w:rFonts w:ascii="Times New Roman"/>
          <w:b w:val="false"/>
          <w:i w:val="false"/>
          <w:color w:val="000000"/>
          <w:sz w:val="28"/>
        </w:rPr>
        <w:t>
      "Глава 244. Кингстонные и ледовые ящики. Донная и бортовая арматура. Отверстия в наружной обшивке";</w:t>
      </w:r>
    </w:p>
    <w:bookmarkEnd w:id="4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245</w:t>
      </w:r>
      <w:r>
        <w:rPr>
          <w:rFonts w:ascii="Times New Roman"/>
          <w:b w:val="false"/>
          <w:i w:val="false"/>
          <w:color w:val="000000"/>
          <w:sz w:val="28"/>
        </w:rPr>
        <w:t xml:space="preserve"> изложить в следующей редакции:</w:t>
      </w:r>
    </w:p>
    <w:bookmarkStart w:name="z727" w:id="434"/>
    <w:p>
      <w:pPr>
        <w:spacing w:after="0"/>
        <w:ind w:left="0"/>
        <w:jc w:val="both"/>
      </w:pPr>
      <w:r>
        <w:rPr>
          <w:rFonts w:ascii="Times New Roman"/>
          <w:b w:val="false"/>
          <w:i w:val="false"/>
          <w:color w:val="000000"/>
          <w:sz w:val="28"/>
        </w:rPr>
        <w:t>
      "Глава 245. Автоматически действующие закрытия воздушных труб";</w:t>
      </w:r>
    </w:p>
    <w:bookmarkEnd w:id="434"/>
    <w:bookmarkStart w:name="z728" w:id="4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5</w:t>
      </w:r>
      <w:r>
        <w:rPr>
          <w:rFonts w:ascii="Times New Roman"/>
          <w:b w:val="false"/>
          <w:i w:val="false"/>
          <w:color w:val="000000"/>
          <w:sz w:val="28"/>
        </w:rPr>
        <w:t xml:space="preserve"> "Прокладка трубопроводов":</w:t>
      </w:r>
    </w:p>
    <w:bookmarkEnd w:id="4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246</w:t>
      </w:r>
      <w:r>
        <w:rPr>
          <w:rFonts w:ascii="Times New Roman"/>
          <w:b w:val="false"/>
          <w:i w:val="false"/>
          <w:color w:val="000000"/>
          <w:sz w:val="28"/>
        </w:rPr>
        <w:t xml:space="preserve"> изложить в следующей редакции:</w:t>
      </w:r>
    </w:p>
    <w:bookmarkStart w:name="z730" w:id="436"/>
    <w:p>
      <w:pPr>
        <w:spacing w:after="0"/>
        <w:ind w:left="0"/>
        <w:jc w:val="both"/>
      </w:pPr>
      <w:r>
        <w:rPr>
          <w:rFonts w:ascii="Times New Roman"/>
          <w:b w:val="false"/>
          <w:i w:val="false"/>
          <w:color w:val="000000"/>
          <w:sz w:val="28"/>
        </w:rPr>
        <w:t>
      "Глава 246. Прокладка трубопроводов через водонепроницаемые и огнестойкие конструкции";</w:t>
      </w:r>
    </w:p>
    <w:bookmarkEnd w:id="4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247</w:t>
      </w:r>
      <w:r>
        <w:rPr>
          <w:rFonts w:ascii="Times New Roman"/>
          <w:b w:val="false"/>
          <w:i w:val="false"/>
          <w:color w:val="000000"/>
          <w:sz w:val="28"/>
        </w:rPr>
        <w:t xml:space="preserve"> изложить в следующей редакции:</w:t>
      </w:r>
    </w:p>
    <w:bookmarkStart w:name="z732" w:id="437"/>
    <w:p>
      <w:pPr>
        <w:spacing w:after="0"/>
        <w:ind w:left="0"/>
        <w:jc w:val="both"/>
      </w:pPr>
      <w:r>
        <w:rPr>
          <w:rFonts w:ascii="Times New Roman"/>
          <w:b w:val="false"/>
          <w:i w:val="false"/>
          <w:color w:val="000000"/>
          <w:sz w:val="28"/>
        </w:rPr>
        <w:t>
      "Глава 247. Прокладка трубопроводов в цистернах";</w:t>
      </w:r>
    </w:p>
    <w:bookmarkEnd w:id="4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248</w:t>
      </w:r>
      <w:r>
        <w:rPr>
          <w:rFonts w:ascii="Times New Roman"/>
          <w:b w:val="false"/>
          <w:i w:val="false"/>
          <w:color w:val="000000"/>
          <w:sz w:val="28"/>
        </w:rPr>
        <w:t xml:space="preserve"> изложить в следующей редакции:</w:t>
      </w:r>
    </w:p>
    <w:bookmarkStart w:name="z734" w:id="438"/>
    <w:p>
      <w:pPr>
        <w:spacing w:after="0"/>
        <w:ind w:left="0"/>
        <w:jc w:val="both"/>
      </w:pPr>
      <w:r>
        <w:rPr>
          <w:rFonts w:ascii="Times New Roman"/>
          <w:b w:val="false"/>
          <w:i w:val="false"/>
          <w:color w:val="000000"/>
          <w:sz w:val="28"/>
        </w:rPr>
        <w:t>
      "Глава 248. Прокладка трубопроводов в грузовых трюмах и других помещениях";</w:t>
      </w:r>
    </w:p>
    <w:bookmarkEnd w:id="4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249</w:t>
      </w:r>
      <w:r>
        <w:rPr>
          <w:rFonts w:ascii="Times New Roman"/>
          <w:b w:val="false"/>
          <w:i w:val="false"/>
          <w:color w:val="000000"/>
          <w:sz w:val="28"/>
        </w:rPr>
        <w:t xml:space="preserve"> изложить в следующей редакции:</w:t>
      </w:r>
    </w:p>
    <w:bookmarkStart w:name="z736" w:id="439"/>
    <w:p>
      <w:pPr>
        <w:spacing w:after="0"/>
        <w:ind w:left="0"/>
        <w:jc w:val="both"/>
      </w:pPr>
      <w:r>
        <w:rPr>
          <w:rFonts w:ascii="Times New Roman"/>
          <w:b w:val="false"/>
          <w:i w:val="false"/>
          <w:color w:val="000000"/>
          <w:sz w:val="28"/>
        </w:rPr>
        <w:t>
      "Глава 249. Прокладка трубопроводов в охлаждаемых помещениях, вблизи электро- и радиооборудования";</w:t>
      </w:r>
    </w:p>
    <w:bookmarkEnd w:id="4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250</w:t>
      </w:r>
      <w:r>
        <w:rPr>
          <w:rFonts w:ascii="Times New Roman"/>
          <w:b w:val="false"/>
          <w:i w:val="false"/>
          <w:color w:val="000000"/>
          <w:sz w:val="28"/>
        </w:rPr>
        <w:t xml:space="preserve"> изложить в следующей редакции:</w:t>
      </w:r>
    </w:p>
    <w:bookmarkStart w:name="z738" w:id="440"/>
    <w:p>
      <w:pPr>
        <w:spacing w:after="0"/>
        <w:ind w:left="0"/>
        <w:jc w:val="both"/>
      </w:pPr>
      <w:r>
        <w:rPr>
          <w:rFonts w:ascii="Times New Roman"/>
          <w:b w:val="false"/>
          <w:i w:val="false"/>
          <w:color w:val="000000"/>
          <w:sz w:val="28"/>
        </w:rPr>
        <w:t>
      "Глава 250. Прокладка трубопроводов в безвахтенных машинных помещениях, на судах катамаранного типа";</w:t>
      </w:r>
    </w:p>
    <w:bookmarkEnd w:id="4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251</w:t>
      </w:r>
      <w:r>
        <w:rPr>
          <w:rFonts w:ascii="Times New Roman"/>
          <w:b w:val="false"/>
          <w:i w:val="false"/>
          <w:color w:val="000000"/>
          <w:sz w:val="28"/>
        </w:rPr>
        <w:t xml:space="preserve"> изложить в следующей редакции:</w:t>
      </w:r>
    </w:p>
    <w:bookmarkStart w:name="z740" w:id="441"/>
    <w:p>
      <w:pPr>
        <w:spacing w:after="0"/>
        <w:ind w:left="0"/>
        <w:jc w:val="both"/>
      </w:pPr>
      <w:r>
        <w:rPr>
          <w:rFonts w:ascii="Times New Roman"/>
          <w:b w:val="false"/>
          <w:i w:val="false"/>
          <w:color w:val="000000"/>
          <w:sz w:val="28"/>
        </w:rPr>
        <w:t>
      "Глава 251. Трубопроводы с электрообогревом";</w:t>
      </w:r>
    </w:p>
    <w:bookmarkEnd w:id="441"/>
    <w:bookmarkStart w:name="z741" w:id="4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6</w:t>
      </w:r>
      <w:r>
        <w:rPr>
          <w:rFonts w:ascii="Times New Roman"/>
          <w:b w:val="false"/>
          <w:i w:val="false"/>
          <w:color w:val="000000"/>
          <w:sz w:val="28"/>
        </w:rPr>
        <w:t xml:space="preserve"> "Судовые шланги":</w:t>
      </w:r>
    </w:p>
    <w:bookmarkEnd w:id="4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252</w:t>
      </w:r>
      <w:r>
        <w:rPr>
          <w:rFonts w:ascii="Times New Roman"/>
          <w:b w:val="false"/>
          <w:i w:val="false"/>
          <w:color w:val="000000"/>
          <w:sz w:val="28"/>
        </w:rPr>
        <w:t xml:space="preserve"> изложить в следующей редакции:</w:t>
      </w:r>
    </w:p>
    <w:bookmarkStart w:name="z743" w:id="443"/>
    <w:p>
      <w:pPr>
        <w:spacing w:after="0"/>
        <w:ind w:left="0"/>
        <w:jc w:val="both"/>
      </w:pPr>
      <w:r>
        <w:rPr>
          <w:rFonts w:ascii="Times New Roman"/>
          <w:b w:val="false"/>
          <w:i w:val="false"/>
          <w:color w:val="000000"/>
          <w:sz w:val="28"/>
        </w:rPr>
        <w:t>
      "Глава 252. Конструкция шлангов";</w:t>
      </w:r>
    </w:p>
    <w:bookmarkEnd w:id="4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253</w:t>
      </w:r>
      <w:r>
        <w:rPr>
          <w:rFonts w:ascii="Times New Roman"/>
          <w:b w:val="false"/>
          <w:i w:val="false"/>
          <w:color w:val="000000"/>
          <w:sz w:val="28"/>
        </w:rPr>
        <w:t xml:space="preserve"> изложить в следующей редакции:</w:t>
      </w:r>
    </w:p>
    <w:bookmarkStart w:name="z745" w:id="444"/>
    <w:p>
      <w:pPr>
        <w:spacing w:after="0"/>
        <w:ind w:left="0"/>
        <w:jc w:val="both"/>
      </w:pPr>
      <w:r>
        <w:rPr>
          <w:rFonts w:ascii="Times New Roman"/>
          <w:b w:val="false"/>
          <w:i w:val="false"/>
          <w:color w:val="000000"/>
          <w:sz w:val="28"/>
        </w:rPr>
        <w:t>
      "Глава 253. Испытания шлангов";</w:t>
      </w:r>
    </w:p>
    <w:bookmarkEnd w:id="444"/>
    <w:bookmarkStart w:name="z746" w:id="4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7</w:t>
      </w:r>
      <w:r>
        <w:rPr>
          <w:rFonts w:ascii="Times New Roman"/>
          <w:b w:val="false"/>
          <w:i w:val="false"/>
          <w:color w:val="000000"/>
          <w:sz w:val="28"/>
        </w:rPr>
        <w:t xml:space="preserve"> "Осушительная система":</w:t>
      </w:r>
    </w:p>
    <w:bookmarkEnd w:id="4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254</w:t>
      </w:r>
      <w:r>
        <w:rPr>
          <w:rFonts w:ascii="Times New Roman"/>
          <w:b w:val="false"/>
          <w:i w:val="false"/>
          <w:color w:val="000000"/>
          <w:sz w:val="28"/>
        </w:rPr>
        <w:t xml:space="preserve"> изложить в следующей редакции:</w:t>
      </w:r>
    </w:p>
    <w:bookmarkStart w:name="z748" w:id="446"/>
    <w:p>
      <w:pPr>
        <w:spacing w:after="0"/>
        <w:ind w:left="0"/>
        <w:jc w:val="both"/>
      </w:pPr>
      <w:r>
        <w:rPr>
          <w:rFonts w:ascii="Times New Roman"/>
          <w:b w:val="false"/>
          <w:i w:val="false"/>
          <w:color w:val="000000"/>
          <w:sz w:val="28"/>
        </w:rPr>
        <w:t>
      "Глава 254. Насосы";</w:t>
      </w:r>
    </w:p>
    <w:bookmarkEnd w:id="4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255</w:t>
      </w:r>
      <w:r>
        <w:rPr>
          <w:rFonts w:ascii="Times New Roman"/>
          <w:b w:val="false"/>
          <w:i w:val="false"/>
          <w:color w:val="000000"/>
          <w:sz w:val="28"/>
        </w:rPr>
        <w:t xml:space="preserve"> изложить в следующей редакции:</w:t>
      </w:r>
    </w:p>
    <w:bookmarkStart w:name="z750" w:id="447"/>
    <w:p>
      <w:pPr>
        <w:spacing w:after="0"/>
        <w:ind w:left="0"/>
        <w:jc w:val="both"/>
      </w:pPr>
      <w:r>
        <w:rPr>
          <w:rFonts w:ascii="Times New Roman"/>
          <w:b w:val="false"/>
          <w:i w:val="false"/>
          <w:color w:val="000000"/>
          <w:sz w:val="28"/>
        </w:rPr>
        <w:t>
      "Глава 255. Диаметры трубопроводов";</w:t>
      </w:r>
    </w:p>
    <w:bookmarkEnd w:id="4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256</w:t>
      </w:r>
      <w:r>
        <w:rPr>
          <w:rFonts w:ascii="Times New Roman"/>
          <w:b w:val="false"/>
          <w:i w:val="false"/>
          <w:color w:val="000000"/>
          <w:sz w:val="28"/>
        </w:rPr>
        <w:t xml:space="preserve"> изложить в следующей редакции:</w:t>
      </w:r>
    </w:p>
    <w:bookmarkStart w:name="z752" w:id="448"/>
    <w:p>
      <w:pPr>
        <w:spacing w:after="0"/>
        <w:ind w:left="0"/>
        <w:jc w:val="both"/>
      </w:pPr>
      <w:r>
        <w:rPr>
          <w:rFonts w:ascii="Times New Roman"/>
          <w:b w:val="false"/>
          <w:i w:val="false"/>
          <w:color w:val="000000"/>
          <w:sz w:val="28"/>
        </w:rPr>
        <w:t>
      "Глава 256. Прокладка трубопроводов";</w:t>
      </w:r>
    </w:p>
    <w:bookmarkEnd w:id="4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257</w:t>
      </w:r>
      <w:r>
        <w:rPr>
          <w:rFonts w:ascii="Times New Roman"/>
          <w:b w:val="false"/>
          <w:i w:val="false"/>
          <w:color w:val="000000"/>
          <w:sz w:val="28"/>
        </w:rPr>
        <w:t xml:space="preserve"> изложить в следующей редакции:</w:t>
      </w:r>
    </w:p>
    <w:bookmarkStart w:name="z754" w:id="449"/>
    <w:p>
      <w:pPr>
        <w:spacing w:after="0"/>
        <w:ind w:left="0"/>
        <w:jc w:val="both"/>
      </w:pPr>
      <w:r>
        <w:rPr>
          <w:rFonts w:ascii="Times New Roman"/>
          <w:b w:val="false"/>
          <w:i w:val="false"/>
          <w:color w:val="000000"/>
          <w:sz w:val="28"/>
        </w:rPr>
        <w:t>
      "Глава 257. Осушение машинных помещений, туннелей";</w:t>
      </w:r>
    </w:p>
    <w:bookmarkEnd w:id="4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258</w:t>
      </w:r>
      <w:r>
        <w:rPr>
          <w:rFonts w:ascii="Times New Roman"/>
          <w:b w:val="false"/>
          <w:i w:val="false"/>
          <w:color w:val="000000"/>
          <w:sz w:val="28"/>
        </w:rPr>
        <w:t xml:space="preserve"> изложить в следующей редакции:</w:t>
      </w:r>
    </w:p>
    <w:bookmarkStart w:name="z756" w:id="450"/>
    <w:p>
      <w:pPr>
        <w:spacing w:after="0"/>
        <w:ind w:left="0"/>
        <w:jc w:val="both"/>
      </w:pPr>
      <w:r>
        <w:rPr>
          <w:rFonts w:ascii="Times New Roman"/>
          <w:b w:val="false"/>
          <w:i w:val="false"/>
          <w:color w:val="000000"/>
          <w:sz w:val="28"/>
        </w:rPr>
        <w:t>
      "Глава 258. Осушение грузовых помещений";</w:t>
      </w:r>
    </w:p>
    <w:bookmarkEnd w:id="4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259</w:t>
      </w:r>
      <w:r>
        <w:rPr>
          <w:rFonts w:ascii="Times New Roman"/>
          <w:b w:val="false"/>
          <w:i w:val="false"/>
          <w:color w:val="000000"/>
          <w:sz w:val="28"/>
        </w:rPr>
        <w:t xml:space="preserve"> изложить в следующей редакции:</w:t>
      </w:r>
    </w:p>
    <w:bookmarkStart w:name="z758" w:id="451"/>
    <w:p>
      <w:pPr>
        <w:spacing w:after="0"/>
        <w:ind w:left="0"/>
        <w:jc w:val="both"/>
      </w:pPr>
      <w:r>
        <w:rPr>
          <w:rFonts w:ascii="Times New Roman"/>
          <w:b w:val="false"/>
          <w:i w:val="false"/>
          <w:color w:val="000000"/>
          <w:sz w:val="28"/>
        </w:rPr>
        <w:t>
      "Глава 259. Осушение грузовых насосных помещений нефтеналивных судов и охлаждаемых помещений";</w:t>
      </w:r>
    </w:p>
    <w:bookmarkEnd w:id="4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260</w:t>
      </w:r>
      <w:r>
        <w:rPr>
          <w:rFonts w:ascii="Times New Roman"/>
          <w:b w:val="false"/>
          <w:i w:val="false"/>
          <w:color w:val="000000"/>
          <w:sz w:val="28"/>
        </w:rPr>
        <w:t xml:space="preserve"> изложить в следующей редакции:</w:t>
      </w:r>
    </w:p>
    <w:bookmarkStart w:name="z760" w:id="452"/>
    <w:p>
      <w:pPr>
        <w:spacing w:after="0"/>
        <w:ind w:left="0"/>
        <w:jc w:val="both"/>
      </w:pPr>
      <w:r>
        <w:rPr>
          <w:rFonts w:ascii="Times New Roman"/>
          <w:b w:val="false"/>
          <w:i w:val="false"/>
          <w:color w:val="000000"/>
          <w:sz w:val="28"/>
        </w:rPr>
        <w:t>
      "Глава 260. Осушение носовых помещений навалочных судов";</w:t>
      </w:r>
    </w:p>
    <w:bookmarkEnd w:id="4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3290</w:t>
      </w:r>
      <w:r>
        <w:rPr>
          <w:rFonts w:ascii="Times New Roman"/>
          <w:b w:val="false"/>
          <w:i w:val="false"/>
          <w:color w:val="000000"/>
          <w:sz w:val="28"/>
        </w:rPr>
        <w:t xml:space="preserve"> изложить в следующей редакции:</w:t>
      </w:r>
    </w:p>
    <w:bookmarkStart w:name="z762" w:id="453"/>
    <w:p>
      <w:pPr>
        <w:spacing w:after="0"/>
        <w:ind w:left="0"/>
        <w:jc w:val="both"/>
      </w:pPr>
      <w:r>
        <w:rPr>
          <w:rFonts w:ascii="Times New Roman"/>
          <w:b w:val="false"/>
          <w:i w:val="false"/>
          <w:color w:val="000000"/>
          <w:sz w:val="28"/>
        </w:rPr>
        <w:t>
      "3290. Грузовые помещения навалочных судов оборудуют аварийно-предупредительной сигнализацией, отвечающей требованиям главы 664 и выведенной на ходовой мостик, а также главы 466 настоящих Правил.</w:t>
      </w:r>
    </w:p>
    <w:bookmarkEnd w:id="453"/>
    <w:bookmarkStart w:name="z763" w:id="454"/>
    <w:p>
      <w:pPr>
        <w:spacing w:after="0"/>
        <w:ind w:left="0"/>
        <w:jc w:val="both"/>
      </w:pPr>
      <w:r>
        <w:rPr>
          <w:rFonts w:ascii="Times New Roman"/>
          <w:b w:val="false"/>
          <w:i w:val="false"/>
          <w:color w:val="000000"/>
          <w:sz w:val="28"/>
        </w:rPr>
        <w:t>
      Световые сигналы каждого грузового помещения, а также уровня четко различаются.</w:t>
      </w:r>
    </w:p>
    <w:bookmarkEnd w:id="454"/>
    <w:bookmarkStart w:name="z764" w:id="455"/>
    <w:p>
      <w:pPr>
        <w:spacing w:after="0"/>
        <w:ind w:left="0"/>
        <w:jc w:val="both"/>
      </w:pPr>
      <w:r>
        <w:rPr>
          <w:rFonts w:ascii="Times New Roman"/>
          <w:b w:val="false"/>
          <w:i w:val="false"/>
          <w:color w:val="000000"/>
          <w:sz w:val="28"/>
        </w:rPr>
        <w:t>
      Датчики системы АПС размещают в двух уровнях:</w:t>
      </w:r>
    </w:p>
    <w:bookmarkEnd w:id="455"/>
    <w:bookmarkStart w:name="z765" w:id="456"/>
    <w:p>
      <w:pPr>
        <w:spacing w:after="0"/>
        <w:ind w:left="0"/>
        <w:jc w:val="both"/>
      </w:pPr>
      <w:r>
        <w:rPr>
          <w:rFonts w:ascii="Times New Roman"/>
          <w:b w:val="false"/>
          <w:i w:val="false"/>
          <w:color w:val="000000"/>
          <w:sz w:val="28"/>
        </w:rPr>
        <w:t>
      на 0,5 метров выше второго дна;</w:t>
      </w:r>
    </w:p>
    <w:bookmarkEnd w:id="456"/>
    <w:bookmarkStart w:name="z766" w:id="457"/>
    <w:p>
      <w:pPr>
        <w:spacing w:after="0"/>
        <w:ind w:left="0"/>
        <w:jc w:val="both"/>
      </w:pPr>
      <w:r>
        <w:rPr>
          <w:rFonts w:ascii="Times New Roman"/>
          <w:b w:val="false"/>
          <w:i w:val="false"/>
          <w:color w:val="000000"/>
          <w:sz w:val="28"/>
        </w:rPr>
        <w:t>
      на 15 % высоты грузового помещения, но не выше двух метров от второго дна.</w:t>
      </w:r>
    </w:p>
    <w:bookmarkEnd w:id="457"/>
    <w:bookmarkStart w:name="z767" w:id="458"/>
    <w:p>
      <w:pPr>
        <w:spacing w:after="0"/>
        <w:ind w:left="0"/>
        <w:jc w:val="both"/>
      </w:pPr>
      <w:r>
        <w:rPr>
          <w:rFonts w:ascii="Times New Roman"/>
          <w:b w:val="false"/>
          <w:i w:val="false"/>
          <w:color w:val="000000"/>
          <w:sz w:val="28"/>
        </w:rPr>
        <w:t>
      Аварийно-предупредительную сигнализацию в грузовых помещениях допускается отключать при приеме в них балласта.</w:t>
      </w:r>
    </w:p>
    <w:bookmarkEnd w:id="458"/>
    <w:bookmarkStart w:name="z768" w:id="459"/>
    <w:p>
      <w:pPr>
        <w:spacing w:after="0"/>
        <w:ind w:left="0"/>
        <w:jc w:val="both"/>
      </w:pPr>
      <w:r>
        <w:rPr>
          <w:rFonts w:ascii="Times New Roman"/>
          <w:b w:val="false"/>
          <w:i w:val="false"/>
          <w:color w:val="000000"/>
          <w:sz w:val="28"/>
        </w:rPr>
        <w:t>
      Балластные цистерны, расположенные в нос от таранной переборки, оборудуют АПС с датчиками о заполнении их до уровня 10 % от вместимости цистерны. АПС этих цистерн допускается отключать при приеме в них балласта.";</w:t>
      </w:r>
    </w:p>
    <w:bookmarkEnd w:id="4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261</w:t>
      </w:r>
      <w:r>
        <w:rPr>
          <w:rFonts w:ascii="Times New Roman"/>
          <w:b w:val="false"/>
          <w:i w:val="false"/>
          <w:color w:val="000000"/>
          <w:sz w:val="28"/>
        </w:rPr>
        <w:t xml:space="preserve"> изложить в следующей редакции:</w:t>
      </w:r>
    </w:p>
    <w:bookmarkStart w:name="z770" w:id="460"/>
    <w:p>
      <w:pPr>
        <w:spacing w:after="0"/>
        <w:ind w:left="0"/>
        <w:jc w:val="both"/>
      </w:pPr>
      <w:r>
        <w:rPr>
          <w:rFonts w:ascii="Times New Roman"/>
          <w:b w:val="false"/>
          <w:i w:val="false"/>
          <w:color w:val="000000"/>
          <w:sz w:val="28"/>
        </w:rPr>
        <w:t>
      "Глава 261. Осушение коффердамов, пиков";</w:t>
      </w:r>
    </w:p>
    <w:bookmarkEnd w:id="4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262</w:t>
      </w:r>
      <w:r>
        <w:rPr>
          <w:rFonts w:ascii="Times New Roman"/>
          <w:b w:val="false"/>
          <w:i w:val="false"/>
          <w:color w:val="000000"/>
          <w:sz w:val="28"/>
        </w:rPr>
        <w:t xml:space="preserve"> изложить в следующей редакции:</w:t>
      </w:r>
    </w:p>
    <w:bookmarkStart w:name="z772" w:id="461"/>
    <w:p>
      <w:pPr>
        <w:spacing w:after="0"/>
        <w:ind w:left="0"/>
        <w:jc w:val="both"/>
      </w:pPr>
      <w:r>
        <w:rPr>
          <w:rFonts w:ascii="Times New Roman"/>
          <w:b w:val="false"/>
          <w:i w:val="false"/>
          <w:color w:val="000000"/>
          <w:sz w:val="28"/>
        </w:rPr>
        <w:t>
      "Глава 262. Осушение других помещений, отсеков плавучих доков";</w:t>
      </w:r>
    </w:p>
    <w:bookmarkEnd w:id="4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263</w:t>
      </w:r>
      <w:r>
        <w:rPr>
          <w:rFonts w:ascii="Times New Roman"/>
          <w:b w:val="false"/>
          <w:i w:val="false"/>
          <w:color w:val="000000"/>
          <w:sz w:val="28"/>
        </w:rPr>
        <w:t xml:space="preserve"> изложить в следующей редакции:</w:t>
      </w:r>
    </w:p>
    <w:bookmarkStart w:name="z774" w:id="462"/>
    <w:p>
      <w:pPr>
        <w:spacing w:after="0"/>
        <w:ind w:left="0"/>
        <w:jc w:val="both"/>
      </w:pPr>
      <w:r>
        <w:rPr>
          <w:rFonts w:ascii="Times New Roman"/>
          <w:b w:val="false"/>
          <w:i w:val="false"/>
          <w:color w:val="000000"/>
          <w:sz w:val="28"/>
        </w:rPr>
        <w:t>
      "Глав 263. Осушение помещений, предназначенных для перевозки опасных грузов";</w:t>
      </w:r>
    </w:p>
    <w:bookmarkEnd w:id="462"/>
    <w:bookmarkStart w:name="z775" w:id="463"/>
    <w:p>
      <w:pPr>
        <w:spacing w:after="0"/>
        <w:ind w:left="0"/>
        <w:jc w:val="both"/>
      </w:pPr>
      <w:r>
        <w:rPr>
          <w:rFonts w:ascii="Times New Roman"/>
          <w:b w:val="false"/>
          <w:i w:val="false"/>
          <w:color w:val="000000"/>
          <w:sz w:val="28"/>
        </w:rPr>
        <w:t>
      в подразделе 8 "Балластная, креновая и дифферентная системы":</w:t>
      </w:r>
    </w:p>
    <w:bookmarkEnd w:id="4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264</w:t>
      </w:r>
      <w:r>
        <w:rPr>
          <w:rFonts w:ascii="Times New Roman"/>
          <w:b w:val="false"/>
          <w:i w:val="false"/>
          <w:color w:val="000000"/>
          <w:sz w:val="28"/>
        </w:rPr>
        <w:t xml:space="preserve"> изложить в следующей редакции:</w:t>
      </w:r>
    </w:p>
    <w:bookmarkStart w:name="z777" w:id="464"/>
    <w:p>
      <w:pPr>
        <w:spacing w:after="0"/>
        <w:ind w:left="0"/>
        <w:jc w:val="both"/>
      </w:pPr>
      <w:r>
        <w:rPr>
          <w:rFonts w:ascii="Times New Roman"/>
          <w:b w:val="false"/>
          <w:i w:val="false"/>
          <w:color w:val="000000"/>
          <w:sz w:val="28"/>
        </w:rPr>
        <w:t>
      "Глава 264. Насосы";</w:t>
      </w:r>
    </w:p>
    <w:bookmarkEnd w:id="4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265</w:t>
      </w:r>
      <w:r>
        <w:rPr>
          <w:rFonts w:ascii="Times New Roman"/>
          <w:b w:val="false"/>
          <w:i w:val="false"/>
          <w:color w:val="000000"/>
          <w:sz w:val="28"/>
        </w:rPr>
        <w:t xml:space="preserve"> изложить в следующей редакции:</w:t>
      </w:r>
    </w:p>
    <w:bookmarkStart w:name="z779" w:id="465"/>
    <w:p>
      <w:pPr>
        <w:spacing w:after="0"/>
        <w:ind w:left="0"/>
        <w:jc w:val="both"/>
      </w:pPr>
      <w:r>
        <w:rPr>
          <w:rFonts w:ascii="Times New Roman"/>
          <w:b w:val="false"/>
          <w:i w:val="false"/>
          <w:color w:val="000000"/>
          <w:sz w:val="28"/>
        </w:rPr>
        <w:t>
      "Глава 265. Диаметры трубопроводов, прокладка трубопроводов";</w:t>
      </w:r>
    </w:p>
    <w:bookmarkEnd w:id="4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266</w:t>
      </w:r>
      <w:r>
        <w:rPr>
          <w:rFonts w:ascii="Times New Roman"/>
          <w:b w:val="false"/>
          <w:i w:val="false"/>
          <w:color w:val="000000"/>
          <w:sz w:val="28"/>
        </w:rPr>
        <w:t xml:space="preserve"> изложить в следующей редакции:</w:t>
      </w:r>
    </w:p>
    <w:bookmarkStart w:name="z781" w:id="466"/>
    <w:p>
      <w:pPr>
        <w:spacing w:after="0"/>
        <w:ind w:left="0"/>
        <w:jc w:val="both"/>
      </w:pPr>
      <w:r>
        <w:rPr>
          <w:rFonts w:ascii="Times New Roman"/>
          <w:b w:val="false"/>
          <w:i w:val="false"/>
          <w:color w:val="000000"/>
          <w:sz w:val="28"/>
        </w:rPr>
        <w:t>
      "Глава 266. Балластная система плавучих доков, креновая и дифферентная системы, балластная система навалочных судов";</w:t>
      </w:r>
    </w:p>
    <w:bookmarkEnd w:id="4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267</w:t>
      </w:r>
      <w:r>
        <w:rPr>
          <w:rFonts w:ascii="Times New Roman"/>
          <w:b w:val="false"/>
          <w:i w:val="false"/>
          <w:color w:val="000000"/>
          <w:sz w:val="28"/>
        </w:rPr>
        <w:t xml:space="preserve"> изложить в следующей редакции:</w:t>
      </w:r>
    </w:p>
    <w:bookmarkStart w:name="z783" w:id="467"/>
    <w:p>
      <w:pPr>
        <w:spacing w:after="0"/>
        <w:ind w:left="0"/>
        <w:jc w:val="both"/>
      </w:pPr>
      <w:r>
        <w:rPr>
          <w:rFonts w:ascii="Times New Roman"/>
          <w:b w:val="false"/>
          <w:i w:val="false"/>
          <w:color w:val="000000"/>
          <w:sz w:val="28"/>
        </w:rPr>
        <w:t>
      "Глава 267. Балластные системы для замены балласта в море";</w:t>
      </w:r>
    </w:p>
    <w:bookmarkEnd w:id="467"/>
    <w:bookmarkStart w:name="z784" w:id="468"/>
    <w:p>
      <w:pPr>
        <w:spacing w:after="0"/>
        <w:ind w:left="0"/>
        <w:jc w:val="both"/>
      </w:pPr>
      <w:r>
        <w:rPr>
          <w:rFonts w:ascii="Times New Roman"/>
          <w:b w:val="false"/>
          <w:i w:val="false"/>
          <w:color w:val="000000"/>
          <w:sz w:val="28"/>
        </w:rPr>
        <w:t>
      в подразделе 8 "Балластная, креновая и дифферентная системы":</w:t>
      </w:r>
    </w:p>
    <w:bookmarkEnd w:id="4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268</w:t>
      </w:r>
      <w:r>
        <w:rPr>
          <w:rFonts w:ascii="Times New Roman"/>
          <w:b w:val="false"/>
          <w:i w:val="false"/>
          <w:color w:val="000000"/>
          <w:sz w:val="28"/>
        </w:rPr>
        <w:t xml:space="preserve"> изложить в следующей редакции:</w:t>
      </w:r>
    </w:p>
    <w:bookmarkStart w:name="z786" w:id="469"/>
    <w:p>
      <w:pPr>
        <w:spacing w:after="0"/>
        <w:ind w:left="0"/>
        <w:jc w:val="both"/>
      </w:pPr>
      <w:r>
        <w:rPr>
          <w:rFonts w:ascii="Times New Roman"/>
          <w:b w:val="false"/>
          <w:i w:val="false"/>
          <w:color w:val="000000"/>
          <w:sz w:val="28"/>
        </w:rPr>
        <w:t>
      "Глава 268. Область применения и общие требования к трубопроводам в грузовой зоне";</w:t>
      </w:r>
    </w:p>
    <w:bookmarkEnd w:id="4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269</w:t>
      </w:r>
      <w:r>
        <w:rPr>
          <w:rFonts w:ascii="Times New Roman"/>
          <w:b w:val="false"/>
          <w:i w:val="false"/>
          <w:color w:val="000000"/>
          <w:sz w:val="28"/>
        </w:rPr>
        <w:t xml:space="preserve"> изложить в следующей редакции:</w:t>
      </w:r>
    </w:p>
    <w:bookmarkStart w:name="z788" w:id="470"/>
    <w:p>
      <w:pPr>
        <w:spacing w:after="0"/>
        <w:ind w:left="0"/>
        <w:jc w:val="both"/>
      </w:pPr>
      <w:r>
        <w:rPr>
          <w:rFonts w:ascii="Times New Roman"/>
          <w:b w:val="false"/>
          <w:i w:val="false"/>
          <w:color w:val="000000"/>
          <w:sz w:val="28"/>
        </w:rPr>
        <w:t>
      "Глава 269. Грузовая система";</w:t>
      </w:r>
    </w:p>
    <w:bookmarkEnd w:id="4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270</w:t>
      </w:r>
      <w:r>
        <w:rPr>
          <w:rFonts w:ascii="Times New Roman"/>
          <w:b w:val="false"/>
          <w:i w:val="false"/>
          <w:color w:val="000000"/>
          <w:sz w:val="28"/>
        </w:rPr>
        <w:t xml:space="preserve"> изложить в следующей редакции:</w:t>
      </w:r>
    </w:p>
    <w:bookmarkStart w:name="z790" w:id="471"/>
    <w:p>
      <w:pPr>
        <w:spacing w:after="0"/>
        <w:ind w:left="0"/>
        <w:jc w:val="both"/>
      </w:pPr>
      <w:r>
        <w:rPr>
          <w:rFonts w:ascii="Times New Roman"/>
          <w:b w:val="false"/>
          <w:i w:val="false"/>
          <w:color w:val="000000"/>
          <w:sz w:val="28"/>
        </w:rPr>
        <w:t>
      "Глава 270. Грузовые насосы";</w:t>
      </w:r>
    </w:p>
    <w:bookmarkEnd w:id="4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3361</w:t>
      </w:r>
      <w:r>
        <w:rPr>
          <w:rFonts w:ascii="Times New Roman"/>
          <w:b w:val="false"/>
          <w:i w:val="false"/>
          <w:color w:val="000000"/>
          <w:sz w:val="28"/>
        </w:rPr>
        <w:t xml:space="preserve"> изложить в следующей редакции:</w:t>
      </w:r>
    </w:p>
    <w:bookmarkStart w:name="z792" w:id="472"/>
    <w:p>
      <w:pPr>
        <w:spacing w:after="0"/>
        <w:ind w:left="0"/>
        <w:jc w:val="both"/>
      </w:pPr>
      <w:r>
        <w:rPr>
          <w:rFonts w:ascii="Times New Roman"/>
          <w:b w:val="false"/>
          <w:i w:val="false"/>
          <w:color w:val="000000"/>
          <w:sz w:val="28"/>
        </w:rPr>
        <w:t>
      "3361. При объединении приводов грузовых и балластных насосов (как электрических, так и гидравлических), а также систем питания и управления насосами и арматурой грузовой и балластной систем, выполняются требования параграфа 6 главы 532 настоящих Правил.";</w:t>
      </w:r>
    </w:p>
    <w:bookmarkEnd w:id="4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271</w:t>
      </w:r>
      <w:r>
        <w:rPr>
          <w:rFonts w:ascii="Times New Roman"/>
          <w:b w:val="false"/>
          <w:i w:val="false"/>
          <w:color w:val="000000"/>
          <w:sz w:val="28"/>
        </w:rPr>
        <w:t xml:space="preserve"> изложить в следующей редакции:</w:t>
      </w:r>
    </w:p>
    <w:bookmarkStart w:name="z794" w:id="473"/>
    <w:p>
      <w:pPr>
        <w:spacing w:after="0"/>
        <w:ind w:left="0"/>
        <w:jc w:val="both"/>
      </w:pPr>
      <w:r>
        <w:rPr>
          <w:rFonts w:ascii="Times New Roman"/>
          <w:b w:val="false"/>
          <w:i w:val="false"/>
          <w:color w:val="000000"/>
          <w:sz w:val="28"/>
        </w:rPr>
        <w:t>
      "Глава 271. Носовые и кормовые устройства погрузки и выгрузки";</w:t>
      </w:r>
    </w:p>
    <w:bookmarkEnd w:id="4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272</w:t>
      </w:r>
      <w:r>
        <w:rPr>
          <w:rFonts w:ascii="Times New Roman"/>
          <w:b w:val="false"/>
          <w:i w:val="false"/>
          <w:color w:val="000000"/>
          <w:sz w:val="28"/>
        </w:rPr>
        <w:t xml:space="preserve"> изложить в следующей редакции:</w:t>
      </w:r>
    </w:p>
    <w:bookmarkStart w:name="z796" w:id="474"/>
    <w:p>
      <w:pPr>
        <w:spacing w:after="0"/>
        <w:ind w:left="0"/>
        <w:jc w:val="both"/>
      </w:pPr>
      <w:r>
        <w:rPr>
          <w:rFonts w:ascii="Times New Roman"/>
          <w:b w:val="false"/>
          <w:i w:val="false"/>
          <w:color w:val="000000"/>
          <w:sz w:val="28"/>
        </w:rPr>
        <w:t>
      "Глава 272. Система подогрева груза";</w:t>
      </w:r>
    </w:p>
    <w:bookmarkEnd w:id="4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273</w:t>
      </w:r>
      <w:r>
        <w:rPr>
          <w:rFonts w:ascii="Times New Roman"/>
          <w:b w:val="false"/>
          <w:i w:val="false"/>
          <w:color w:val="000000"/>
          <w:sz w:val="28"/>
        </w:rPr>
        <w:t xml:space="preserve"> изложить в следующей редакции:</w:t>
      </w:r>
    </w:p>
    <w:bookmarkStart w:name="z798" w:id="475"/>
    <w:p>
      <w:pPr>
        <w:spacing w:after="0"/>
        <w:ind w:left="0"/>
        <w:jc w:val="both"/>
      </w:pPr>
      <w:r>
        <w:rPr>
          <w:rFonts w:ascii="Times New Roman"/>
          <w:b w:val="false"/>
          <w:i w:val="false"/>
          <w:color w:val="000000"/>
          <w:sz w:val="28"/>
        </w:rPr>
        <w:t>
      "Глава 273. Газоотводная система";</w:t>
      </w:r>
    </w:p>
    <w:bookmarkEnd w:id="4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274</w:t>
      </w:r>
      <w:r>
        <w:rPr>
          <w:rFonts w:ascii="Times New Roman"/>
          <w:b w:val="false"/>
          <w:i w:val="false"/>
          <w:color w:val="000000"/>
          <w:sz w:val="28"/>
        </w:rPr>
        <w:t xml:space="preserve"> изложить в следующей редакции:</w:t>
      </w:r>
    </w:p>
    <w:bookmarkStart w:name="z800" w:id="476"/>
    <w:p>
      <w:pPr>
        <w:spacing w:after="0"/>
        <w:ind w:left="0"/>
        <w:jc w:val="both"/>
      </w:pPr>
      <w:r>
        <w:rPr>
          <w:rFonts w:ascii="Times New Roman"/>
          <w:b w:val="false"/>
          <w:i w:val="false"/>
          <w:color w:val="000000"/>
          <w:sz w:val="28"/>
        </w:rPr>
        <w:t>
      "Глава 274. Продувка и дегазация грузовых танков";</w:t>
      </w:r>
    </w:p>
    <w:bookmarkEnd w:id="4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275</w:t>
      </w:r>
      <w:r>
        <w:rPr>
          <w:rFonts w:ascii="Times New Roman"/>
          <w:b w:val="false"/>
          <w:i w:val="false"/>
          <w:color w:val="000000"/>
          <w:sz w:val="28"/>
        </w:rPr>
        <w:t xml:space="preserve"> изложить в следующей редакции:</w:t>
      </w:r>
    </w:p>
    <w:bookmarkStart w:name="z802" w:id="477"/>
    <w:p>
      <w:pPr>
        <w:spacing w:after="0"/>
        <w:ind w:left="0"/>
        <w:jc w:val="both"/>
      </w:pPr>
      <w:r>
        <w:rPr>
          <w:rFonts w:ascii="Times New Roman"/>
          <w:b w:val="false"/>
          <w:i w:val="false"/>
          <w:color w:val="000000"/>
          <w:sz w:val="28"/>
        </w:rPr>
        <w:t>
      "Глава 275. Система выдачи паров груза";</w:t>
      </w:r>
    </w:p>
    <w:bookmarkEnd w:id="4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276</w:t>
      </w:r>
      <w:r>
        <w:rPr>
          <w:rFonts w:ascii="Times New Roman"/>
          <w:b w:val="false"/>
          <w:i w:val="false"/>
          <w:color w:val="000000"/>
          <w:sz w:val="28"/>
        </w:rPr>
        <w:t xml:space="preserve"> изложить в следующей редакции:</w:t>
      </w:r>
    </w:p>
    <w:bookmarkStart w:name="z804" w:id="478"/>
    <w:p>
      <w:pPr>
        <w:spacing w:after="0"/>
        <w:ind w:left="0"/>
        <w:jc w:val="both"/>
      </w:pPr>
      <w:r>
        <w:rPr>
          <w:rFonts w:ascii="Times New Roman"/>
          <w:b w:val="false"/>
          <w:i w:val="false"/>
          <w:color w:val="000000"/>
          <w:sz w:val="28"/>
        </w:rPr>
        <w:t>
      "Глава 276. Общесудовые системы в грузовой зоне";</w:t>
      </w:r>
    </w:p>
    <w:bookmarkEnd w:id="4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277</w:t>
      </w:r>
      <w:r>
        <w:rPr>
          <w:rFonts w:ascii="Times New Roman"/>
          <w:b w:val="false"/>
          <w:i w:val="false"/>
          <w:color w:val="000000"/>
          <w:sz w:val="28"/>
        </w:rPr>
        <w:t xml:space="preserve"> изложить в следующей редакции:</w:t>
      </w:r>
    </w:p>
    <w:bookmarkStart w:name="z806" w:id="479"/>
    <w:p>
      <w:pPr>
        <w:spacing w:after="0"/>
        <w:ind w:left="0"/>
        <w:jc w:val="both"/>
      </w:pPr>
      <w:r>
        <w:rPr>
          <w:rFonts w:ascii="Times New Roman"/>
          <w:b w:val="false"/>
          <w:i w:val="false"/>
          <w:color w:val="000000"/>
          <w:sz w:val="28"/>
        </w:rPr>
        <w:t>
      "Глава 277. Контроль уровня в грузовых танках и предотвращения перелива";</w:t>
      </w:r>
    </w:p>
    <w:bookmarkEnd w:id="4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278</w:t>
      </w:r>
      <w:r>
        <w:rPr>
          <w:rFonts w:ascii="Times New Roman"/>
          <w:b w:val="false"/>
          <w:i w:val="false"/>
          <w:color w:val="000000"/>
          <w:sz w:val="28"/>
        </w:rPr>
        <w:t xml:space="preserve"> изложить в следующей редакции:</w:t>
      </w:r>
    </w:p>
    <w:bookmarkStart w:name="z808" w:id="480"/>
    <w:p>
      <w:pPr>
        <w:spacing w:after="0"/>
        <w:ind w:left="0"/>
        <w:jc w:val="both"/>
      </w:pPr>
      <w:r>
        <w:rPr>
          <w:rFonts w:ascii="Times New Roman"/>
          <w:b w:val="false"/>
          <w:i w:val="false"/>
          <w:color w:val="000000"/>
          <w:sz w:val="28"/>
        </w:rPr>
        <w:t>
      "Глава 278. Система мойки грузовых танков";</w:t>
      </w:r>
    </w:p>
    <w:bookmarkEnd w:id="4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279</w:t>
      </w:r>
      <w:r>
        <w:rPr>
          <w:rFonts w:ascii="Times New Roman"/>
          <w:b w:val="false"/>
          <w:i w:val="false"/>
          <w:color w:val="000000"/>
          <w:sz w:val="28"/>
        </w:rPr>
        <w:t xml:space="preserve"> изложить в следующей редакции:</w:t>
      </w:r>
    </w:p>
    <w:bookmarkStart w:name="z810" w:id="481"/>
    <w:p>
      <w:pPr>
        <w:spacing w:after="0"/>
        <w:ind w:left="0"/>
        <w:jc w:val="both"/>
      </w:pPr>
      <w:r>
        <w:rPr>
          <w:rFonts w:ascii="Times New Roman"/>
          <w:b w:val="false"/>
          <w:i w:val="false"/>
          <w:color w:val="000000"/>
          <w:sz w:val="28"/>
        </w:rPr>
        <w:t>
      "Глава 279. Защита от статического электричества";</w:t>
      </w:r>
    </w:p>
    <w:bookmarkEnd w:id="4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280</w:t>
      </w:r>
      <w:r>
        <w:rPr>
          <w:rFonts w:ascii="Times New Roman"/>
          <w:b w:val="false"/>
          <w:i w:val="false"/>
          <w:color w:val="000000"/>
          <w:sz w:val="28"/>
        </w:rPr>
        <w:t xml:space="preserve"> изложить в следующей редакции:</w:t>
      </w:r>
    </w:p>
    <w:bookmarkStart w:name="z812" w:id="482"/>
    <w:p>
      <w:pPr>
        <w:spacing w:after="0"/>
        <w:ind w:left="0"/>
        <w:jc w:val="both"/>
      </w:pPr>
      <w:r>
        <w:rPr>
          <w:rFonts w:ascii="Times New Roman"/>
          <w:b w:val="false"/>
          <w:i w:val="false"/>
          <w:color w:val="000000"/>
          <w:sz w:val="28"/>
        </w:rPr>
        <w:t>
      "Глава 280. Контроль состава атмосферы в грузовой зоне";</w:t>
      </w:r>
    </w:p>
    <w:bookmarkEnd w:id="4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281</w:t>
      </w:r>
      <w:r>
        <w:rPr>
          <w:rFonts w:ascii="Times New Roman"/>
          <w:b w:val="false"/>
          <w:i w:val="false"/>
          <w:color w:val="000000"/>
          <w:sz w:val="28"/>
        </w:rPr>
        <w:t xml:space="preserve"> изложить в следующей редакции:</w:t>
      </w:r>
    </w:p>
    <w:bookmarkStart w:name="z814" w:id="483"/>
    <w:p>
      <w:pPr>
        <w:spacing w:after="0"/>
        <w:ind w:left="0"/>
        <w:jc w:val="both"/>
      </w:pPr>
      <w:r>
        <w:rPr>
          <w:rFonts w:ascii="Times New Roman"/>
          <w:b w:val="false"/>
          <w:i w:val="false"/>
          <w:color w:val="000000"/>
          <w:sz w:val="28"/>
        </w:rPr>
        <w:t>
      "Глава 281. Система сбора нефти нефтесборных судов";</w:t>
      </w:r>
    </w:p>
    <w:bookmarkEnd w:id="4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282</w:t>
      </w:r>
      <w:r>
        <w:rPr>
          <w:rFonts w:ascii="Times New Roman"/>
          <w:b w:val="false"/>
          <w:i w:val="false"/>
          <w:color w:val="000000"/>
          <w:sz w:val="28"/>
        </w:rPr>
        <w:t xml:space="preserve"> изложить в следующей редакции:</w:t>
      </w:r>
    </w:p>
    <w:bookmarkStart w:name="z816" w:id="484"/>
    <w:p>
      <w:pPr>
        <w:spacing w:after="0"/>
        <w:ind w:left="0"/>
        <w:jc w:val="both"/>
      </w:pPr>
      <w:r>
        <w:rPr>
          <w:rFonts w:ascii="Times New Roman"/>
          <w:b w:val="false"/>
          <w:i w:val="false"/>
          <w:color w:val="000000"/>
          <w:sz w:val="28"/>
        </w:rPr>
        <w:t>
      "Глава 282. Система инертных газов";</w:t>
      </w:r>
    </w:p>
    <w:bookmarkEnd w:id="4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3526</w:t>
      </w:r>
      <w:r>
        <w:rPr>
          <w:rFonts w:ascii="Times New Roman"/>
          <w:b w:val="false"/>
          <w:i w:val="false"/>
          <w:color w:val="000000"/>
          <w:sz w:val="28"/>
        </w:rPr>
        <w:t xml:space="preserve"> изложить в следующей редакции:</w:t>
      </w:r>
    </w:p>
    <w:bookmarkStart w:name="z818" w:id="485"/>
    <w:p>
      <w:pPr>
        <w:spacing w:after="0"/>
        <w:ind w:left="0"/>
        <w:jc w:val="both"/>
      </w:pPr>
      <w:r>
        <w:rPr>
          <w:rFonts w:ascii="Times New Roman"/>
          <w:b w:val="false"/>
          <w:i w:val="false"/>
          <w:color w:val="000000"/>
          <w:sz w:val="28"/>
        </w:rPr>
        <w:t>
      "3526. Автоматическая остановка компрессора происходит при работе сигнализации в случаях, указанных в подпунктах 1) – 5) и 8) пункта 3525 настоящих Правил. Автоматическая защита компрессора отвечает требованиям главы 679 настоящих Правил.";</w:t>
      </w:r>
    </w:p>
    <w:bookmarkEnd w:id="485"/>
    <w:bookmarkStart w:name="z819" w:id="4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10</w:t>
      </w:r>
      <w:r>
        <w:rPr>
          <w:rFonts w:ascii="Times New Roman"/>
          <w:b w:val="false"/>
          <w:i w:val="false"/>
          <w:color w:val="000000"/>
          <w:sz w:val="28"/>
        </w:rPr>
        <w:t xml:space="preserve"> "Системы воздушных, переливных и измерительных трубопроводов":</w:t>
      </w:r>
    </w:p>
    <w:bookmarkEnd w:id="4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821" w:id="487"/>
    <w:p>
      <w:pPr>
        <w:spacing w:after="0"/>
        <w:ind w:left="0"/>
        <w:jc w:val="both"/>
      </w:pPr>
      <w:r>
        <w:rPr>
          <w:rFonts w:ascii="Times New Roman"/>
          <w:b w:val="false"/>
          <w:i w:val="false"/>
          <w:color w:val="000000"/>
          <w:sz w:val="28"/>
        </w:rPr>
        <w:t>
      "Подраздел 10. Системы воздушных, переливных и измерительных трубопроводов";</w:t>
      </w:r>
    </w:p>
    <w:bookmarkEnd w:id="4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283</w:t>
      </w:r>
      <w:r>
        <w:rPr>
          <w:rFonts w:ascii="Times New Roman"/>
          <w:b w:val="false"/>
          <w:i w:val="false"/>
          <w:color w:val="000000"/>
          <w:sz w:val="28"/>
        </w:rPr>
        <w:t xml:space="preserve"> изложить в следующей редакции:</w:t>
      </w:r>
    </w:p>
    <w:bookmarkStart w:name="z823" w:id="488"/>
    <w:p>
      <w:pPr>
        <w:spacing w:after="0"/>
        <w:ind w:left="0"/>
        <w:jc w:val="both"/>
      </w:pPr>
      <w:r>
        <w:rPr>
          <w:rFonts w:ascii="Times New Roman"/>
          <w:b w:val="false"/>
          <w:i w:val="false"/>
          <w:color w:val="000000"/>
          <w:sz w:val="28"/>
        </w:rPr>
        <w:t>
      "Глава 283. Воздушные трубы";</w:t>
      </w:r>
    </w:p>
    <w:bookmarkEnd w:id="4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284</w:t>
      </w:r>
      <w:r>
        <w:rPr>
          <w:rFonts w:ascii="Times New Roman"/>
          <w:b w:val="false"/>
          <w:i w:val="false"/>
          <w:color w:val="000000"/>
          <w:sz w:val="28"/>
        </w:rPr>
        <w:t xml:space="preserve"> изложить в следующей редакции:</w:t>
      </w:r>
    </w:p>
    <w:bookmarkStart w:name="z825" w:id="489"/>
    <w:p>
      <w:pPr>
        <w:spacing w:after="0"/>
        <w:ind w:left="0"/>
        <w:jc w:val="both"/>
      </w:pPr>
      <w:r>
        <w:rPr>
          <w:rFonts w:ascii="Times New Roman"/>
          <w:b w:val="false"/>
          <w:i w:val="false"/>
          <w:color w:val="000000"/>
          <w:sz w:val="28"/>
        </w:rPr>
        <w:t>
      "Глава 284. Переливные трубы, цистерны";</w:t>
      </w:r>
    </w:p>
    <w:bookmarkEnd w:id="4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285</w:t>
      </w:r>
      <w:r>
        <w:rPr>
          <w:rFonts w:ascii="Times New Roman"/>
          <w:b w:val="false"/>
          <w:i w:val="false"/>
          <w:color w:val="000000"/>
          <w:sz w:val="28"/>
        </w:rPr>
        <w:t xml:space="preserve"> изложить в следующей редакции:</w:t>
      </w:r>
    </w:p>
    <w:bookmarkStart w:name="z827" w:id="490"/>
    <w:p>
      <w:pPr>
        <w:spacing w:after="0"/>
        <w:ind w:left="0"/>
        <w:jc w:val="both"/>
      </w:pPr>
      <w:r>
        <w:rPr>
          <w:rFonts w:ascii="Times New Roman"/>
          <w:b w:val="false"/>
          <w:i w:val="false"/>
          <w:color w:val="000000"/>
          <w:sz w:val="28"/>
        </w:rPr>
        <w:t>
      "Глава 285. Измерительные устройства";</w:t>
      </w:r>
    </w:p>
    <w:bookmarkEnd w:id="490"/>
    <w:bookmarkStart w:name="z828" w:id="4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53</w:t>
      </w:r>
      <w:r>
        <w:rPr>
          <w:rFonts w:ascii="Times New Roman"/>
          <w:b w:val="false"/>
          <w:i w:val="false"/>
          <w:color w:val="000000"/>
          <w:sz w:val="28"/>
        </w:rPr>
        <w:t xml:space="preserve"> "Газовыпускная система":</w:t>
      </w:r>
    </w:p>
    <w:bookmarkEnd w:id="4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286</w:t>
      </w:r>
      <w:r>
        <w:rPr>
          <w:rFonts w:ascii="Times New Roman"/>
          <w:b w:val="false"/>
          <w:i w:val="false"/>
          <w:color w:val="000000"/>
          <w:sz w:val="28"/>
        </w:rPr>
        <w:t xml:space="preserve"> изложить в следующей редакции:</w:t>
      </w:r>
    </w:p>
    <w:bookmarkStart w:name="z830" w:id="492"/>
    <w:p>
      <w:pPr>
        <w:spacing w:after="0"/>
        <w:ind w:left="0"/>
        <w:jc w:val="both"/>
      </w:pPr>
      <w:r>
        <w:rPr>
          <w:rFonts w:ascii="Times New Roman"/>
          <w:b w:val="false"/>
          <w:i w:val="false"/>
          <w:color w:val="000000"/>
          <w:sz w:val="28"/>
        </w:rPr>
        <w:t>
      "Глава 286. Газовыпускные трубопроводы";</w:t>
      </w:r>
    </w:p>
    <w:bookmarkEnd w:id="4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3579</w:t>
      </w:r>
      <w:r>
        <w:rPr>
          <w:rFonts w:ascii="Times New Roman"/>
          <w:b w:val="false"/>
          <w:i w:val="false"/>
          <w:color w:val="000000"/>
          <w:sz w:val="28"/>
        </w:rPr>
        <w:t xml:space="preserve"> изложить в следующей редакции:</w:t>
      </w:r>
    </w:p>
    <w:bookmarkStart w:name="z832" w:id="493"/>
    <w:p>
      <w:pPr>
        <w:spacing w:after="0"/>
        <w:ind w:left="0"/>
        <w:jc w:val="both"/>
      </w:pPr>
      <w:r>
        <w:rPr>
          <w:rFonts w:ascii="Times New Roman"/>
          <w:b w:val="false"/>
          <w:i w:val="false"/>
          <w:color w:val="000000"/>
          <w:sz w:val="28"/>
        </w:rPr>
        <w:t>
      "3579. На нефтесборных судах выходные отверстия газовыпускных трубопроводов главных и вспомогательных двигателей, дымоходов котлов, инсинераторов и другого оборудования, в котором имеются источники воспламенения, а также отверстия воздушных труб картеров двигателей внутреннего сгорания располагаются по крайней мере на 6 метров выше самой высокой ватерлинии, но в любом случае они располагаются за пределами опасных зон, указанных в параграфе 2 главы 532 настоящих Правил.";</w:t>
      </w:r>
    </w:p>
    <w:bookmarkEnd w:id="4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287</w:t>
      </w:r>
      <w:r>
        <w:rPr>
          <w:rFonts w:ascii="Times New Roman"/>
          <w:b w:val="false"/>
          <w:i w:val="false"/>
          <w:color w:val="000000"/>
          <w:sz w:val="28"/>
        </w:rPr>
        <w:t xml:space="preserve"> изложить в следующей редакции:</w:t>
      </w:r>
    </w:p>
    <w:bookmarkStart w:name="z834" w:id="494"/>
    <w:p>
      <w:pPr>
        <w:spacing w:after="0"/>
        <w:ind w:left="0"/>
        <w:jc w:val="both"/>
      </w:pPr>
      <w:r>
        <w:rPr>
          <w:rFonts w:ascii="Times New Roman"/>
          <w:b w:val="false"/>
          <w:i w:val="false"/>
          <w:color w:val="000000"/>
          <w:sz w:val="28"/>
        </w:rPr>
        <w:t>
      "Глава 287. Глушители и искрогасители";</w:t>
      </w:r>
    </w:p>
    <w:bookmarkEnd w:id="494"/>
    <w:bookmarkStart w:name="z835" w:id="4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12</w:t>
      </w:r>
      <w:r>
        <w:rPr>
          <w:rFonts w:ascii="Times New Roman"/>
          <w:b w:val="false"/>
          <w:i w:val="false"/>
          <w:color w:val="000000"/>
          <w:sz w:val="28"/>
        </w:rPr>
        <w:t xml:space="preserve"> "Система вентиляции":</w:t>
      </w:r>
    </w:p>
    <w:bookmarkEnd w:id="4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288</w:t>
      </w:r>
      <w:r>
        <w:rPr>
          <w:rFonts w:ascii="Times New Roman"/>
          <w:b w:val="false"/>
          <w:i w:val="false"/>
          <w:color w:val="000000"/>
          <w:sz w:val="28"/>
        </w:rPr>
        <w:t xml:space="preserve"> изложить в следующей редакции:</w:t>
      </w:r>
    </w:p>
    <w:bookmarkStart w:name="z837" w:id="496"/>
    <w:p>
      <w:pPr>
        <w:spacing w:after="0"/>
        <w:ind w:left="0"/>
        <w:jc w:val="both"/>
      </w:pPr>
      <w:r>
        <w:rPr>
          <w:rFonts w:ascii="Times New Roman"/>
          <w:b w:val="false"/>
          <w:i w:val="false"/>
          <w:color w:val="000000"/>
          <w:sz w:val="28"/>
        </w:rPr>
        <w:t>
      "Глава 288. Вентиляционные каналы и головки, приемные отверстия";</w:t>
      </w:r>
    </w:p>
    <w:bookmarkEnd w:id="4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289</w:t>
      </w:r>
      <w:r>
        <w:rPr>
          <w:rFonts w:ascii="Times New Roman"/>
          <w:b w:val="false"/>
          <w:i w:val="false"/>
          <w:color w:val="000000"/>
          <w:sz w:val="28"/>
        </w:rPr>
        <w:t xml:space="preserve"> изложить в следующей редакции:</w:t>
      </w:r>
    </w:p>
    <w:bookmarkStart w:name="z839" w:id="497"/>
    <w:p>
      <w:pPr>
        <w:spacing w:after="0"/>
        <w:ind w:left="0"/>
        <w:jc w:val="both"/>
      </w:pPr>
      <w:r>
        <w:rPr>
          <w:rFonts w:ascii="Times New Roman"/>
          <w:b w:val="false"/>
          <w:i w:val="false"/>
          <w:color w:val="000000"/>
          <w:sz w:val="28"/>
        </w:rPr>
        <w:t>
      "Глава 289. Системы вентиляции грузовых судов валовой вместимостью 500 регистровых тонн и более, нефтеналивных и комбинированных судов для перевозки нефтепродуктов с температурой вспышки 60 градусов по Цельсию(°С) и выше, пассажирских судов, перевозящих не более 36 пассажиров, судов специального назначения, на борту которых находится не более 200 человек специального персонала, и стоечных судов";</w:t>
      </w:r>
    </w:p>
    <w:bookmarkEnd w:id="4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290</w:t>
      </w:r>
      <w:r>
        <w:rPr>
          <w:rFonts w:ascii="Times New Roman"/>
          <w:b w:val="false"/>
          <w:i w:val="false"/>
          <w:color w:val="000000"/>
          <w:sz w:val="28"/>
        </w:rPr>
        <w:t xml:space="preserve"> изложить в следующей редакции:</w:t>
      </w:r>
    </w:p>
    <w:bookmarkStart w:name="z841" w:id="498"/>
    <w:p>
      <w:pPr>
        <w:spacing w:after="0"/>
        <w:ind w:left="0"/>
        <w:jc w:val="both"/>
      </w:pPr>
      <w:r>
        <w:rPr>
          <w:rFonts w:ascii="Times New Roman"/>
          <w:b w:val="false"/>
          <w:i w:val="false"/>
          <w:color w:val="000000"/>
          <w:sz w:val="28"/>
        </w:rPr>
        <w:t>
      "Глава 290. Системы вентиляции пассажирских судов, перевозящих более 36 пассажиров, и судов специального назначения, на борту которых находится более 200 человек специального персонала";</w:t>
      </w:r>
    </w:p>
    <w:bookmarkEnd w:id="4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291</w:t>
      </w:r>
      <w:r>
        <w:rPr>
          <w:rFonts w:ascii="Times New Roman"/>
          <w:b w:val="false"/>
          <w:i w:val="false"/>
          <w:color w:val="000000"/>
          <w:sz w:val="28"/>
        </w:rPr>
        <w:t xml:space="preserve"> изложить в следующей редакции:</w:t>
      </w:r>
    </w:p>
    <w:bookmarkStart w:name="z843" w:id="499"/>
    <w:p>
      <w:pPr>
        <w:spacing w:after="0"/>
        <w:ind w:left="0"/>
        <w:jc w:val="both"/>
      </w:pPr>
      <w:r>
        <w:rPr>
          <w:rFonts w:ascii="Times New Roman"/>
          <w:b w:val="false"/>
          <w:i w:val="false"/>
          <w:color w:val="000000"/>
          <w:sz w:val="28"/>
        </w:rPr>
        <w:t>
      "Глава 291. Системы вентиляции нефтеналивных и комбинированных судов для перевозки сырой нефти и нефтепродуктов с температурой вспышки 60 градусов по Цельсию(°С) и ниже";</w:t>
      </w:r>
    </w:p>
    <w:bookmarkEnd w:id="4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292</w:t>
      </w:r>
      <w:r>
        <w:rPr>
          <w:rFonts w:ascii="Times New Roman"/>
          <w:b w:val="false"/>
          <w:i w:val="false"/>
          <w:color w:val="000000"/>
          <w:sz w:val="28"/>
        </w:rPr>
        <w:t xml:space="preserve"> изложить в следующей редакции:</w:t>
      </w:r>
    </w:p>
    <w:bookmarkStart w:name="z845" w:id="500"/>
    <w:p>
      <w:pPr>
        <w:spacing w:after="0"/>
        <w:ind w:left="0"/>
        <w:jc w:val="both"/>
      </w:pPr>
      <w:r>
        <w:rPr>
          <w:rFonts w:ascii="Times New Roman"/>
          <w:b w:val="false"/>
          <w:i w:val="false"/>
          <w:color w:val="000000"/>
          <w:sz w:val="28"/>
        </w:rPr>
        <w:t>
      "Глава 292. Вентиляция машинных помещений и туннелей";</w:t>
      </w:r>
    </w:p>
    <w:bookmarkEnd w:id="5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293</w:t>
      </w:r>
      <w:r>
        <w:rPr>
          <w:rFonts w:ascii="Times New Roman"/>
          <w:b w:val="false"/>
          <w:i w:val="false"/>
          <w:color w:val="000000"/>
          <w:sz w:val="28"/>
        </w:rPr>
        <w:t xml:space="preserve"> изложить в следующей редакции:</w:t>
      </w:r>
    </w:p>
    <w:bookmarkStart w:name="z847" w:id="501"/>
    <w:p>
      <w:pPr>
        <w:spacing w:after="0"/>
        <w:ind w:left="0"/>
        <w:jc w:val="both"/>
      </w:pPr>
      <w:r>
        <w:rPr>
          <w:rFonts w:ascii="Times New Roman"/>
          <w:b w:val="false"/>
          <w:i w:val="false"/>
          <w:color w:val="000000"/>
          <w:sz w:val="28"/>
        </w:rPr>
        <w:t>
      "Глава 293. Вентиляция помещений специальной категории и грузовых помещений, предназначенных для перевозки автотранспорта с топливом в баках, а также закрытых помещений на накатных судах";</w:t>
      </w:r>
    </w:p>
    <w:bookmarkEnd w:id="5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3628</w:t>
      </w:r>
      <w:r>
        <w:rPr>
          <w:rFonts w:ascii="Times New Roman"/>
          <w:b w:val="false"/>
          <w:i w:val="false"/>
          <w:color w:val="000000"/>
          <w:sz w:val="28"/>
        </w:rPr>
        <w:t xml:space="preserve"> изложить в следующей редакции:</w:t>
      </w:r>
    </w:p>
    <w:bookmarkStart w:name="z849" w:id="502"/>
    <w:p>
      <w:pPr>
        <w:spacing w:after="0"/>
        <w:ind w:left="0"/>
        <w:jc w:val="both"/>
      </w:pPr>
      <w:r>
        <w:rPr>
          <w:rFonts w:ascii="Times New Roman"/>
          <w:b w:val="false"/>
          <w:i w:val="false"/>
          <w:color w:val="000000"/>
          <w:sz w:val="28"/>
        </w:rPr>
        <w:t>
      "3628. Эти помещения оборудуются системой вытяжной искусственной вентиляции, не зависимой от других систем вентиляции, которая работает на протяжении всего периода нахождения в таких помещениях транспортных средств.</w:t>
      </w:r>
    </w:p>
    <w:bookmarkEnd w:id="502"/>
    <w:bookmarkStart w:name="z850" w:id="503"/>
    <w:p>
      <w:pPr>
        <w:spacing w:after="0"/>
        <w:ind w:left="0"/>
        <w:jc w:val="both"/>
      </w:pPr>
      <w:r>
        <w:rPr>
          <w:rFonts w:ascii="Times New Roman"/>
          <w:b w:val="false"/>
          <w:i w:val="false"/>
          <w:color w:val="000000"/>
          <w:sz w:val="28"/>
        </w:rPr>
        <w:t>
      Если отдельные помещения имеют эффективные закрытия, каналы вентиляции должны быть отдельными для каждого из них. Вентиляторы управляются извне обслуживающих помещений и обеспечивают, по крайней мере, следующую кратность вентиляции:</w:t>
      </w:r>
    </w:p>
    <w:bookmarkEnd w:id="503"/>
    <w:bookmarkStart w:name="z851" w:id="504"/>
    <w:p>
      <w:pPr>
        <w:spacing w:after="0"/>
        <w:ind w:left="0"/>
        <w:jc w:val="both"/>
      </w:pPr>
      <w:r>
        <w:rPr>
          <w:rFonts w:ascii="Times New Roman"/>
          <w:b w:val="false"/>
          <w:i w:val="false"/>
          <w:color w:val="000000"/>
          <w:sz w:val="28"/>
        </w:rPr>
        <w:t>
      1) 10 воздухообменов в час:</w:t>
      </w:r>
    </w:p>
    <w:bookmarkEnd w:id="504"/>
    <w:bookmarkStart w:name="z852" w:id="505"/>
    <w:p>
      <w:pPr>
        <w:spacing w:after="0"/>
        <w:ind w:left="0"/>
        <w:jc w:val="both"/>
      </w:pPr>
      <w:r>
        <w:rPr>
          <w:rFonts w:ascii="Times New Roman"/>
          <w:b w:val="false"/>
          <w:i w:val="false"/>
          <w:color w:val="000000"/>
          <w:sz w:val="28"/>
        </w:rPr>
        <w:t>
      в грузовых помещениях для перевозки автотранспорта с топливом в баках — на пассажирских судах с числом пассажиров более 36 человек;</w:t>
      </w:r>
    </w:p>
    <w:bookmarkEnd w:id="505"/>
    <w:bookmarkStart w:name="z853" w:id="506"/>
    <w:p>
      <w:pPr>
        <w:spacing w:after="0"/>
        <w:ind w:left="0"/>
        <w:jc w:val="both"/>
      </w:pPr>
      <w:r>
        <w:rPr>
          <w:rFonts w:ascii="Times New Roman"/>
          <w:b w:val="false"/>
          <w:i w:val="false"/>
          <w:color w:val="000000"/>
          <w:sz w:val="28"/>
        </w:rPr>
        <w:t>
      в помещениях специальной категории — на всех пассажирских судах;</w:t>
      </w:r>
    </w:p>
    <w:bookmarkEnd w:id="506"/>
    <w:bookmarkStart w:name="z854" w:id="507"/>
    <w:p>
      <w:pPr>
        <w:spacing w:after="0"/>
        <w:ind w:left="0"/>
        <w:jc w:val="both"/>
      </w:pPr>
      <w:r>
        <w:rPr>
          <w:rFonts w:ascii="Times New Roman"/>
          <w:b w:val="false"/>
          <w:i w:val="false"/>
          <w:color w:val="000000"/>
          <w:sz w:val="28"/>
        </w:rPr>
        <w:t>
      в закрытых грузовых помещениях с горизонтальным способом погрузки с электрооборудованием, отвечающим требованиям параграфа 4 главы 533 настоящих Правил - на всех судах;</w:t>
      </w:r>
    </w:p>
    <w:bookmarkEnd w:id="507"/>
    <w:bookmarkStart w:name="z855" w:id="508"/>
    <w:p>
      <w:pPr>
        <w:spacing w:after="0"/>
        <w:ind w:left="0"/>
        <w:jc w:val="both"/>
      </w:pPr>
      <w:r>
        <w:rPr>
          <w:rFonts w:ascii="Times New Roman"/>
          <w:b w:val="false"/>
          <w:i w:val="false"/>
          <w:color w:val="000000"/>
          <w:sz w:val="28"/>
        </w:rPr>
        <w:t>
      2) 6 воздухообменов в час на всех прочих судах.";</w:t>
      </w:r>
    </w:p>
    <w:bookmarkEnd w:id="5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294</w:t>
      </w:r>
      <w:r>
        <w:rPr>
          <w:rFonts w:ascii="Times New Roman"/>
          <w:b w:val="false"/>
          <w:i w:val="false"/>
          <w:color w:val="000000"/>
          <w:sz w:val="28"/>
        </w:rPr>
        <w:t xml:space="preserve"> изложить в следующей редакции:</w:t>
      </w:r>
    </w:p>
    <w:bookmarkStart w:name="z857" w:id="509"/>
    <w:p>
      <w:pPr>
        <w:spacing w:after="0"/>
        <w:ind w:left="0"/>
        <w:jc w:val="both"/>
      </w:pPr>
      <w:r>
        <w:rPr>
          <w:rFonts w:ascii="Times New Roman"/>
          <w:b w:val="false"/>
          <w:i w:val="false"/>
          <w:color w:val="000000"/>
          <w:sz w:val="28"/>
        </w:rPr>
        <w:t>
      "Глава 294. Вентиляция грузовых помещений, приспособленных для перевозки опасных грузов1";</w:t>
      </w:r>
    </w:p>
    <w:bookmarkEnd w:id="5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295</w:t>
      </w:r>
      <w:r>
        <w:rPr>
          <w:rFonts w:ascii="Times New Roman"/>
          <w:b w:val="false"/>
          <w:i w:val="false"/>
          <w:color w:val="000000"/>
          <w:sz w:val="28"/>
        </w:rPr>
        <w:t xml:space="preserve"> изложить в следующей редакции:</w:t>
      </w:r>
    </w:p>
    <w:bookmarkStart w:name="z859" w:id="510"/>
    <w:p>
      <w:pPr>
        <w:spacing w:after="0"/>
        <w:ind w:left="0"/>
        <w:jc w:val="both"/>
      </w:pPr>
      <w:r>
        <w:rPr>
          <w:rFonts w:ascii="Times New Roman"/>
          <w:b w:val="false"/>
          <w:i w:val="false"/>
          <w:color w:val="000000"/>
          <w:sz w:val="28"/>
        </w:rPr>
        <w:t>
      "Глава 295. Вентиляция охлаждаемых помещений, станций пенотушения";</w:t>
      </w:r>
    </w:p>
    <w:bookmarkEnd w:id="5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296</w:t>
      </w:r>
      <w:r>
        <w:rPr>
          <w:rFonts w:ascii="Times New Roman"/>
          <w:b w:val="false"/>
          <w:i w:val="false"/>
          <w:color w:val="000000"/>
          <w:sz w:val="28"/>
        </w:rPr>
        <w:t xml:space="preserve"> изложить в следующей редакции:</w:t>
      </w:r>
    </w:p>
    <w:bookmarkStart w:name="z861" w:id="511"/>
    <w:p>
      <w:pPr>
        <w:spacing w:after="0"/>
        <w:ind w:left="0"/>
        <w:jc w:val="both"/>
      </w:pPr>
      <w:r>
        <w:rPr>
          <w:rFonts w:ascii="Times New Roman"/>
          <w:b w:val="false"/>
          <w:i w:val="false"/>
          <w:color w:val="000000"/>
          <w:sz w:val="28"/>
        </w:rPr>
        <w:t>
      "Глава 296. Вентиляция аккумуляторных помещений и ящиков";</w:t>
      </w:r>
    </w:p>
    <w:bookmarkEnd w:id="5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297</w:t>
      </w:r>
      <w:r>
        <w:rPr>
          <w:rFonts w:ascii="Times New Roman"/>
          <w:b w:val="false"/>
          <w:i w:val="false"/>
          <w:color w:val="000000"/>
          <w:sz w:val="28"/>
        </w:rPr>
        <w:t xml:space="preserve"> изложить в следующей редакции:</w:t>
      </w:r>
    </w:p>
    <w:bookmarkStart w:name="z863" w:id="512"/>
    <w:p>
      <w:pPr>
        <w:spacing w:after="0"/>
        <w:ind w:left="0"/>
        <w:jc w:val="both"/>
      </w:pPr>
      <w:r>
        <w:rPr>
          <w:rFonts w:ascii="Times New Roman"/>
          <w:b w:val="false"/>
          <w:i w:val="false"/>
          <w:color w:val="000000"/>
          <w:sz w:val="28"/>
        </w:rPr>
        <w:t>
      "Глава 297. Вентиляция помещений нефтесборных судов";</w:t>
      </w:r>
    </w:p>
    <w:bookmarkEnd w:id="5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3657</w:t>
      </w:r>
      <w:r>
        <w:rPr>
          <w:rFonts w:ascii="Times New Roman"/>
          <w:b w:val="false"/>
          <w:i w:val="false"/>
          <w:color w:val="000000"/>
          <w:sz w:val="28"/>
        </w:rPr>
        <w:t xml:space="preserve"> изложить в следующей редакции:</w:t>
      </w:r>
    </w:p>
    <w:bookmarkStart w:name="z865" w:id="513"/>
    <w:p>
      <w:pPr>
        <w:spacing w:after="0"/>
        <w:ind w:left="0"/>
        <w:jc w:val="both"/>
      </w:pPr>
      <w:r>
        <w:rPr>
          <w:rFonts w:ascii="Times New Roman"/>
          <w:b w:val="false"/>
          <w:i w:val="false"/>
          <w:color w:val="000000"/>
          <w:sz w:val="28"/>
        </w:rPr>
        <w:t>
      "3657. Системы вентиляции, обслуживающие взрывоопасные и безопасные помещения, должны быть независимыми друг от друга. Помещения зон разной классификации, указанных в параграфе 2 главы 532 настоящих Правил, обслуживаются отдельными системами.";</w:t>
      </w:r>
    </w:p>
    <w:bookmarkEnd w:id="5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298</w:t>
      </w:r>
      <w:r>
        <w:rPr>
          <w:rFonts w:ascii="Times New Roman"/>
          <w:b w:val="false"/>
          <w:i w:val="false"/>
          <w:color w:val="000000"/>
          <w:sz w:val="28"/>
        </w:rPr>
        <w:t xml:space="preserve"> изложить в следующей редакции:</w:t>
      </w:r>
    </w:p>
    <w:bookmarkStart w:name="z867" w:id="514"/>
    <w:p>
      <w:pPr>
        <w:spacing w:after="0"/>
        <w:ind w:left="0"/>
        <w:jc w:val="both"/>
      </w:pPr>
      <w:r>
        <w:rPr>
          <w:rFonts w:ascii="Times New Roman"/>
          <w:b w:val="false"/>
          <w:i w:val="false"/>
          <w:color w:val="000000"/>
          <w:sz w:val="28"/>
        </w:rPr>
        <w:t>
      "Глава298. Вентиляция помещений, предназначенных для установки оборудования системы инертного газа";</w:t>
      </w:r>
    </w:p>
    <w:bookmarkEnd w:id="514"/>
    <w:bookmarkStart w:name="z868" w:id="5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13</w:t>
      </w:r>
      <w:r>
        <w:rPr>
          <w:rFonts w:ascii="Times New Roman"/>
          <w:b w:val="false"/>
          <w:i w:val="false"/>
          <w:color w:val="000000"/>
          <w:sz w:val="28"/>
        </w:rPr>
        <w:t xml:space="preserve"> "Топливная система":</w:t>
      </w:r>
    </w:p>
    <w:bookmarkEnd w:id="5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299</w:t>
      </w:r>
      <w:r>
        <w:rPr>
          <w:rFonts w:ascii="Times New Roman"/>
          <w:b w:val="false"/>
          <w:i w:val="false"/>
          <w:color w:val="000000"/>
          <w:sz w:val="28"/>
        </w:rPr>
        <w:t xml:space="preserve"> изложить в следующей редакции:</w:t>
      </w:r>
    </w:p>
    <w:bookmarkStart w:name="z870" w:id="516"/>
    <w:p>
      <w:pPr>
        <w:spacing w:after="0"/>
        <w:ind w:left="0"/>
        <w:jc w:val="both"/>
      </w:pPr>
      <w:r>
        <w:rPr>
          <w:rFonts w:ascii="Times New Roman"/>
          <w:b w:val="false"/>
          <w:i w:val="false"/>
          <w:color w:val="000000"/>
          <w:sz w:val="28"/>
        </w:rPr>
        <w:t>
      "Глава 299. Насосы";</w:t>
      </w:r>
    </w:p>
    <w:bookmarkEnd w:id="5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300</w:t>
      </w:r>
      <w:r>
        <w:rPr>
          <w:rFonts w:ascii="Times New Roman"/>
          <w:b w:val="false"/>
          <w:i w:val="false"/>
          <w:color w:val="000000"/>
          <w:sz w:val="28"/>
        </w:rPr>
        <w:t xml:space="preserve"> изложить в следующей редакции:</w:t>
      </w:r>
    </w:p>
    <w:bookmarkStart w:name="z872" w:id="517"/>
    <w:p>
      <w:pPr>
        <w:spacing w:after="0"/>
        <w:ind w:left="0"/>
        <w:jc w:val="both"/>
      </w:pPr>
      <w:r>
        <w:rPr>
          <w:rFonts w:ascii="Times New Roman"/>
          <w:b w:val="false"/>
          <w:i w:val="false"/>
          <w:color w:val="000000"/>
          <w:sz w:val="28"/>
        </w:rPr>
        <w:t>
      "Глава 300. Прокладка трубопроводов";</w:t>
      </w:r>
    </w:p>
    <w:bookmarkEnd w:id="5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301</w:t>
      </w:r>
      <w:r>
        <w:rPr>
          <w:rFonts w:ascii="Times New Roman"/>
          <w:b w:val="false"/>
          <w:i w:val="false"/>
          <w:color w:val="000000"/>
          <w:sz w:val="28"/>
        </w:rPr>
        <w:t xml:space="preserve"> изложить в следующей редакции:</w:t>
      </w:r>
    </w:p>
    <w:bookmarkStart w:name="z874" w:id="518"/>
    <w:p>
      <w:pPr>
        <w:spacing w:after="0"/>
        <w:ind w:left="0"/>
        <w:jc w:val="both"/>
      </w:pPr>
      <w:r>
        <w:rPr>
          <w:rFonts w:ascii="Times New Roman"/>
          <w:b w:val="false"/>
          <w:i w:val="false"/>
          <w:color w:val="000000"/>
          <w:sz w:val="28"/>
        </w:rPr>
        <w:t>
      "Глава 301. Устройства для подогрева топлива";</w:t>
      </w:r>
    </w:p>
    <w:bookmarkEnd w:id="5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3675</w:t>
      </w:r>
      <w:r>
        <w:rPr>
          <w:rFonts w:ascii="Times New Roman"/>
          <w:b w:val="false"/>
          <w:i w:val="false"/>
          <w:color w:val="000000"/>
          <w:sz w:val="28"/>
        </w:rPr>
        <w:t xml:space="preserve"> изложить в следующей редакции:</w:t>
      </w:r>
    </w:p>
    <w:bookmarkStart w:name="z876" w:id="519"/>
    <w:p>
      <w:pPr>
        <w:spacing w:after="0"/>
        <w:ind w:left="0"/>
        <w:jc w:val="both"/>
      </w:pPr>
      <w:r>
        <w:rPr>
          <w:rFonts w:ascii="Times New Roman"/>
          <w:b w:val="false"/>
          <w:i w:val="false"/>
          <w:color w:val="000000"/>
          <w:sz w:val="28"/>
        </w:rPr>
        <w:t>
      "3675. Для подогрева жидкого топлива допускается применять теплоносители, перечисленные в пункте 3368 настоящих Правил. При применении электронагревательных устройств для подогрева топлива выполняются требования главы 505 настоящих Правил.";</w:t>
      </w:r>
    </w:p>
    <w:bookmarkEnd w:id="5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302</w:t>
      </w:r>
      <w:r>
        <w:rPr>
          <w:rFonts w:ascii="Times New Roman"/>
          <w:b w:val="false"/>
          <w:i w:val="false"/>
          <w:color w:val="000000"/>
          <w:sz w:val="28"/>
        </w:rPr>
        <w:t xml:space="preserve"> изложить в следующей редакции:</w:t>
      </w:r>
    </w:p>
    <w:bookmarkStart w:name="z878" w:id="520"/>
    <w:p>
      <w:pPr>
        <w:spacing w:after="0"/>
        <w:ind w:left="0"/>
        <w:jc w:val="both"/>
      </w:pPr>
      <w:r>
        <w:rPr>
          <w:rFonts w:ascii="Times New Roman"/>
          <w:b w:val="false"/>
          <w:i w:val="false"/>
          <w:color w:val="000000"/>
          <w:sz w:val="28"/>
        </w:rPr>
        <w:t>
      "Глава 302. Устройства для удаления воды из топливных цистерн. Устройства для сбора утечек топлива";</w:t>
      </w:r>
    </w:p>
    <w:bookmarkEnd w:id="5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303</w:t>
      </w:r>
      <w:r>
        <w:rPr>
          <w:rFonts w:ascii="Times New Roman"/>
          <w:b w:val="false"/>
          <w:i w:val="false"/>
          <w:color w:val="000000"/>
          <w:sz w:val="28"/>
        </w:rPr>
        <w:t xml:space="preserve"> изложить в следующей редакции:</w:t>
      </w:r>
    </w:p>
    <w:bookmarkStart w:name="z880" w:id="521"/>
    <w:p>
      <w:pPr>
        <w:spacing w:after="0"/>
        <w:ind w:left="0"/>
        <w:jc w:val="both"/>
      </w:pPr>
      <w:r>
        <w:rPr>
          <w:rFonts w:ascii="Times New Roman"/>
          <w:b w:val="false"/>
          <w:i w:val="false"/>
          <w:color w:val="000000"/>
          <w:sz w:val="28"/>
        </w:rPr>
        <w:t>
      "Глава 303. Наполнение цистерн запаса топлива";</w:t>
      </w:r>
    </w:p>
    <w:bookmarkEnd w:id="5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304</w:t>
      </w:r>
      <w:r>
        <w:rPr>
          <w:rFonts w:ascii="Times New Roman"/>
          <w:b w:val="false"/>
          <w:i w:val="false"/>
          <w:color w:val="000000"/>
          <w:sz w:val="28"/>
        </w:rPr>
        <w:t xml:space="preserve"> изложить в следующей редакции:</w:t>
      </w:r>
    </w:p>
    <w:bookmarkStart w:name="z882" w:id="522"/>
    <w:p>
      <w:pPr>
        <w:spacing w:after="0"/>
        <w:ind w:left="0"/>
        <w:jc w:val="both"/>
      </w:pPr>
      <w:r>
        <w:rPr>
          <w:rFonts w:ascii="Times New Roman"/>
          <w:b w:val="false"/>
          <w:i w:val="false"/>
          <w:color w:val="000000"/>
          <w:sz w:val="28"/>
        </w:rPr>
        <w:t>
      "Глава 304. Топливные цистерны";</w:t>
      </w:r>
    </w:p>
    <w:bookmarkEnd w:id="5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305</w:t>
      </w:r>
      <w:r>
        <w:rPr>
          <w:rFonts w:ascii="Times New Roman"/>
          <w:b w:val="false"/>
          <w:i w:val="false"/>
          <w:color w:val="000000"/>
          <w:sz w:val="28"/>
        </w:rPr>
        <w:t xml:space="preserve"> изложить в следующей редакции:</w:t>
      </w:r>
    </w:p>
    <w:bookmarkStart w:name="z884" w:id="523"/>
    <w:p>
      <w:pPr>
        <w:spacing w:after="0"/>
        <w:ind w:left="0"/>
        <w:jc w:val="both"/>
      </w:pPr>
      <w:r>
        <w:rPr>
          <w:rFonts w:ascii="Times New Roman"/>
          <w:b w:val="false"/>
          <w:i w:val="false"/>
          <w:color w:val="000000"/>
          <w:sz w:val="28"/>
        </w:rPr>
        <w:t>
      "Глава 305. Подвод топлива к двигателям внутреннего сгорания";</w:t>
      </w:r>
    </w:p>
    <w:bookmarkEnd w:id="5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306</w:t>
      </w:r>
      <w:r>
        <w:rPr>
          <w:rFonts w:ascii="Times New Roman"/>
          <w:b w:val="false"/>
          <w:i w:val="false"/>
          <w:color w:val="000000"/>
          <w:sz w:val="28"/>
        </w:rPr>
        <w:t xml:space="preserve"> изложить в следующей редакции:</w:t>
      </w:r>
    </w:p>
    <w:bookmarkStart w:name="z886" w:id="524"/>
    <w:p>
      <w:pPr>
        <w:spacing w:after="0"/>
        <w:ind w:left="0"/>
        <w:jc w:val="both"/>
      </w:pPr>
      <w:r>
        <w:rPr>
          <w:rFonts w:ascii="Times New Roman"/>
          <w:b w:val="false"/>
          <w:i w:val="false"/>
          <w:color w:val="000000"/>
          <w:sz w:val="28"/>
        </w:rPr>
        <w:t>
      "Глава 306. Подвод топлива к котлам";</w:t>
      </w:r>
    </w:p>
    <w:bookmarkEnd w:id="5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307</w:t>
      </w:r>
      <w:r>
        <w:rPr>
          <w:rFonts w:ascii="Times New Roman"/>
          <w:b w:val="false"/>
          <w:i w:val="false"/>
          <w:color w:val="000000"/>
          <w:sz w:val="28"/>
        </w:rPr>
        <w:t xml:space="preserve"> изложить в следующей редакции:</w:t>
      </w:r>
    </w:p>
    <w:bookmarkStart w:name="z888" w:id="525"/>
    <w:p>
      <w:pPr>
        <w:spacing w:after="0"/>
        <w:ind w:left="0"/>
        <w:jc w:val="both"/>
      </w:pPr>
      <w:r>
        <w:rPr>
          <w:rFonts w:ascii="Times New Roman"/>
          <w:b w:val="false"/>
          <w:i w:val="false"/>
          <w:color w:val="000000"/>
          <w:sz w:val="28"/>
        </w:rPr>
        <w:t>
      "Глава 307. Подвод топлива к газотурбинным установкам";</w:t>
      </w:r>
    </w:p>
    <w:bookmarkEnd w:id="5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308</w:t>
      </w:r>
      <w:r>
        <w:rPr>
          <w:rFonts w:ascii="Times New Roman"/>
          <w:b w:val="false"/>
          <w:i w:val="false"/>
          <w:color w:val="000000"/>
          <w:sz w:val="28"/>
        </w:rPr>
        <w:t xml:space="preserve"> изложить в следующей редакции:</w:t>
      </w:r>
    </w:p>
    <w:bookmarkStart w:name="z890" w:id="526"/>
    <w:p>
      <w:pPr>
        <w:spacing w:after="0"/>
        <w:ind w:left="0"/>
        <w:jc w:val="both"/>
      </w:pPr>
      <w:r>
        <w:rPr>
          <w:rFonts w:ascii="Times New Roman"/>
          <w:b w:val="false"/>
          <w:i w:val="false"/>
          <w:color w:val="000000"/>
          <w:sz w:val="28"/>
        </w:rPr>
        <w:t>
      "Глава 308. Применение сырой нефти и остатков нефтяного груза в качестве топлива для котлов на нефтеналивных судах";</w:t>
      </w:r>
    </w:p>
    <w:bookmarkEnd w:id="5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309</w:t>
      </w:r>
      <w:r>
        <w:rPr>
          <w:rFonts w:ascii="Times New Roman"/>
          <w:b w:val="false"/>
          <w:i w:val="false"/>
          <w:color w:val="000000"/>
          <w:sz w:val="28"/>
        </w:rPr>
        <w:t xml:space="preserve"> изложить в следующей редакции:</w:t>
      </w:r>
    </w:p>
    <w:bookmarkStart w:name="z892" w:id="527"/>
    <w:p>
      <w:pPr>
        <w:spacing w:after="0"/>
        <w:ind w:left="0"/>
        <w:jc w:val="both"/>
      </w:pPr>
      <w:r>
        <w:rPr>
          <w:rFonts w:ascii="Times New Roman"/>
          <w:b w:val="false"/>
          <w:i w:val="false"/>
          <w:color w:val="000000"/>
          <w:sz w:val="28"/>
        </w:rPr>
        <w:t>
      "Глава 309. Применение природного газа (метана) в качестве топлива";</w:t>
      </w:r>
    </w:p>
    <w:bookmarkEnd w:id="5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310</w:t>
      </w:r>
      <w:r>
        <w:rPr>
          <w:rFonts w:ascii="Times New Roman"/>
          <w:b w:val="false"/>
          <w:i w:val="false"/>
          <w:color w:val="000000"/>
          <w:sz w:val="28"/>
        </w:rPr>
        <w:t xml:space="preserve"> изложить в следующей редакции:</w:t>
      </w:r>
    </w:p>
    <w:bookmarkStart w:name="z894" w:id="528"/>
    <w:p>
      <w:pPr>
        <w:spacing w:after="0"/>
        <w:ind w:left="0"/>
        <w:jc w:val="both"/>
      </w:pPr>
      <w:r>
        <w:rPr>
          <w:rFonts w:ascii="Times New Roman"/>
          <w:b w:val="false"/>
          <w:i w:val="false"/>
          <w:color w:val="000000"/>
          <w:sz w:val="28"/>
        </w:rPr>
        <w:t>
      "Глава 310. Системы заправки топливом вертолетов";</w:t>
      </w:r>
    </w:p>
    <w:bookmarkEnd w:id="5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311</w:t>
      </w:r>
      <w:r>
        <w:rPr>
          <w:rFonts w:ascii="Times New Roman"/>
          <w:b w:val="false"/>
          <w:i w:val="false"/>
          <w:color w:val="000000"/>
          <w:sz w:val="28"/>
        </w:rPr>
        <w:t xml:space="preserve"> изложить в следующей редакции:</w:t>
      </w:r>
    </w:p>
    <w:bookmarkStart w:name="z896" w:id="529"/>
    <w:p>
      <w:pPr>
        <w:spacing w:after="0"/>
        <w:ind w:left="0"/>
        <w:jc w:val="both"/>
      </w:pPr>
      <w:r>
        <w:rPr>
          <w:rFonts w:ascii="Times New Roman"/>
          <w:b w:val="false"/>
          <w:i w:val="false"/>
          <w:color w:val="000000"/>
          <w:sz w:val="28"/>
        </w:rPr>
        <w:t>
      "Глава 311. Системы сжиженного газа для хозяйственных нужд";</w:t>
      </w:r>
    </w:p>
    <w:bookmarkEnd w:id="5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3752</w:t>
      </w:r>
      <w:r>
        <w:rPr>
          <w:rFonts w:ascii="Times New Roman"/>
          <w:b w:val="false"/>
          <w:i w:val="false"/>
          <w:color w:val="000000"/>
          <w:sz w:val="28"/>
        </w:rPr>
        <w:t xml:space="preserve"> изложить в следующей редакции:</w:t>
      </w:r>
    </w:p>
    <w:bookmarkStart w:name="z898" w:id="530"/>
    <w:p>
      <w:pPr>
        <w:spacing w:after="0"/>
        <w:ind w:left="0"/>
        <w:jc w:val="both"/>
      </w:pPr>
      <w:r>
        <w:rPr>
          <w:rFonts w:ascii="Times New Roman"/>
          <w:b w:val="false"/>
          <w:i w:val="false"/>
          <w:color w:val="000000"/>
          <w:sz w:val="28"/>
        </w:rPr>
        <w:t>
      "3752. Для хранения баллонов предусматривается специальное помещение на открытой палубе, отвечающее требованиям пункта 2191 настоящих Правил, с выходом непосредственно на открытую палубу.</w:t>
      </w:r>
    </w:p>
    <w:bookmarkEnd w:id="530"/>
    <w:bookmarkStart w:name="z899" w:id="531"/>
    <w:p>
      <w:pPr>
        <w:spacing w:after="0"/>
        <w:ind w:left="0"/>
        <w:jc w:val="both"/>
      </w:pPr>
      <w:r>
        <w:rPr>
          <w:rFonts w:ascii="Times New Roman"/>
          <w:b w:val="false"/>
          <w:i w:val="false"/>
          <w:color w:val="000000"/>
          <w:sz w:val="28"/>
        </w:rPr>
        <w:t>
      Если предусматривается хранение не более двух баллонов, допускается их располагать в закрытой нише, выгороженной в надстройке или рубке, либо в стальном шкафу.</w:t>
      </w:r>
    </w:p>
    <w:bookmarkEnd w:id="531"/>
    <w:bookmarkStart w:name="z900" w:id="532"/>
    <w:p>
      <w:pPr>
        <w:spacing w:after="0"/>
        <w:ind w:left="0"/>
        <w:jc w:val="both"/>
      </w:pPr>
      <w:r>
        <w:rPr>
          <w:rFonts w:ascii="Times New Roman"/>
          <w:b w:val="false"/>
          <w:i w:val="false"/>
          <w:color w:val="000000"/>
          <w:sz w:val="28"/>
        </w:rPr>
        <w:t>
      Кроме того, помещение для хранения баллонов должно отвечать следующим требованиям:</w:t>
      </w:r>
    </w:p>
    <w:bookmarkEnd w:id="532"/>
    <w:bookmarkStart w:name="z901" w:id="533"/>
    <w:p>
      <w:pPr>
        <w:spacing w:after="0"/>
        <w:ind w:left="0"/>
        <w:jc w:val="both"/>
      </w:pPr>
      <w:r>
        <w:rPr>
          <w:rFonts w:ascii="Times New Roman"/>
          <w:b w:val="false"/>
          <w:i w:val="false"/>
          <w:color w:val="000000"/>
          <w:sz w:val="28"/>
        </w:rPr>
        <w:t>
      1) должна быть обеспечена эффективная естественная вентиляция с учетом требований пунктов 3588 и 3621 настоящих Правил. В дополнение к естественной вентиляции допускается применять искусственную вентиляцию с учетом требования пункта 3588 настоящих Правил;</w:t>
      </w:r>
    </w:p>
    <w:bookmarkEnd w:id="533"/>
    <w:bookmarkStart w:name="z902" w:id="534"/>
    <w:p>
      <w:pPr>
        <w:spacing w:after="0"/>
        <w:ind w:left="0"/>
        <w:jc w:val="both"/>
      </w:pPr>
      <w:r>
        <w:rPr>
          <w:rFonts w:ascii="Times New Roman"/>
          <w:b w:val="false"/>
          <w:i w:val="false"/>
          <w:color w:val="000000"/>
          <w:sz w:val="28"/>
        </w:rPr>
        <w:t>
      2) в необходимых случаях предусматриваются конструктивные меры для поддержания температуры внутри помещения не выше 50 °С;</w:t>
      </w:r>
    </w:p>
    <w:bookmarkEnd w:id="534"/>
    <w:bookmarkStart w:name="z903" w:id="535"/>
    <w:p>
      <w:pPr>
        <w:spacing w:after="0"/>
        <w:ind w:left="0"/>
        <w:jc w:val="both"/>
      </w:pPr>
      <w:r>
        <w:rPr>
          <w:rFonts w:ascii="Times New Roman"/>
          <w:b w:val="false"/>
          <w:i w:val="false"/>
          <w:color w:val="000000"/>
          <w:sz w:val="28"/>
        </w:rPr>
        <w:t>
      3) электрическое освещение помещения и электрическое оборудование на расстоянии до 2 метров от отверстий в помещении должны отвечать требованиям главы 438 настоящих Правил;</w:t>
      </w:r>
    </w:p>
    <w:bookmarkEnd w:id="535"/>
    <w:bookmarkStart w:name="z904" w:id="536"/>
    <w:p>
      <w:pPr>
        <w:spacing w:after="0"/>
        <w:ind w:left="0"/>
        <w:jc w:val="both"/>
      </w:pPr>
      <w:r>
        <w:rPr>
          <w:rFonts w:ascii="Times New Roman"/>
          <w:b w:val="false"/>
          <w:i w:val="false"/>
          <w:color w:val="000000"/>
          <w:sz w:val="28"/>
        </w:rPr>
        <w:t>
      4) на двери имеется надпись, предупреждающая об опасности взрыва и запрещающая применение открытого огня и курение.";</w:t>
      </w:r>
    </w:p>
    <w:bookmarkEnd w:id="5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312</w:t>
      </w:r>
      <w:r>
        <w:rPr>
          <w:rFonts w:ascii="Times New Roman"/>
          <w:b w:val="false"/>
          <w:i w:val="false"/>
          <w:color w:val="000000"/>
          <w:sz w:val="28"/>
        </w:rPr>
        <w:t xml:space="preserve"> изложить в следующей редакции:</w:t>
      </w:r>
    </w:p>
    <w:bookmarkStart w:name="z906" w:id="537"/>
    <w:p>
      <w:pPr>
        <w:spacing w:after="0"/>
        <w:ind w:left="0"/>
        <w:jc w:val="both"/>
      </w:pPr>
      <w:r>
        <w:rPr>
          <w:rFonts w:ascii="Times New Roman"/>
          <w:b w:val="false"/>
          <w:i w:val="false"/>
          <w:color w:val="000000"/>
          <w:sz w:val="28"/>
        </w:rPr>
        <w:t>
      "Глава 312. Система подачи топлива для камбузного оборудования";</w:t>
      </w:r>
    </w:p>
    <w:bookmarkEnd w:id="537"/>
    <w:bookmarkStart w:name="z907" w:id="5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14</w:t>
      </w:r>
      <w:r>
        <w:rPr>
          <w:rFonts w:ascii="Times New Roman"/>
          <w:b w:val="false"/>
          <w:i w:val="false"/>
          <w:color w:val="000000"/>
          <w:sz w:val="28"/>
        </w:rPr>
        <w:t xml:space="preserve"> "Система смазочного масла":</w:t>
      </w:r>
    </w:p>
    <w:bookmarkEnd w:id="5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313</w:t>
      </w:r>
      <w:r>
        <w:rPr>
          <w:rFonts w:ascii="Times New Roman"/>
          <w:b w:val="false"/>
          <w:i w:val="false"/>
          <w:color w:val="000000"/>
          <w:sz w:val="28"/>
        </w:rPr>
        <w:t xml:space="preserve"> изложить в следующей редакции:</w:t>
      </w:r>
    </w:p>
    <w:bookmarkStart w:name="z909" w:id="539"/>
    <w:p>
      <w:pPr>
        <w:spacing w:after="0"/>
        <w:ind w:left="0"/>
        <w:jc w:val="both"/>
      </w:pPr>
      <w:r>
        <w:rPr>
          <w:rFonts w:ascii="Times New Roman"/>
          <w:b w:val="false"/>
          <w:i w:val="false"/>
          <w:color w:val="000000"/>
          <w:sz w:val="28"/>
        </w:rPr>
        <w:t>
      "Глава 313. Масляные насосы двигателей внутреннего сгорания, передач и муфт";</w:t>
      </w:r>
    </w:p>
    <w:bookmarkEnd w:id="5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314</w:t>
      </w:r>
      <w:r>
        <w:rPr>
          <w:rFonts w:ascii="Times New Roman"/>
          <w:b w:val="false"/>
          <w:i w:val="false"/>
          <w:color w:val="000000"/>
          <w:sz w:val="28"/>
        </w:rPr>
        <w:t xml:space="preserve"> изложить в следующей редакции:</w:t>
      </w:r>
    </w:p>
    <w:bookmarkStart w:name="z911" w:id="540"/>
    <w:p>
      <w:pPr>
        <w:spacing w:after="0"/>
        <w:ind w:left="0"/>
        <w:jc w:val="both"/>
      </w:pPr>
      <w:r>
        <w:rPr>
          <w:rFonts w:ascii="Times New Roman"/>
          <w:b w:val="false"/>
          <w:i w:val="false"/>
          <w:color w:val="000000"/>
          <w:sz w:val="28"/>
        </w:rPr>
        <w:t>
      "Глава 314. Подвод смазочного масла к двигателям внутреннего сгорания и передачам";</w:t>
      </w:r>
    </w:p>
    <w:bookmarkEnd w:id="5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315</w:t>
      </w:r>
      <w:r>
        <w:rPr>
          <w:rFonts w:ascii="Times New Roman"/>
          <w:b w:val="false"/>
          <w:i w:val="false"/>
          <w:color w:val="000000"/>
          <w:sz w:val="28"/>
        </w:rPr>
        <w:t xml:space="preserve"> изложить в следующей редакции:</w:t>
      </w:r>
    </w:p>
    <w:bookmarkStart w:name="z913" w:id="541"/>
    <w:p>
      <w:pPr>
        <w:spacing w:after="0"/>
        <w:ind w:left="0"/>
        <w:jc w:val="both"/>
      </w:pPr>
      <w:r>
        <w:rPr>
          <w:rFonts w:ascii="Times New Roman"/>
          <w:b w:val="false"/>
          <w:i w:val="false"/>
          <w:color w:val="000000"/>
          <w:sz w:val="28"/>
        </w:rPr>
        <w:t>
      "Глава 315. Масляные насосы паровых турбин и передач";</w:t>
      </w:r>
    </w:p>
    <w:bookmarkEnd w:id="5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316</w:t>
      </w:r>
      <w:r>
        <w:rPr>
          <w:rFonts w:ascii="Times New Roman"/>
          <w:b w:val="false"/>
          <w:i w:val="false"/>
          <w:color w:val="000000"/>
          <w:sz w:val="28"/>
        </w:rPr>
        <w:t xml:space="preserve"> изложить в следующей редакции:</w:t>
      </w:r>
    </w:p>
    <w:bookmarkStart w:name="z915" w:id="542"/>
    <w:p>
      <w:pPr>
        <w:spacing w:after="0"/>
        <w:ind w:left="0"/>
        <w:jc w:val="both"/>
      </w:pPr>
      <w:r>
        <w:rPr>
          <w:rFonts w:ascii="Times New Roman"/>
          <w:b w:val="false"/>
          <w:i w:val="false"/>
          <w:color w:val="000000"/>
          <w:sz w:val="28"/>
        </w:rPr>
        <w:t>
      "Глава 316. Подвод смазочного масла к паровым турбинам и передачам";</w:t>
      </w:r>
    </w:p>
    <w:bookmarkEnd w:id="5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317</w:t>
      </w:r>
      <w:r>
        <w:rPr>
          <w:rFonts w:ascii="Times New Roman"/>
          <w:b w:val="false"/>
          <w:i w:val="false"/>
          <w:color w:val="000000"/>
          <w:sz w:val="28"/>
        </w:rPr>
        <w:t xml:space="preserve"> изложить в следующей редакции:</w:t>
      </w:r>
    </w:p>
    <w:bookmarkStart w:name="z917" w:id="543"/>
    <w:p>
      <w:pPr>
        <w:spacing w:after="0"/>
        <w:ind w:left="0"/>
        <w:jc w:val="both"/>
      </w:pPr>
      <w:r>
        <w:rPr>
          <w:rFonts w:ascii="Times New Roman"/>
          <w:b w:val="false"/>
          <w:i w:val="false"/>
          <w:color w:val="000000"/>
          <w:sz w:val="28"/>
        </w:rPr>
        <w:t>
      "Глава 317. Масляные цистерны";</w:t>
      </w:r>
    </w:p>
    <w:bookmarkEnd w:id="543"/>
    <w:bookmarkStart w:name="z918" w:id="5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15</w:t>
      </w:r>
      <w:r>
        <w:rPr>
          <w:rFonts w:ascii="Times New Roman"/>
          <w:b w:val="false"/>
          <w:i w:val="false"/>
          <w:color w:val="000000"/>
          <w:sz w:val="28"/>
        </w:rPr>
        <w:t xml:space="preserve"> "Система водяного охлаждения":</w:t>
      </w:r>
    </w:p>
    <w:bookmarkEnd w:id="5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318</w:t>
      </w:r>
      <w:r>
        <w:rPr>
          <w:rFonts w:ascii="Times New Roman"/>
          <w:b w:val="false"/>
          <w:i w:val="false"/>
          <w:color w:val="000000"/>
          <w:sz w:val="28"/>
        </w:rPr>
        <w:t xml:space="preserve"> изложить в следующей редакции:</w:t>
      </w:r>
    </w:p>
    <w:bookmarkStart w:name="z920" w:id="545"/>
    <w:p>
      <w:pPr>
        <w:spacing w:after="0"/>
        <w:ind w:left="0"/>
        <w:jc w:val="both"/>
      </w:pPr>
      <w:r>
        <w:rPr>
          <w:rFonts w:ascii="Times New Roman"/>
          <w:b w:val="false"/>
          <w:i w:val="false"/>
          <w:color w:val="000000"/>
          <w:sz w:val="28"/>
        </w:rPr>
        <w:t>
      "Глава 318. Насосы";</w:t>
      </w:r>
    </w:p>
    <w:bookmarkEnd w:id="5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319</w:t>
      </w:r>
      <w:r>
        <w:rPr>
          <w:rFonts w:ascii="Times New Roman"/>
          <w:b w:val="false"/>
          <w:i w:val="false"/>
          <w:color w:val="000000"/>
          <w:sz w:val="28"/>
        </w:rPr>
        <w:t xml:space="preserve"> изложить в следующей редакции:</w:t>
      </w:r>
    </w:p>
    <w:bookmarkStart w:name="z922" w:id="546"/>
    <w:p>
      <w:pPr>
        <w:spacing w:after="0"/>
        <w:ind w:left="0"/>
        <w:jc w:val="both"/>
      </w:pPr>
      <w:r>
        <w:rPr>
          <w:rFonts w:ascii="Times New Roman"/>
          <w:b w:val="false"/>
          <w:i w:val="false"/>
          <w:color w:val="000000"/>
          <w:sz w:val="28"/>
        </w:rPr>
        <w:t>
      "Глава 319. Прокладка трубопроводов";</w:t>
      </w:r>
    </w:p>
    <w:bookmarkEnd w:id="5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320</w:t>
      </w:r>
      <w:r>
        <w:rPr>
          <w:rFonts w:ascii="Times New Roman"/>
          <w:b w:val="false"/>
          <w:i w:val="false"/>
          <w:color w:val="000000"/>
          <w:sz w:val="28"/>
        </w:rPr>
        <w:t xml:space="preserve"> изложить в следующей редакции:</w:t>
      </w:r>
    </w:p>
    <w:bookmarkStart w:name="z924" w:id="547"/>
    <w:p>
      <w:pPr>
        <w:spacing w:after="0"/>
        <w:ind w:left="0"/>
        <w:jc w:val="both"/>
      </w:pPr>
      <w:r>
        <w:rPr>
          <w:rFonts w:ascii="Times New Roman"/>
          <w:b w:val="false"/>
          <w:i w:val="false"/>
          <w:color w:val="000000"/>
          <w:sz w:val="28"/>
        </w:rPr>
        <w:t>
      "Глава 320. Фильтры охлаждающей воды. Охлаждение двигателей внутреннего сгорания";</w:t>
      </w:r>
    </w:p>
    <w:bookmarkEnd w:id="5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321</w:t>
      </w:r>
      <w:r>
        <w:rPr>
          <w:rFonts w:ascii="Times New Roman"/>
          <w:b w:val="false"/>
          <w:i w:val="false"/>
          <w:color w:val="000000"/>
          <w:sz w:val="28"/>
        </w:rPr>
        <w:t xml:space="preserve"> изложить в следующей редакции:</w:t>
      </w:r>
    </w:p>
    <w:bookmarkStart w:name="z926" w:id="548"/>
    <w:p>
      <w:pPr>
        <w:spacing w:after="0"/>
        <w:ind w:left="0"/>
        <w:jc w:val="both"/>
      </w:pPr>
      <w:r>
        <w:rPr>
          <w:rFonts w:ascii="Times New Roman"/>
          <w:b w:val="false"/>
          <w:i w:val="false"/>
          <w:color w:val="000000"/>
          <w:sz w:val="28"/>
        </w:rPr>
        <w:t>
      "Глава 321. Охлаждение газотурбинных установок";</w:t>
      </w:r>
    </w:p>
    <w:bookmarkEnd w:id="5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322</w:t>
      </w:r>
      <w:r>
        <w:rPr>
          <w:rFonts w:ascii="Times New Roman"/>
          <w:b w:val="false"/>
          <w:i w:val="false"/>
          <w:color w:val="000000"/>
          <w:sz w:val="28"/>
        </w:rPr>
        <w:t xml:space="preserve"> изложить в следующей редакции:</w:t>
      </w:r>
    </w:p>
    <w:bookmarkStart w:name="z928" w:id="549"/>
    <w:p>
      <w:pPr>
        <w:spacing w:after="0"/>
        <w:ind w:left="0"/>
        <w:jc w:val="both"/>
      </w:pPr>
      <w:r>
        <w:rPr>
          <w:rFonts w:ascii="Times New Roman"/>
          <w:b w:val="false"/>
          <w:i w:val="false"/>
          <w:color w:val="000000"/>
          <w:sz w:val="28"/>
        </w:rPr>
        <w:t>
      "Глава 322. Килевые системы охлаждения";</w:t>
      </w:r>
    </w:p>
    <w:bookmarkEnd w:id="549"/>
    <w:bookmarkStart w:name="z929" w:id="5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16</w:t>
      </w:r>
      <w:r>
        <w:rPr>
          <w:rFonts w:ascii="Times New Roman"/>
          <w:b w:val="false"/>
          <w:i w:val="false"/>
          <w:color w:val="000000"/>
          <w:sz w:val="28"/>
        </w:rPr>
        <w:t xml:space="preserve"> "Система сжатого воздуха":</w:t>
      </w:r>
    </w:p>
    <w:bookmarkEnd w:id="5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323</w:t>
      </w:r>
      <w:r>
        <w:rPr>
          <w:rFonts w:ascii="Times New Roman"/>
          <w:b w:val="false"/>
          <w:i w:val="false"/>
          <w:color w:val="000000"/>
          <w:sz w:val="28"/>
        </w:rPr>
        <w:t xml:space="preserve"> изложить в следующей редакции:</w:t>
      </w:r>
    </w:p>
    <w:bookmarkStart w:name="z931" w:id="551"/>
    <w:p>
      <w:pPr>
        <w:spacing w:after="0"/>
        <w:ind w:left="0"/>
        <w:jc w:val="both"/>
      </w:pPr>
      <w:r>
        <w:rPr>
          <w:rFonts w:ascii="Times New Roman"/>
          <w:b w:val="false"/>
          <w:i w:val="false"/>
          <w:color w:val="000000"/>
          <w:sz w:val="28"/>
        </w:rPr>
        <w:t>
      "Глава 323. Число воздухохранителей и запас пускового воздуха";</w:t>
      </w:r>
    </w:p>
    <w:bookmarkEnd w:id="5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3834</w:t>
      </w:r>
      <w:r>
        <w:rPr>
          <w:rFonts w:ascii="Times New Roman"/>
          <w:b w:val="false"/>
          <w:i w:val="false"/>
          <w:color w:val="000000"/>
          <w:sz w:val="28"/>
        </w:rPr>
        <w:t xml:space="preserve"> изложить в следующей редакции:</w:t>
      </w:r>
    </w:p>
    <w:bookmarkStart w:name="z933" w:id="552"/>
    <w:p>
      <w:pPr>
        <w:spacing w:after="0"/>
        <w:ind w:left="0"/>
        <w:jc w:val="both"/>
      </w:pPr>
      <w:r>
        <w:rPr>
          <w:rFonts w:ascii="Times New Roman"/>
          <w:b w:val="false"/>
          <w:i w:val="false"/>
          <w:color w:val="000000"/>
          <w:sz w:val="28"/>
        </w:rPr>
        <w:t>
      "3834. Пусковые устройства аварийного дизель-генератора должны отвечать требованиям главы 482 настоящих Правил.</w:t>
      </w:r>
    </w:p>
    <w:bookmarkEnd w:id="552"/>
    <w:bookmarkStart w:name="z934" w:id="553"/>
    <w:p>
      <w:pPr>
        <w:spacing w:after="0"/>
        <w:ind w:left="0"/>
        <w:jc w:val="both"/>
      </w:pPr>
      <w:r>
        <w:rPr>
          <w:rFonts w:ascii="Times New Roman"/>
          <w:b w:val="false"/>
          <w:i w:val="false"/>
          <w:color w:val="000000"/>
          <w:sz w:val="28"/>
        </w:rPr>
        <w:t>
      При применении системы сжатого воздуха в качестве одного из средств пуска аварийного дизель-генератора заполнение воздухохранителя может быть произведено от пусковых воздухохранителей главных и вспомогательных двигателей через невозвратный клапан, установленный внутри помещения аварийного двигателя, или от электрокомпрессора, питаемого от аварийного распределительного щита.";</w:t>
      </w:r>
    </w:p>
    <w:bookmarkEnd w:id="5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324</w:t>
      </w:r>
      <w:r>
        <w:rPr>
          <w:rFonts w:ascii="Times New Roman"/>
          <w:b w:val="false"/>
          <w:i w:val="false"/>
          <w:color w:val="000000"/>
          <w:sz w:val="28"/>
        </w:rPr>
        <w:t xml:space="preserve"> изложить в следующей редакции:</w:t>
      </w:r>
    </w:p>
    <w:bookmarkStart w:name="z936" w:id="554"/>
    <w:p>
      <w:pPr>
        <w:spacing w:after="0"/>
        <w:ind w:left="0"/>
        <w:jc w:val="both"/>
      </w:pPr>
      <w:r>
        <w:rPr>
          <w:rFonts w:ascii="Times New Roman"/>
          <w:b w:val="false"/>
          <w:i w:val="false"/>
          <w:color w:val="000000"/>
          <w:sz w:val="28"/>
        </w:rPr>
        <w:t>
      "Глава 324. Компрессоры";</w:t>
      </w:r>
    </w:p>
    <w:bookmarkEnd w:id="5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325</w:t>
      </w:r>
      <w:r>
        <w:rPr>
          <w:rFonts w:ascii="Times New Roman"/>
          <w:b w:val="false"/>
          <w:i w:val="false"/>
          <w:color w:val="000000"/>
          <w:sz w:val="28"/>
        </w:rPr>
        <w:t xml:space="preserve"> изложить в следующей редакции:</w:t>
      </w:r>
    </w:p>
    <w:bookmarkStart w:name="z938" w:id="555"/>
    <w:p>
      <w:pPr>
        <w:spacing w:after="0"/>
        <w:ind w:left="0"/>
        <w:jc w:val="both"/>
      </w:pPr>
      <w:r>
        <w:rPr>
          <w:rFonts w:ascii="Times New Roman"/>
          <w:b w:val="false"/>
          <w:i w:val="false"/>
          <w:color w:val="000000"/>
          <w:sz w:val="28"/>
        </w:rPr>
        <w:t>
      "Глава 325. Прокладка трубопроводов";</w:t>
      </w:r>
    </w:p>
    <w:bookmarkEnd w:id="555"/>
    <w:bookmarkStart w:name="z939" w:id="5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17</w:t>
      </w:r>
      <w:r>
        <w:rPr>
          <w:rFonts w:ascii="Times New Roman"/>
          <w:b w:val="false"/>
          <w:i w:val="false"/>
          <w:color w:val="000000"/>
          <w:sz w:val="28"/>
        </w:rPr>
        <w:t xml:space="preserve"> "Системы питательной воды":</w:t>
      </w:r>
    </w:p>
    <w:bookmarkEnd w:id="5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326</w:t>
      </w:r>
      <w:r>
        <w:rPr>
          <w:rFonts w:ascii="Times New Roman"/>
          <w:b w:val="false"/>
          <w:i w:val="false"/>
          <w:color w:val="000000"/>
          <w:sz w:val="28"/>
        </w:rPr>
        <w:t xml:space="preserve"> изложить в следующей редакции:</w:t>
      </w:r>
    </w:p>
    <w:bookmarkStart w:name="z941" w:id="557"/>
    <w:p>
      <w:pPr>
        <w:spacing w:after="0"/>
        <w:ind w:left="0"/>
        <w:jc w:val="both"/>
      </w:pPr>
      <w:r>
        <w:rPr>
          <w:rFonts w:ascii="Times New Roman"/>
          <w:b w:val="false"/>
          <w:i w:val="false"/>
          <w:color w:val="000000"/>
          <w:sz w:val="28"/>
        </w:rPr>
        <w:t>
      "Глава 326. Насосы";</w:t>
      </w:r>
    </w:p>
    <w:bookmarkEnd w:id="5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327</w:t>
      </w:r>
      <w:r>
        <w:rPr>
          <w:rFonts w:ascii="Times New Roman"/>
          <w:b w:val="false"/>
          <w:i w:val="false"/>
          <w:color w:val="000000"/>
          <w:sz w:val="28"/>
        </w:rPr>
        <w:t xml:space="preserve"> изложить в следующей редакции:</w:t>
      </w:r>
    </w:p>
    <w:bookmarkStart w:name="z943" w:id="558"/>
    <w:p>
      <w:pPr>
        <w:spacing w:after="0"/>
        <w:ind w:left="0"/>
        <w:jc w:val="both"/>
      </w:pPr>
      <w:r>
        <w:rPr>
          <w:rFonts w:ascii="Times New Roman"/>
          <w:b w:val="false"/>
          <w:i w:val="false"/>
          <w:color w:val="000000"/>
          <w:sz w:val="28"/>
        </w:rPr>
        <w:t>
      "Глава 327. Прокладка трубопроводов, цистерны";</w:t>
      </w:r>
    </w:p>
    <w:bookmarkEnd w:id="558"/>
    <w:bookmarkStart w:name="z944" w:id="5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18</w:t>
      </w:r>
      <w:r>
        <w:rPr>
          <w:rFonts w:ascii="Times New Roman"/>
          <w:b w:val="false"/>
          <w:i w:val="false"/>
          <w:color w:val="000000"/>
          <w:sz w:val="28"/>
        </w:rPr>
        <w:t xml:space="preserve"> "Паропрововды и трубопрововды продувания": </w:t>
      </w:r>
    </w:p>
    <w:bookmarkEnd w:id="559"/>
    <w:bookmarkStart w:name="z945" w:id="560"/>
    <w:p>
      <w:pPr>
        <w:spacing w:after="0"/>
        <w:ind w:left="0"/>
        <w:jc w:val="both"/>
      </w:pPr>
      <w:r>
        <w:rPr>
          <w:rFonts w:ascii="Times New Roman"/>
          <w:b w:val="false"/>
          <w:i w:val="false"/>
          <w:color w:val="000000"/>
          <w:sz w:val="28"/>
        </w:rPr>
        <w:t>
      заголовок изложить в следующей редакции:</w:t>
      </w:r>
    </w:p>
    <w:bookmarkEnd w:id="560"/>
    <w:bookmarkStart w:name="z946" w:id="561"/>
    <w:p>
      <w:pPr>
        <w:spacing w:after="0"/>
        <w:ind w:left="0"/>
        <w:jc w:val="both"/>
      </w:pPr>
      <w:r>
        <w:rPr>
          <w:rFonts w:ascii="Times New Roman"/>
          <w:b w:val="false"/>
          <w:i w:val="false"/>
          <w:color w:val="000000"/>
          <w:sz w:val="28"/>
        </w:rPr>
        <w:t xml:space="preserve">
      "Подраздел 18. Паропроводы и трубопроводы продувания"; </w:t>
      </w:r>
    </w:p>
    <w:bookmarkEnd w:id="5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328</w:t>
      </w:r>
      <w:r>
        <w:rPr>
          <w:rFonts w:ascii="Times New Roman"/>
          <w:b w:val="false"/>
          <w:i w:val="false"/>
          <w:color w:val="000000"/>
          <w:sz w:val="28"/>
        </w:rPr>
        <w:t xml:space="preserve"> изложить в следующей редакции:</w:t>
      </w:r>
    </w:p>
    <w:bookmarkStart w:name="z948" w:id="562"/>
    <w:p>
      <w:pPr>
        <w:spacing w:after="0"/>
        <w:ind w:left="0"/>
        <w:jc w:val="both"/>
      </w:pPr>
      <w:r>
        <w:rPr>
          <w:rFonts w:ascii="Times New Roman"/>
          <w:b w:val="false"/>
          <w:i w:val="false"/>
          <w:color w:val="000000"/>
          <w:sz w:val="28"/>
        </w:rPr>
        <w:t>
      "Глава 328. Прокладка и продувание трубопроводов";</w:t>
      </w:r>
    </w:p>
    <w:bookmarkEnd w:id="5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329</w:t>
      </w:r>
      <w:r>
        <w:rPr>
          <w:rFonts w:ascii="Times New Roman"/>
          <w:b w:val="false"/>
          <w:i w:val="false"/>
          <w:color w:val="000000"/>
          <w:sz w:val="28"/>
        </w:rPr>
        <w:t xml:space="preserve"> изложить в следующей редакции:</w:t>
      </w:r>
    </w:p>
    <w:bookmarkStart w:name="z950" w:id="563"/>
    <w:p>
      <w:pPr>
        <w:spacing w:after="0"/>
        <w:ind w:left="0"/>
        <w:jc w:val="both"/>
      </w:pPr>
      <w:r>
        <w:rPr>
          <w:rFonts w:ascii="Times New Roman"/>
          <w:b w:val="false"/>
          <w:i w:val="false"/>
          <w:color w:val="000000"/>
          <w:sz w:val="28"/>
        </w:rPr>
        <w:t>
      "Глава 329. Расчет паропровода на тепловые расширения";</w:t>
      </w:r>
    </w:p>
    <w:bookmarkEnd w:id="563"/>
    <w:bookmarkStart w:name="z951" w:id="5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19</w:t>
      </w:r>
      <w:r>
        <w:rPr>
          <w:rFonts w:ascii="Times New Roman"/>
          <w:b w:val="false"/>
          <w:i w:val="false"/>
          <w:color w:val="000000"/>
          <w:sz w:val="28"/>
        </w:rPr>
        <w:t xml:space="preserve"> "Конденсационные установки":</w:t>
      </w:r>
    </w:p>
    <w:bookmarkEnd w:id="5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330</w:t>
      </w:r>
      <w:r>
        <w:rPr>
          <w:rFonts w:ascii="Times New Roman"/>
          <w:b w:val="false"/>
          <w:i w:val="false"/>
          <w:color w:val="000000"/>
          <w:sz w:val="28"/>
        </w:rPr>
        <w:t xml:space="preserve"> изложить в следующей редакции:</w:t>
      </w:r>
    </w:p>
    <w:bookmarkStart w:name="z953" w:id="565"/>
    <w:p>
      <w:pPr>
        <w:spacing w:after="0"/>
        <w:ind w:left="0"/>
        <w:jc w:val="both"/>
      </w:pPr>
      <w:r>
        <w:rPr>
          <w:rFonts w:ascii="Times New Roman"/>
          <w:b w:val="false"/>
          <w:i w:val="false"/>
          <w:color w:val="000000"/>
          <w:sz w:val="28"/>
        </w:rPr>
        <w:t>
      "Глава 330. Общие положения. Насосы";</w:t>
      </w:r>
    </w:p>
    <w:bookmarkEnd w:id="5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331</w:t>
      </w:r>
      <w:r>
        <w:rPr>
          <w:rFonts w:ascii="Times New Roman"/>
          <w:b w:val="false"/>
          <w:i w:val="false"/>
          <w:color w:val="000000"/>
          <w:sz w:val="28"/>
        </w:rPr>
        <w:t xml:space="preserve"> изложить в следующей редакции:</w:t>
      </w:r>
    </w:p>
    <w:bookmarkStart w:name="z955" w:id="566"/>
    <w:p>
      <w:pPr>
        <w:spacing w:after="0"/>
        <w:ind w:left="0"/>
        <w:jc w:val="both"/>
      </w:pPr>
      <w:r>
        <w:rPr>
          <w:rFonts w:ascii="Times New Roman"/>
          <w:b w:val="false"/>
          <w:i w:val="false"/>
          <w:color w:val="000000"/>
          <w:sz w:val="28"/>
        </w:rPr>
        <w:t>
      "Глава 331. Прокладка трубопроводов. Контрольно-измерительные приборы";</w:t>
      </w:r>
    </w:p>
    <w:bookmarkEnd w:id="566"/>
    <w:bookmarkStart w:name="z956" w:id="5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20</w:t>
      </w:r>
      <w:r>
        <w:rPr>
          <w:rFonts w:ascii="Times New Roman"/>
          <w:b w:val="false"/>
          <w:i w:val="false"/>
          <w:color w:val="000000"/>
          <w:sz w:val="28"/>
        </w:rPr>
        <w:t xml:space="preserve"> "Системы с органическими теплоносителями":</w:t>
      </w:r>
    </w:p>
    <w:bookmarkEnd w:id="5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332</w:t>
      </w:r>
      <w:r>
        <w:rPr>
          <w:rFonts w:ascii="Times New Roman"/>
          <w:b w:val="false"/>
          <w:i w:val="false"/>
          <w:color w:val="000000"/>
          <w:sz w:val="28"/>
        </w:rPr>
        <w:t xml:space="preserve"> изложить в следующей редакции:</w:t>
      </w:r>
    </w:p>
    <w:bookmarkStart w:name="z958" w:id="568"/>
    <w:p>
      <w:pPr>
        <w:spacing w:after="0"/>
        <w:ind w:left="0"/>
        <w:jc w:val="both"/>
      </w:pPr>
      <w:r>
        <w:rPr>
          <w:rFonts w:ascii="Times New Roman"/>
          <w:b w:val="false"/>
          <w:i w:val="false"/>
          <w:color w:val="000000"/>
          <w:sz w:val="28"/>
        </w:rPr>
        <w:t>
      "Глава 332. Требования к теплоносителю";</w:t>
      </w:r>
    </w:p>
    <w:bookmarkEnd w:id="5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333</w:t>
      </w:r>
      <w:r>
        <w:rPr>
          <w:rFonts w:ascii="Times New Roman"/>
          <w:b w:val="false"/>
          <w:i w:val="false"/>
          <w:color w:val="000000"/>
          <w:sz w:val="28"/>
        </w:rPr>
        <w:t xml:space="preserve"> изложить в следующей редакции:</w:t>
      </w:r>
    </w:p>
    <w:bookmarkStart w:name="z960" w:id="569"/>
    <w:p>
      <w:pPr>
        <w:spacing w:after="0"/>
        <w:ind w:left="0"/>
        <w:jc w:val="both"/>
      </w:pPr>
      <w:r>
        <w:rPr>
          <w:rFonts w:ascii="Times New Roman"/>
          <w:b w:val="false"/>
          <w:i w:val="false"/>
          <w:color w:val="000000"/>
          <w:sz w:val="28"/>
        </w:rPr>
        <w:t>
      "Глава 333. Система циркуляции органического теплоносителя";</w:t>
      </w:r>
    </w:p>
    <w:bookmarkEnd w:id="5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334</w:t>
      </w:r>
      <w:r>
        <w:rPr>
          <w:rFonts w:ascii="Times New Roman"/>
          <w:b w:val="false"/>
          <w:i w:val="false"/>
          <w:color w:val="000000"/>
          <w:sz w:val="28"/>
        </w:rPr>
        <w:t xml:space="preserve"> изложить в следующей редакции:</w:t>
      </w:r>
    </w:p>
    <w:bookmarkStart w:name="z962" w:id="570"/>
    <w:p>
      <w:pPr>
        <w:spacing w:after="0"/>
        <w:ind w:left="0"/>
        <w:jc w:val="both"/>
      </w:pPr>
      <w:r>
        <w:rPr>
          <w:rFonts w:ascii="Times New Roman"/>
          <w:b w:val="false"/>
          <w:i w:val="false"/>
          <w:color w:val="000000"/>
          <w:sz w:val="28"/>
        </w:rPr>
        <w:t>
      "Глава 334. Расширительная цистерна";</w:t>
      </w:r>
    </w:p>
    <w:bookmarkEnd w:id="5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335</w:t>
      </w:r>
      <w:r>
        <w:rPr>
          <w:rFonts w:ascii="Times New Roman"/>
          <w:b w:val="false"/>
          <w:i w:val="false"/>
          <w:color w:val="000000"/>
          <w:sz w:val="28"/>
        </w:rPr>
        <w:t xml:space="preserve"> изложить в следующей редакции:</w:t>
      </w:r>
    </w:p>
    <w:bookmarkStart w:name="z964" w:id="571"/>
    <w:p>
      <w:pPr>
        <w:spacing w:after="0"/>
        <w:ind w:left="0"/>
        <w:jc w:val="both"/>
      </w:pPr>
      <w:r>
        <w:rPr>
          <w:rFonts w:ascii="Times New Roman"/>
          <w:b w:val="false"/>
          <w:i w:val="false"/>
          <w:color w:val="000000"/>
          <w:sz w:val="28"/>
        </w:rPr>
        <w:t>
      "Глава 335. Цистерна запаса и сливная цистерна";</w:t>
      </w:r>
    </w:p>
    <w:bookmarkEnd w:id="5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336</w:t>
      </w:r>
      <w:r>
        <w:rPr>
          <w:rFonts w:ascii="Times New Roman"/>
          <w:b w:val="false"/>
          <w:i w:val="false"/>
          <w:color w:val="000000"/>
          <w:sz w:val="28"/>
        </w:rPr>
        <w:t xml:space="preserve"> изложить в следующей редакции:</w:t>
      </w:r>
    </w:p>
    <w:bookmarkStart w:name="z966" w:id="572"/>
    <w:p>
      <w:pPr>
        <w:spacing w:after="0"/>
        <w:ind w:left="0"/>
        <w:jc w:val="both"/>
      </w:pPr>
      <w:r>
        <w:rPr>
          <w:rFonts w:ascii="Times New Roman"/>
          <w:b w:val="false"/>
          <w:i w:val="false"/>
          <w:color w:val="000000"/>
          <w:sz w:val="28"/>
        </w:rPr>
        <w:t>
      "Глава 336. Трубопроводы и арматура. Воздушные трубы";</w:t>
      </w:r>
    </w:p>
    <w:bookmarkEnd w:id="5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337</w:t>
      </w:r>
      <w:r>
        <w:rPr>
          <w:rFonts w:ascii="Times New Roman"/>
          <w:b w:val="false"/>
          <w:i w:val="false"/>
          <w:color w:val="000000"/>
          <w:sz w:val="28"/>
        </w:rPr>
        <w:t xml:space="preserve"> изложить в следующей редакции:</w:t>
      </w:r>
    </w:p>
    <w:bookmarkStart w:name="z968" w:id="573"/>
    <w:p>
      <w:pPr>
        <w:spacing w:after="0"/>
        <w:ind w:left="0"/>
        <w:jc w:val="both"/>
      </w:pPr>
      <w:r>
        <w:rPr>
          <w:rFonts w:ascii="Times New Roman"/>
          <w:b w:val="false"/>
          <w:i w:val="false"/>
          <w:color w:val="000000"/>
          <w:sz w:val="28"/>
        </w:rPr>
        <w:t>
      "Глава 337. Устройства для сбора утечек органического теплоносителя, котлы с органическими теплоносителями";</w:t>
      </w:r>
    </w:p>
    <w:bookmarkEnd w:id="5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3923</w:t>
      </w:r>
      <w:r>
        <w:rPr>
          <w:rFonts w:ascii="Times New Roman"/>
          <w:b w:val="false"/>
          <w:i w:val="false"/>
          <w:color w:val="000000"/>
          <w:sz w:val="28"/>
        </w:rPr>
        <w:t xml:space="preserve"> изложить в следующей редакции:</w:t>
      </w:r>
    </w:p>
    <w:bookmarkStart w:name="z970" w:id="574"/>
    <w:p>
      <w:pPr>
        <w:spacing w:after="0"/>
        <w:ind w:left="0"/>
        <w:jc w:val="both"/>
      </w:pPr>
      <w:r>
        <w:rPr>
          <w:rFonts w:ascii="Times New Roman"/>
          <w:b w:val="false"/>
          <w:i w:val="false"/>
          <w:color w:val="000000"/>
          <w:sz w:val="28"/>
        </w:rPr>
        <w:t>
      "3923. На котлы и подогреватели с органическими теплоносителями распространяются требования главы 411 настоящих Правил.";</w:t>
      </w:r>
    </w:p>
    <w:bookmarkEnd w:id="5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338</w:t>
      </w:r>
      <w:r>
        <w:rPr>
          <w:rFonts w:ascii="Times New Roman"/>
          <w:b w:val="false"/>
          <w:i w:val="false"/>
          <w:color w:val="000000"/>
          <w:sz w:val="28"/>
        </w:rPr>
        <w:t xml:space="preserve"> изложить в следующей редакции:</w:t>
      </w:r>
    </w:p>
    <w:bookmarkStart w:name="z972" w:id="575"/>
    <w:p>
      <w:pPr>
        <w:spacing w:after="0"/>
        <w:ind w:left="0"/>
        <w:jc w:val="both"/>
      </w:pPr>
      <w:r>
        <w:rPr>
          <w:rFonts w:ascii="Times New Roman"/>
          <w:b w:val="false"/>
          <w:i w:val="false"/>
          <w:color w:val="000000"/>
          <w:sz w:val="28"/>
        </w:rPr>
        <w:t>
      "Глава 338. Подогрев жидких грузов";</w:t>
      </w:r>
    </w:p>
    <w:bookmarkEnd w:id="575"/>
    <w:bookmarkStart w:name="z973" w:id="5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21</w:t>
      </w:r>
      <w:r>
        <w:rPr>
          <w:rFonts w:ascii="Times New Roman"/>
          <w:b w:val="false"/>
          <w:i w:val="false"/>
          <w:color w:val="000000"/>
          <w:sz w:val="28"/>
        </w:rPr>
        <w:t xml:space="preserve"> "Испытания":</w:t>
      </w:r>
    </w:p>
    <w:bookmarkEnd w:id="5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339</w:t>
      </w:r>
      <w:r>
        <w:rPr>
          <w:rFonts w:ascii="Times New Roman"/>
          <w:b w:val="false"/>
          <w:i w:val="false"/>
          <w:color w:val="000000"/>
          <w:sz w:val="28"/>
        </w:rPr>
        <w:t xml:space="preserve"> изложить в следующей редакции:</w:t>
      </w:r>
    </w:p>
    <w:bookmarkStart w:name="z975" w:id="577"/>
    <w:p>
      <w:pPr>
        <w:spacing w:after="0"/>
        <w:ind w:left="0"/>
        <w:jc w:val="both"/>
      </w:pPr>
      <w:r>
        <w:rPr>
          <w:rFonts w:ascii="Times New Roman"/>
          <w:b w:val="false"/>
          <w:i w:val="false"/>
          <w:color w:val="000000"/>
          <w:sz w:val="28"/>
        </w:rPr>
        <w:t>
      "Глава 339. Гидравлические испытания арматуры, трубопроводов";</w:t>
      </w:r>
    </w:p>
    <w:bookmarkEnd w:id="5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340</w:t>
      </w:r>
      <w:r>
        <w:rPr>
          <w:rFonts w:ascii="Times New Roman"/>
          <w:b w:val="false"/>
          <w:i w:val="false"/>
          <w:color w:val="000000"/>
          <w:sz w:val="28"/>
        </w:rPr>
        <w:t xml:space="preserve"> изложить в следующей редакции:</w:t>
      </w:r>
    </w:p>
    <w:bookmarkStart w:name="z977" w:id="578"/>
    <w:p>
      <w:pPr>
        <w:spacing w:after="0"/>
        <w:ind w:left="0"/>
        <w:jc w:val="both"/>
      </w:pPr>
      <w:r>
        <w:rPr>
          <w:rFonts w:ascii="Times New Roman"/>
          <w:b w:val="false"/>
          <w:i w:val="false"/>
          <w:color w:val="000000"/>
          <w:sz w:val="28"/>
        </w:rPr>
        <w:t>
      "Глава 340. Гидравлические испытания трубопроводов";</w:t>
      </w:r>
    </w:p>
    <w:bookmarkEnd w:id="5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341</w:t>
      </w:r>
      <w:r>
        <w:rPr>
          <w:rFonts w:ascii="Times New Roman"/>
          <w:b w:val="false"/>
          <w:i w:val="false"/>
          <w:color w:val="000000"/>
          <w:sz w:val="28"/>
        </w:rPr>
        <w:t xml:space="preserve"> изложить в следующей редакции:</w:t>
      </w:r>
    </w:p>
    <w:bookmarkStart w:name="z979" w:id="579"/>
    <w:p>
      <w:pPr>
        <w:spacing w:after="0"/>
        <w:ind w:left="0"/>
        <w:jc w:val="both"/>
      </w:pPr>
      <w:r>
        <w:rPr>
          <w:rFonts w:ascii="Times New Roman"/>
          <w:b w:val="false"/>
          <w:i w:val="false"/>
          <w:color w:val="000000"/>
          <w:sz w:val="28"/>
        </w:rPr>
        <w:t>
      "Глава 341. Испытания устройств по предотвращению проникновения пламени в грузовые танки нефтеналивных судов. Испытания автоматически действующих закрытий воздушных труб. Испытания пластмассовых труб";</w:t>
      </w:r>
    </w:p>
    <w:bookmarkEnd w:id="5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3938</w:t>
      </w:r>
      <w:r>
        <w:rPr>
          <w:rFonts w:ascii="Times New Roman"/>
          <w:b w:val="false"/>
          <w:i w:val="false"/>
          <w:color w:val="000000"/>
          <w:sz w:val="28"/>
        </w:rPr>
        <w:t xml:space="preserve"> изложить в следующей редакции:</w:t>
      </w:r>
    </w:p>
    <w:bookmarkStart w:name="z981" w:id="580"/>
    <w:p>
      <w:pPr>
        <w:spacing w:after="0"/>
        <w:ind w:left="0"/>
        <w:jc w:val="both"/>
      </w:pPr>
      <w:r>
        <w:rPr>
          <w:rFonts w:ascii="Times New Roman"/>
          <w:b w:val="false"/>
          <w:i w:val="false"/>
          <w:color w:val="000000"/>
          <w:sz w:val="28"/>
        </w:rPr>
        <w:t>
      "3938. Испытания пластмассовых труб выполняются с учетом требований, изложенных в главе 609 настоящих Правил, а при необходимости подтверждения огнестойкости и проверке скорости распространения пламени — параграф 1 главы 238 и пункта 3099 настоящей части.";</w:t>
      </w:r>
    </w:p>
    <w:bookmarkEnd w:id="580"/>
    <w:bookmarkStart w:name="z982" w:id="5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11</w:t>
      </w:r>
      <w:r>
        <w:rPr>
          <w:rFonts w:ascii="Times New Roman"/>
          <w:b w:val="false"/>
          <w:i w:val="false"/>
          <w:color w:val="000000"/>
          <w:sz w:val="28"/>
        </w:rPr>
        <w:t xml:space="preserve"> "Механизмы":</w:t>
      </w:r>
    </w:p>
    <w:bookmarkEnd w:id="581"/>
    <w:bookmarkStart w:name="z983" w:id="5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1</w:t>
      </w:r>
      <w:r>
        <w:rPr>
          <w:rFonts w:ascii="Times New Roman"/>
          <w:b w:val="false"/>
          <w:i w:val="false"/>
          <w:color w:val="000000"/>
          <w:sz w:val="28"/>
        </w:rPr>
        <w:t xml:space="preserve"> "Общие положения":</w:t>
      </w:r>
    </w:p>
    <w:bookmarkEnd w:id="5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342</w:t>
      </w:r>
      <w:r>
        <w:rPr>
          <w:rFonts w:ascii="Times New Roman"/>
          <w:b w:val="false"/>
          <w:i w:val="false"/>
          <w:color w:val="000000"/>
          <w:sz w:val="28"/>
        </w:rPr>
        <w:t xml:space="preserve"> изложить в следующей редакции:</w:t>
      </w:r>
    </w:p>
    <w:bookmarkStart w:name="z985" w:id="583"/>
    <w:p>
      <w:pPr>
        <w:spacing w:after="0"/>
        <w:ind w:left="0"/>
        <w:jc w:val="both"/>
      </w:pPr>
      <w:r>
        <w:rPr>
          <w:rFonts w:ascii="Times New Roman"/>
          <w:b w:val="false"/>
          <w:i w:val="false"/>
          <w:color w:val="000000"/>
          <w:sz w:val="28"/>
        </w:rPr>
        <w:t>
      "Глава 342. Область распространения. Объем освидетельствований";</w:t>
      </w:r>
    </w:p>
    <w:bookmarkEnd w:id="5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343</w:t>
      </w:r>
      <w:r>
        <w:rPr>
          <w:rFonts w:ascii="Times New Roman"/>
          <w:b w:val="false"/>
          <w:i w:val="false"/>
          <w:color w:val="000000"/>
          <w:sz w:val="28"/>
        </w:rPr>
        <w:t xml:space="preserve"> изложить в следующей редакции:</w:t>
      </w:r>
    </w:p>
    <w:bookmarkStart w:name="z987" w:id="584"/>
    <w:p>
      <w:pPr>
        <w:spacing w:after="0"/>
        <w:ind w:left="0"/>
        <w:jc w:val="both"/>
      </w:pPr>
      <w:r>
        <w:rPr>
          <w:rFonts w:ascii="Times New Roman"/>
          <w:b w:val="false"/>
          <w:i w:val="false"/>
          <w:color w:val="000000"/>
          <w:sz w:val="28"/>
        </w:rPr>
        <w:t>
      "Глава 343. Испытания гидравлические. Испытания в действии";</w:t>
      </w:r>
    </w:p>
    <w:bookmarkEnd w:id="5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344</w:t>
      </w:r>
      <w:r>
        <w:rPr>
          <w:rFonts w:ascii="Times New Roman"/>
          <w:b w:val="false"/>
          <w:i w:val="false"/>
          <w:color w:val="000000"/>
          <w:sz w:val="28"/>
        </w:rPr>
        <w:t xml:space="preserve"> изложить в следующей редакции:</w:t>
      </w:r>
    </w:p>
    <w:bookmarkStart w:name="z989" w:id="585"/>
    <w:p>
      <w:pPr>
        <w:spacing w:after="0"/>
        <w:ind w:left="0"/>
        <w:jc w:val="both"/>
      </w:pPr>
      <w:r>
        <w:rPr>
          <w:rFonts w:ascii="Times New Roman"/>
          <w:b w:val="false"/>
          <w:i w:val="false"/>
          <w:color w:val="000000"/>
          <w:sz w:val="28"/>
        </w:rPr>
        <w:t>
      "Глава 344. Общие технические требования";</w:t>
      </w:r>
    </w:p>
    <w:bookmarkEnd w:id="5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3956</w:t>
      </w:r>
      <w:r>
        <w:rPr>
          <w:rFonts w:ascii="Times New Roman"/>
          <w:b w:val="false"/>
          <w:i w:val="false"/>
          <w:color w:val="000000"/>
          <w:sz w:val="28"/>
        </w:rPr>
        <w:t xml:space="preserve"> изложить в следующей редакции:</w:t>
      </w:r>
    </w:p>
    <w:bookmarkStart w:name="z991" w:id="586"/>
    <w:p>
      <w:pPr>
        <w:spacing w:after="0"/>
        <w:ind w:left="0"/>
        <w:jc w:val="both"/>
      </w:pPr>
      <w:r>
        <w:rPr>
          <w:rFonts w:ascii="Times New Roman"/>
          <w:b w:val="false"/>
          <w:i w:val="false"/>
          <w:color w:val="000000"/>
          <w:sz w:val="28"/>
        </w:rPr>
        <w:t>
      "3956. Стальные кованые, литые и сварные, а также чугунные детали механизмов при изготовлении подвергаются термической обработке в соответствии с требованиями параграфа 4 главы 587, параграфа 4 главы 588, параграфа 3 главы 589, пунктов 6388 и 6851 настоящих Правил.";</w:t>
      </w:r>
    </w:p>
    <w:bookmarkEnd w:id="5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345</w:t>
      </w:r>
      <w:r>
        <w:rPr>
          <w:rFonts w:ascii="Times New Roman"/>
          <w:b w:val="false"/>
          <w:i w:val="false"/>
          <w:color w:val="000000"/>
          <w:sz w:val="28"/>
        </w:rPr>
        <w:t xml:space="preserve"> изложить в следующей редакции:</w:t>
      </w:r>
    </w:p>
    <w:bookmarkStart w:name="z993" w:id="587"/>
    <w:p>
      <w:pPr>
        <w:spacing w:after="0"/>
        <w:ind w:left="0"/>
        <w:jc w:val="both"/>
      </w:pPr>
      <w:r>
        <w:rPr>
          <w:rFonts w:ascii="Times New Roman"/>
          <w:b w:val="false"/>
          <w:i w:val="false"/>
          <w:color w:val="000000"/>
          <w:sz w:val="28"/>
        </w:rPr>
        <w:t>
      "Глава 345. Материалы и сварка";</w:t>
      </w:r>
    </w:p>
    <w:bookmarkEnd w:id="587"/>
    <w:bookmarkStart w:name="z994" w:id="588"/>
    <w:p>
      <w:pPr>
        <w:spacing w:after="0"/>
        <w:ind w:left="0"/>
        <w:jc w:val="both"/>
      </w:pPr>
      <w:r>
        <w:rPr>
          <w:rFonts w:ascii="Times New Roman"/>
          <w:b w:val="false"/>
          <w:i w:val="false"/>
          <w:color w:val="000000"/>
          <w:sz w:val="28"/>
        </w:rPr>
        <w:t>
      в подразделе 2 "Двигатели внутреннего сгорания":</w:t>
      </w:r>
    </w:p>
    <w:bookmarkEnd w:id="5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346</w:t>
      </w:r>
      <w:r>
        <w:rPr>
          <w:rFonts w:ascii="Times New Roman"/>
          <w:b w:val="false"/>
          <w:i w:val="false"/>
          <w:color w:val="000000"/>
          <w:sz w:val="28"/>
        </w:rPr>
        <w:t xml:space="preserve"> изложить в следующей редакции:</w:t>
      </w:r>
    </w:p>
    <w:bookmarkStart w:name="z996" w:id="589"/>
    <w:p>
      <w:pPr>
        <w:spacing w:after="0"/>
        <w:ind w:left="0"/>
        <w:jc w:val="both"/>
      </w:pPr>
      <w:r>
        <w:rPr>
          <w:rFonts w:ascii="Times New Roman"/>
          <w:b w:val="false"/>
          <w:i w:val="false"/>
          <w:color w:val="000000"/>
          <w:sz w:val="28"/>
        </w:rPr>
        <w:t>
      "Глава 346. Общие положения. Общие требования";</w:t>
      </w:r>
    </w:p>
    <w:bookmarkEnd w:id="5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347</w:t>
      </w:r>
      <w:r>
        <w:rPr>
          <w:rFonts w:ascii="Times New Roman"/>
          <w:b w:val="false"/>
          <w:i w:val="false"/>
          <w:color w:val="000000"/>
          <w:sz w:val="28"/>
        </w:rPr>
        <w:t xml:space="preserve"> изложить в следующей редакции:</w:t>
      </w:r>
    </w:p>
    <w:bookmarkStart w:name="z998" w:id="590"/>
    <w:p>
      <w:pPr>
        <w:spacing w:after="0"/>
        <w:ind w:left="0"/>
        <w:jc w:val="both"/>
      </w:pPr>
      <w:r>
        <w:rPr>
          <w:rFonts w:ascii="Times New Roman"/>
          <w:b w:val="false"/>
          <w:i w:val="false"/>
          <w:color w:val="000000"/>
          <w:sz w:val="28"/>
        </w:rPr>
        <w:t>
      "Глава 347. Остов";</w:t>
      </w:r>
    </w:p>
    <w:bookmarkEnd w:id="5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348</w:t>
      </w:r>
      <w:r>
        <w:rPr>
          <w:rFonts w:ascii="Times New Roman"/>
          <w:b w:val="false"/>
          <w:i w:val="false"/>
          <w:color w:val="000000"/>
          <w:sz w:val="28"/>
        </w:rPr>
        <w:t xml:space="preserve"> изложить в следующей редакции:</w:t>
      </w:r>
    </w:p>
    <w:bookmarkStart w:name="z1000" w:id="591"/>
    <w:p>
      <w:pPr>
        <w:spacing w:after="0"/>
        <w:ind w:left="0"/>
        <w:jc w:val="both"/>
      </w:pPr>
      <w:r>
        <w:rPr>
          <w:rFonts w:ascii="Times New Roman"/>
          <w:b w:val="false"/>
          <w:i w:val="false"/>
          <w:color w:val="000000"/>
          <w:sz w:val="28"/>
        </w:rPr>
        <w:t>
      "Глава 348. Коленчатый вал";</w:t>
      </w:r>
    </w:p>
    <w:bookmarkEnd w:id="5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349</w:t>
      </w:r>
      <w:r>
        <w:rPr>
          <w:rFonts w:ascii="Times New Roman"/>
          <w:b w:val="false"/>
          <w:i w:val="false"/>
          <w:color w:val="000000"/>
          <w:sz w:val="28"/>
        </w:rPr>
        <w:t xml:space="preserve"> изложить в следующей редакции:</w:t>
      </w:r>
    </w:p>
    <w:bookmarkStart w:name="z1002" w:id="592"/>
    <w:p>
      <w:pPr>
        <w:spacing w:after="0"/>
        <w:ind w:left="0"/>
        <w:jc w:val="both"/>
      </w:pPr>
      <w:r>
        <w:rPr>
          <w:rFonts w:ascii="Times New Roman"/>
          <w:b w:val="false"/>
          <w:i w:val="false"/>
          <w:color w:val="000000"/>
          <w:sz w:val="28"/>
        </w:rPr>
        <w:t>
      "Глава 349. Продувка и наддув";</w:t>
      </w:r>
    </w:p>
    <w:bookmarkEnd w:id="5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350</w:t>
      </w:r>
      <w:r>
        <w:rPr>
          <w:rFonts w:ascii="Times New Roman"/>
          <w:b w:val="false"/>
          <w:i w:val="false"/>
          <w:color w:val="000000"/>
          <w:sz w:val="28"/>
        </w:rPr>
        <w:t xml:space="preserve"> изложить в следующей редакции:</w:t>
      </w:r>
    </w:p>
    <w:bookmarkStart w:name="z1004" w:id="593"/>
    <w:p>
      <w:pPr>
        <w:spacing w:after="0"/>
        <w:ind w:left="0"/>
        <w:jc w:val="both"/>
      </w:pPr>
      <w:r>
        <w:rPr>
          <w:rFonts w:ascii="Times New Roman"/>
          <w:b w:val="false"/>
          <w:i w:val="false"/>
          <w:color w:val="000000"/>
          <w:sz w:val="28"/>
        </w:rPr>
        <w:t>
      "Глава 350. Топливная аппаратура";</w:t>
      </w:r>
    </w:p>
    <w:bookmarkEnd w:id="5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351</w:t>
      </w:r>
      <w:r>
        <w:rPr>
          <w:rFonts w:ascii="Times New Roman"/>
          <w:b w:val="false"/>
          <w:i w:val="false"/>
          <w:color w:val="000000"/>
          <w:sz w:val="28"/>
        </w:rPr>
        <w:t xml:space="preserve"> изложить в следующей редакции:</w:t>
      </w:r>
    </w:p>
    <w:bookmarkStart w:name="z1006" w:id="594"/>
    <w:p>
      <w:pPr>
        <w:spacing w:after="0"/>
        <w:ind w:left="0"/>
        <w:jc w:val="both"/>
      </w:pPr>
      <w:r>
        <w:rPr>
          <w:rFonts w:ascii="Times New Roman"/>
          <w:b w:val="false"/>
          <w:i w:val="false"/>
          <w:color w:val="000000"/>
          <w:sz w:val="28"/>
        </w:rPr>
        <w:t>
      "Глава 351. Смазка, охлаждение";</w:t>
      </w:r>
    </w:p>
    <w:bookmarkEnd w:id="5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352</w:t>
      </w:r>
      <w:r>
        <w:rPr>
          <w:rFonts w:ascii="Times New Roman"/>
          <w:b w:val="false"/>
          <w:i w:val="false"/>
          <w:color w:val="000000"/>
          <w:sz w:val="28"/>
        </w:rPr>
        <w:t xml:space="preserve"> изложить в следующей редакции:</w:t>
      </w:r>
    </w:p>
    <w:bookmarkStart w:name="z1008" w:id="595"/>
    <w:p>
      <w:pPr>
        <w:spacing w:after="0"/>
        <w:ind w:left="0"/>
        <w:jc w:val="both"/>
      </w:pPr>
      <w:r>
        <w:rPr>
          <w:rFonts w:ascii="Times New Roman"/>
          <w:b w:val="false"/>
          <w:i w:val="false"/>
          <w:color w:val="000000"/>
          <w:sz w:val="28"/>
        </w:rPr>
        <w:t>
      "Глава 352. Пусковые устройства, газовыпуск";</w:t>
      </w:r>
    </w:p>
    <w:bookmarkEnd w:id="5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4035</w:t>
      </w:r>
      <w:r>
        <w:rPr>
          <w:rFonts w:ascii="Times New Roman"/>
          <w:b w:val="false"/>
          <w:i w:val="false"/>
          <w:color w:val="000000"/>
          <w:sz w:val="28"/>
        </w:rPr>
        <w:t xml:space="preserve"> изложить в следующей редакции:</w:t>
      </w:r>
    </w:p>
    <w:bookmarkStart w:name="z1010" w:id="596"/>
    <w:p>
      <w:pPr>
        <w:spacing w:after="0"/>
        <w:ind w:left="0"/>
        <w:jc w:val="both"/>
      </w:pPr>
      <w:r>
        <w:rPr>
          <w:rFonts w:ascii="Times New Roman"/>
          <w:b w:val="false"/>
          <w:i w:val="false"/>
          <w:color w:val="000000"/>
          <w:sz w:val="28"/>
        </w:rPr>
        <w:t>
      "4035. Пусковые устройства двигателей с электростартерным пуском должны отвечать требованиям главы 500 настоящих Правил. Кроме того, двигатели с электростартерным пуском рекомендуется оборудовать навешенными генераторами для автоматической зарядки пусковых батарей.";</w:t>
      </w:r>
    </w:p>
    <w:bookmarkEnd w:id="5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353</w:t>
      </w:r>
      <w:r>
        <w:rPr>
          <w:rFonts w:ascii="Times New Roman"/>
          <w:b w:val="false"/>
          <w:i w:val="false"/>
          <w:color w:val="000000"/>
          <w:sz w:val="28"/>
        </w:rPr>
        <w:t xml:space="preserve"> изложить в следующей редакции:</w:t>
      </w:r>
    </w:p>
    <w:bookmarkStart w:name="z1012" w:id="597"/>
    <w:p>
      <w:pPr>
        <w:spacing w:after="0"/>
        <w:ind w:left="0"/>
        <w:jc w:val="both"/>
      </w:pPr>
      <w:r>
        <w:rPr>
          <w:rFonts w:ascii="Times New Roman"/>
          <w:b w:val="false"/>
          <w:i w:val="false"/>
          <w:color w:val="000000"/>
          <w:sz w:val="28"/>
        </w:rPr>
        <w:t>
      "Глава 353. Управление, защита и регулирование";</w:t>
      </w:r>
    </w:p>
    <w:bookmarkEnd w:id="5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4045</w:t>
      </w:r>
      <w:r>
        <w:rPr>
          <w:rFonts w:ascii="Times New Roman"/>
          <w:b w:val="false"/>
          <w:i w:val="false"/>
          <w:color w:val="000000"/>
          <w:sz w:val="28"/>
        </w:rPr>
        <w:t xml:space="preserve"> изложить в следующей редакции:</w:t>
      </w:r>
    </w:p>
    <w:bookmarkStart w:name="z1014" w:id="598"/>
    <w:p>
      <w:pPr>
        <w:spacing w:after="0"/>
        <w:ind w:left="0"/>
        <w:jc w:val="both"/>
      </w:pPr>
      <w:r>
        <w:rPr>
          <w:rFonts w:ascii="Times New Roman"/>
          <w:b w:val="false"/>
          <w:i w:val="false"/>
          <w:color w:val="000000"/>
          <w:sz w:val="28"/>
        </w:rPr>
        <w:t>
      "4045. Электрические (электронные) регуляторы частоты вращения в дополнение к требованиям настоящей главы, также отвечают требованиям главы 670 настоящих Правил. Если электрические (электронные) регуляторы частоты вращения являются частью ДАУ, они отвечают требованиям пунктов 2704 и 2706 настоящих Правил, а также главы 663 настоящих Правил.</w:t>
      </w:r>
    </w:p>
    <w:bookmarkEnd w:id="598"/>
    <w:bookmarkStart w:name="z1015" w:id="599"/>
    <w:p>
      <w:pPr>
        <w:spacing w:after="0"/>
        <w:ind w:left="0"/>
        <w:jc w:val="both"/>
      </w:pPr>
      <w:r>
        <w:rPr>
          <w:rFonts w:ascii="Times New Roman"/>
          <w:b w:val="false"/>
          <w:i w:val="false"/>
          <w:color w:val="000000"/>
          <w:sz w:val="28"/>
        </w:rPr>
        <w:t>
      Электрические (электронные) регуляторы должны быть одобренного типа и испытаны в соответствии с требованиями Правил.";</w:t>
      </w:r>
    </w:p>
    <w:bookmarkEnd w:id="5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354</w:t>
      </w:r>
      <w:r>
        <w:rPr>
          <w:rFonts w:ascii="Times New Roman"/>
          <w:b w:val="false"/>
          <w:i w:val="false"/>
          <w:color w:val="000000"/>
          <w:sz w:val="28"/>
        </w:rPr>
        <w:t xml:space="preserve"> изложить в следующей редакции:</w:t>
      </w:r>
    </w:p>
    <w:bookmarkStart w:name="z1017" w:id="600"/>
    <w:p>
      <w:pPr>
        <w:spacing w:after="0"/>
        <w:ind w:left="0"/>
        <w:jc w:val="both"/>
      </w:pPr>
      <w:r>
        <w:rPr>
          <w:rFonts w:ascii="Times New Roman"/>
          <w:b w:val="false"/>
          <w:i w:val="false"/>
          <w:color w:val="000000"/>
          <w:sz w:val="28"/>
        </w:rPr>
        <w:t>
      "Глава 354. Контрольно-измерительные приборы и приборы сигнализации";</w:t>
      </w:r>
    </w:p>
    <w:bookmarkEnd w:id="6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355</w:t>
      </w:r>
      <w:r>
        <w:rPr>
          <w:rFonts w:ascii="Times New Roman"/>
          <w:b w:val="false"/>
          <w:i w:val="false"/>
          <w:color w:val="000000"/>
          <w:sz w:val="28"/>
        </w:rPr>
        <w:t xml:space="preserve"> изложить в следующей редакции:</w:t>
      </w:r>
    </w:p>
    <w:bookmarkStart w:name="z1019" w:id="601"/>
    <w:p>
      <w:pPr>
        <w:spacing w:after="0"/>
        <w:ind w:left="0"/>
        <w:jc w:val="both"/>
      </w:pPr>
      <w:r>
        <w:rPr>
          <w:rFonts w:ascii="Times New Roman"/>
          <w:b w:val="false"/>
          <w:i w:val="false"/>
          <w:color w:val="000000"/>
          <w:sz w:val="28"/>
        </w:rPr>
        <w:t>
      "Глава 355. Демпфер крутильных колебаний, антивибратор";</w:t>
      </w:r>
    </w:p>
    <w:bookmarkEnd w:id="601"/>
    <w:bookmarkStart w:name="z1020" w:id="6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3</w:t>
      </w:r>
      <w:r>
        <w:rPr>
          <w:rFonts w:ascii="Times New Roman"/>
          <w:b w:val="false"/>
          <w:i w:val="false"/>
          <w:color w:val="000000"/>
          <w:sz w:val="28"/>
        </w:rPr>
        <w:t xml:space="preserve"> "Паровые турбины":</w:t>
      </w:r>
    </w:p>
    <w:bookmarkEnd w:id="6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356</w:t>
      </w:r>
      <w:r>
        <w:rPr>
          <w:rFonts w:ascii="Times New Roman"/>
          <w:b w:val="false"/>
          <w:i w:val="false"/>
          <w:color w:val="000000"/>
          <w:sz w:val="28"/>
        </w:rPr>
        <w:t xml:space="preserve"> изложить в следующей редакции:</w:t>
      </w:r>
    </w:p>
    <w:bookmarkStart w:name="z1022" w:id="603"/>
    <w:p>
      <w:pPr>
        <w:spacing w:after="0"/>
        <w:ind w:left="0"/>
        <w:jc w:val="both"/>
      </w:pPr>
      <w:r>
        <w:rPr>
          <w:rFonts w:ascii="Times New Roman"/>
          <w:b w:val="false"/>
          <w:i w:val="false"/>
          <w:color w:val="000000"/>
          <w:sz w:val="28"/>
        </w:rPr>
        <w:t>
      "Глава 356. Общие положения";</w:t>
      </w:r>
    </w:p>
    <w:bookmarkEnd w:id="6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357</w:t>
      </w:r>
      <w:r>
        <w:rPr>
          <w:rFonts w:ascii="Times New Roman"/>
          <w:b w:val="false"/>
          <w:i w:val="false"/>
          <w:color w:val="000000"/>
          <w:sz w:val="28"/>
        </w:rPr>
        <w:t xml:space="preserve"> изложить в следующей редакции:</w:t>
      </w:r>
    </w:p>
    <w:bookmarkStart w:name="z1024" w:id="604"/>
    <w:p>
      <w:pPr>
        <w:spacing w:after="0"/>
        <w:ind w:left="0"/>
        <w:jc w:val="both"/>
      </w:pPr>
      <w:r>
        <w:rPr>
          <w:rFonts w:ascii="Times New Roman"/>
          <w:b w:val="false"/>
          <w:i w:val="false"/>
          <w:color w:val="000000"/>
          <w:sz w:val="28"/>
        </w:rPr>
        <w:t>
      "Глава 357. Ротор";</w:t>
      </w:r>
    </w:p>
    <w:bookmarkEnd w:id="6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358</w:t>
      </w:r>
      <w:r>
        <w:rPr>
          <w:rFonts w:ascii="Times New Roman"/>
          <w:b w:val="false"/>
          <w:i w:val="false"/>
          <w:color w:val="000000"/>
          <w:sz w:val="28"/>
        </w:rPr>
        <w:t xml:space="preserve"> изложить в следующей редакции:</w:t>
      </w:r>
    </w:p>
    <w:bookmarkStart w:name="z1026" w:id="605"/>
    <w:p>
      <w:pPr>
        <w:spacing w:after="0"/>
        <w:ind w:left="0"/>
        <w:jc w:val="both"/>
      </w:pPr>
      <w:r>
        <w:rPr>
          <w:rFonts w:ascii="Times New Roman"/>
          <w:b w:val="false"/>
          <w:i w:val="false"/>
          <w:color w:val="000000"/>
          <w:sz w:val="28"/>
        </w:rPr>
        <w:t>
      "Глава 358. Корпус";</w:t>
      </w:r>
    </w:p>
    <w:bookmarkEnd w:id="6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359</w:t>
      </w:r>
      <w:r>
        <w:rPr>
          <w:rFonts w:ascii="Times New Roman"/>
          <w:b w:val="false"/>
          <w:i w:val="false"/>
          <w:color w:val="000000"/>
          <w:sz w:val="28"/>
        </w:rPr>
        <w:t xml:space="preserve"> изложить в следующей редакции:</w:t>
      </w:r>
    </w:p>
    <w:bookmarkStart w:name="z1028" w:id="606"/>
    <w:p>
      <w:pPr>
        <w:spacing w:after="0"/>
        <w:ind w:left="0"/>
        <w:jc w:val="both"/>
      </w:pPr>
      <w:r>
        <w:rPr>
          <w:rFonts w:ascii="Times New Roman"/>
          <w:b w:val="false"/>
          <w:i w:val="false"/>
          <w:color w:val="000000"/>
          <w:sz w:val="28"/>
        </w:rPr>
        <w:t>
      "Глава 359. Подшипники";</w:t>
      </w:r>
    </w:p>
    <w:bookmarkEnd w:id="6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360</w:t>
      </w:r>
      <w:r>
        <w:rPr>
          <w:rFonts w:ascii="Times New Roman"/>
          <w:b w:val="false"/>
          <w:i w:val="false"/>
          <w:color w:val="000000"/>
          <w:sz w:val="28"/>
        </w:rPr>
        <w:t xml:space="preserve"> изложить в следующей редакции:</w:t>
      </w:r>
    </w:p>
    <w:bookmarkStart w:name="z1030" w:id="607"/>
    <w:p>
      <w:pPr>
        <w:spacing w:after="0"/>
        <w:ind w:left="0"/>
        <w:jc w:val="both"/>
      </w:pPr>
      <w:r>
        <w:rPr>
          <w:rFonts w:ascii="Times New Roman"/>
          <w:b w:val="false"/>
          <w:i w:val="false"/>
          <w:color w:val="000000"/>
          <w:sz w:val="28"/>
        </w:rPr>
        <w:t>
      "Глава 360. Системы отсоса, уплотнения и продувания";</w:t>
      </w:r>
    </w:p>
    <w:bookmarkEnd w:id="6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361</w:t>
      </w:r>
      <w:r>
        <w:rPr>
          <w:rFonts w:ascii="Times New Roman"/>
          <w:b w:val="false"/>
          <w:i w:val="false"/>
          <w:color w:val="000000"/>
          <w:sz w:val="28"/>
        </w:rPr>
        <w:t xml:space="preserve"> изложить в следующей редакции:</w:t>
      </w:r>
    </w:p>
    <w:bookmarkStart w:name="z1032" w:id="608"/>
    <w:p>
      <w:pPr>
        <w:spacing w:after="0"/>
        <w:ind w:left="0"/>
        <w:jc w:val="both"/>
      </w:pPr>
      <w:r>
        <w:rPr>
          <w:rFonts w:ascii="Times New Roman"/>
          <w:b w:val="false"/>
          <w:i w:val="false"/>
          <w:color w:val="000000"/>
          <w:sz w:val="28"/>
        </w:rPr>
        <w:t>
      "Глава 361. Управление, защита и регулирование";</w:t>
      </w:r>
    </w:p>
    <w:bookmarkEnd w:id="6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362</w:t>
      </w:r>
      <w:r>
        <w:rPr>
          <w:rFonts w:ascii="Times New Roman"/>
          <w:b w:val="false"/>
          <w:i w:val="false"/>
          <w:color w:val="000000"/>
          <w:sz w:val="28"/>
        </w:rPr>
        <w:t xml:space="preserve"> изложить в следующей редакции:</w:t>
      </w:r>
    </w:p>
    <w:bookmarkStart w:name="z1034" w:id="609"/>
    <w:p>
      <w:pPr>
        <w:spacing w:after="0"/>
        <w:ind w:left="0"/>
        <w:jc w:val="both"/>
      </w:pPr>
      <w:r>
        <w:rPr>
          <w:rFonts w:ascii="Times New Roman"/>
          <w:b w:val="false"/>
          <w:i w:val="false"/>
          <w:color w:val="000000"/>
          <w:sz w:val="28"/>
        </w:rPr>
        <w:t>
      "Глава 362. Контрольно-измерительные приборы";</w:t>
      </w:r>
    </w:p>
    <w:bookmarkEnd w:id="609"/>
    <w:bookmarkStart w:name="z1035" w:id="6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4</w:t>
      </w:r>
      <w:r>
        <w:rPr>
          <w:rFonts w:ascii="Times New Roman"/>
          <w:b w:val="false"/>
          <w:i w:val="false"/>
          <w:color w:val="000000"/>
          <w:sz w:val="28"/>
        </w:rPr>
        <w:t xml:space="preserve"> "Передачи, разобщительные и упругие муфты":</w:t>
      </w:r>
    </w:p>
    <w:bookmarkEnd w:id="6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363</w:t>
      </w:r>
      <w:r>
        <w:rPr>
          <w:rFonts w:ascii="Times New Roman"/>
          <w:b w:val="false"/>
          <w:i w:val="false"/>
          <w:color w:val="000000"/>
          <w:sz w:val="28"/>
        </w:rPr>
        <w:t xml:space="preserve"> изложить в следующей редакции:</w:t>
      </w:r>
    </w:p>
    <w:bookmarkStart w:name="z1037" w:id="611"/>
    <w:p>
      <w:pPr>
        <w:spacing w:after="0"/>
        <w:ind w:left="0"/>
        <w:jc w:val="both"/>
      </w:pPr>
      <w:r>
        <w:rPr>
          <w:rFonts w:ascii="Times New Roman"/>
          <w:b w:val="false"/>
          <w:i w:val="false"/>
          <w:color w:val="000000"/>
          <w:sz w:val="28"/>
        </w:rPr>
        <w:t>
      "Глава 363. Общие положения";</w:t>
      </w:r>
    </w:p>
    <w:bookmarkEnd w:id="6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364</w:t>
      </w:r>
      <w:r>
        <w:rPr>
          <w:rFonts w:ascii="Times New Roman"/>
          <w:b w:val="false"/>
          <w:i w:val="false"/>
          <w:color w:val="000000"/>
          <w:sz w:val="28"/>
        </w:rPr>
        <w:t xml:space="preserve"> изложить в следующей редакции:</w:t>
      </w:r>
    </w:p>
    <w:bookmarkStart w:name="z1039" w:id="612"/>
    <w:p>
      <w:pPr>
        <w:spacing w:after="0"/>
        <w:ind w:left="0"/>
        <w:jc w:val="both"/>
      </w:pPr>
      <w:r>
        <w:rPr>
          <w:rFonts w:ascii="Times New Roman"/>
          <w:b w:val="false"/>
          <w:i w:val="false"/>
          <w:color w:val="000000"/>
          <w:sz w:val="28"/>
        </w:rPr>
        <w:t>
      "Глава 364. Зубчатые передачи";</w:t>
      </w:r>
    </w:p>
    <w:bookmarkEnd w:id="6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4152</w:t>
      </w:r>
      <w:r>
        <w:rPr>
          <w:rFonts w:ascii="Times New Roman"/>
          <w:b w:val="false"/>
          <w:i w:val="false"/>
          <w:color w:val="000000"/>
          <w:sz w:val="28"/>
        </w:rPr>
        <w:t xml:space="preserve"> изложить в следующей редакции:</w:t>
      </w:r>
    </w:p>
    <w:bookmarkStart w:name="z1041" w:id="613"/>
    <w:p>
      <w:pPr>
        <w:spacing w:after="0"/>
        <w:ind w:left="0"/>
        <w:jc w:val="both"/>
      </w:pPr>
      <w:r>
        <w:rPr>
          <w:rFonts w:ascii="Times New Roman"/>
          <w:b w:val="false"/>
          <w:i w:val="false"/>
          <w:color w:val="000000"/>
          <w:sz w:val="28"/>
        </w:rPr>
        <w:t>
      "4152. Посты управления отвечают требованиям главы 179 настоящих Правил.";</w:t>
      </w:r>
    </w:p>
    <w:bookmarkEnd w:id="6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365</w:t>
      </w:r>
      <w:r>
        <w:rPr>
          <w:rFonts w:ascii="Times New Roman"/>
          <w:b w:val="false"/>
          <w:i w:val="false"/>
          <w:color w:val="000000"/>
          <w:sz w:val="28"/>
        </w:rPr>
        <w:t xml:space="preserve"> изложить в следующей редакции:</w:t>
      </w:r>
    </w:p>
    <w:bookmarkStart w:name="z1043" w:id="614"/>
    <w:p>
      <w:pPr>
        <w:spacing w:after="0"/>
        <w:ind w:left="0"/>
        <w:jc w:val="both"/>
      </w:pPr>
      <w:r>
        <w:rPr>
          <w:rFonts w:ascii="Times New Roman"/>
          <w:b w:val="false"/>
          <w:i w:val="false"/>
          <w:color w:val="000000"/>
          <w:sz w:val="28"/>
        </w:rPr>
        <w:t>
      "Глава 365. Упругие и разобщительные муфты";</w:t>
      </w:r>
    </w:p>
    <w:bookmarkEnd w:id="614"/>
    <w:bookmarkStart w:name="z1044" w:id="6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5</w:t>
      </w:r>
      <w:r>
        <w:rPr>
          <w:rFonts w:ascii="Times New Roman"/>
          <w:b w:val="false"/>
          <w:i w:val="false"/>
          <w:color w:val="000000"/>
          <w:sz w:val="28"/>
        </w:rPr>
        <w:t xml:space="preserve"> "Вспомогательные механизмы":</w:t>
      </w:r>
    </w:p>
    <w:bookmarkEnd w:id="6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366</w:t>
      </w:r>
      <w:r>
        <w:rPr>
          <w:rFonts w:ascii="Times New Roman"/>
          <w:b w:val="false"/>
          <w:i w:val="false"/>
          <w:color w:val="000000"/>
          <w:sz w:val="28"/>
        </w:rPr>
        <w:t xml:space="preserve"> изложить в следующей редакции:</w:t>
      </w:r>
    </w:p>
    <w:bookmarkStart w:name="z1046" w:id="616"/>
    <w:p>
      <w:pPr>
        <w:spacing w:after="0"/>
        <w:ind w:left="0"/>
        <w:jc w:val="both"/>
      </w:pPr>
      <w:r>
        <w:rPr>
          <w:rFonts w:ascii="Times New Roman"/>
          <w:b w:val="false"/>
          <w:i w:val="false"/>
          <w:color w:val="000000"/>
          <w:sz w:val="28"/>
        </w:rPr>
        <w:t>
      "Глава 366. Компрессоры воздушные с механическим приводом";</w:t>
      </w:r>
    </w:p>
    <w:bookmarkEnd w:id="6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367</w:t>
      </w:r>
      <w:r>
        <w:rPr>
          <w:rFonts w:ascii="Times New Roman"/>
          <w:b w:val="false"/>
          <w:i w:val="false"/>
          <w:color w:val="000000"/>
          <w:sz w:val="28"/>
        </w:rPr>
        <w:t xml:space="preserve"> изложить в следующей редакции:</w:t>
      </w:r>
    </w:p>
    <w:bookmarkStart w:name="z1048" w:id="617"/>
    <w:p>
      <w:pPr>
        <w:spacing w:after="0"/>
        <w:ind w:left="0"/>
        <w:jc w:val="both"/>
      </w:pPr>
      <w:r>
        <w:rPr>
          <w:rFonts w:ascii="Times New Roman"/>
          <w:b w:val="false"/>
          <w:i w:val="false"/>
          <w:color w:val="000000"/>
          <w:sz w:val="28"/>
        </w:rPr>
        <w:t>
      "Глава 367. Насосы";</w:t>
      </w:r>
    </w:p>
    <w:bookmarkEnd w:id="6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368</w:t>
      </w:r>
      <w:r>
        <w:rPr>
          <w:rFonts w:ascii="Times New Roman"/>
          <w:b w:val="false"/>
          <w:i w:val="false"/>
          <w:color w:val="000000"/>
          <w:sz w:val="28"/>
        </w:rPr>
        <w:t xml:space="preserve"> изложить в следующей редакции:</w:t>
      </w:r>
    </w:p>
    <w:bookmarkStart w:name="z1050" w:id="618"/>
    <w:p>
      <w:pPr>
        <w:spacing w:after="0"/>
        <w:ind w:left="0"/>
        <w:jc w:val="both"/>
      </w:pPr>
      <w:r>
        <w:rPr>
          <w:rFonts w:ascii="Times New Roman"/>
          <w:b w:val="false"/>
          <w:i w:val="false"/>
          <w:color w:val="000000"/>
          <w:sz w:val="28"/>
        </w:rPr>
        <w:t>
      "Глава 368. Вентиляторы, воздухонагнетатели и турбонагнетатели";</w:t>
      </w:r>
    </w:p>
    <w:bookmarkEnd w:id="6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369</w:t>
      </w:r>
      <w:r>
        <w:rPr>
          <w:rFonts w:ascii="Times New Roman"/>
          <w:b w:val="false"/>
          <w:i w:val="false"/>
          <w:color w:val="000000"/>
          <w:sz w:val="28"/>
        </w:rPr>
        <w:t xml:space="preserve"> изложить в следующей редакции:</w:t>
      </w:r>
    </w:p>
    <w:bookmarkStart w:name="z1052" w:id="619"/>
    <w:p>
      <w:pPr>
        <w:spacing w:after="0"/>
        <w:ind w:left="0"/>
        <w:jc w:val="both"/>
      </w:pPr>
      <w:r>
        <w:rPr>
          <w:rFonts w:ascii="Times New Roman"/>
          <w:b w:val="false"/>
          <w:i w:val="false"/>
          <w:color w:val="000000"/>
          <w:sz w:val="28"/>
        </w:rPr>
        <w:t>
      "Глава 369. Сепараторы центробежные";</w:t>
      </w:r>
    </w:p>
    <w:bookmarkEnd w:id="619"/>
    <w:bookmarkStart w:name="z1053" w:id="6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6</w:t>
      </w:r>
      <w:r>
        <w:rPr>
          <w:rFonts w:ascii="Times New Roman"/>
          <w:b w:val="false"/>
          <w:i w:val="false"/>
          <w:color w:val="000000"/>
          <w:sz w:val="28"/>
        </w:rPr>
        <w:t xml:space="preserve"> "Палубные механизмы":</w:t>
      </w:r>
    </w:p>
    <w:bookmarkEnd w:id="6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370</w:t>
      </w:r>
      <w:r>
        <w:rPr>
          <w:rFonts w:ascii="Times New Roman"/>
          <w:b w:val="false"/>
          <w:i w:val="false"/>
          <w:color w:val="000000"/>
          <w:sz w:val="28"/>
        </w:rPr>
        <w:t xml:space="preserve"> изложить в следующей редакции:</w:t>
      </w:r>
    </w:p>
    <w:bookmarkStart w:name="z1055" w:id="621"/>
    <w:p>
      <w:pPr>
        <w:spacing w:after="0"/>
        <w:ind w:left="0"/>
        <w:jc w:val="both"/>
      </w:pPr>
      <w:r>
        <w:rPr>
          <w:rFonts w:ascii="Times New Roman"/>
          <w:b w:val="false"/>
          <w:i w:val="false"/>
          <w:color w:val="000000"/>
          <w:sz w:val="28"/>
        </w:rPr>
        <w:t>
      "Глава 370. Общие положения";</w:t>
      </w:r>
    </w:p>
    <w:bookmarkEnd w:id="6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371</w:t>
      </w:r>
      <w:r>
        <w:rPr>
          <w:rFonts w:ascii="Times New Roman"/>
          <w:b w:val="false"/>
          <w:i w:val="false"/>
          <w:color w:val="000000"/>
          <w:sz w:val="28"/>
        </w:rPr>
        <w:t xml:space="preserve"> изложить в следующей редакции:</w:t>
      </w:r>
    </w:p>
    <w:bookmarkStart w:name="z1057" w:id="622"/>
    <w:p>
      <w:pPr>
        <w:spacing w:after="0"/>
        <w:ind w:left="0"/>
        <w:jc w:val="both"/>
      </w:pPr>
      <w:r>
        <w:rPr>
          <w:rFonts w:ascii="Times New Roman"/>
          <w:b w:val="false"/>
          <w:i w:val="false"/>
          <w:color w:val="000000"/>
          <w:sz w:val="28"/>
        </w:rPr>
        <w:t>
      "Глава 371. Рулевые приводы";</w:t>
      </w:r>
    </w:p>
    <w:bookmarkEnd w:id="6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4236</w:t>
      </w:r>
      <w:r>
        <w:rPr>
          <w:rFonts w:ascii="Times New Roman"/>
          <w:b w:val="false"/>
          <w:i w:val="false"/>
          <w:color w:val="000000"/>
          <w:sz w:val="28"/>
        </w:rPr>
        <w:t xml:space="preserve"> изложить в следующей редакции:</w:t>
      </w:r>
    </w:p>
    <w:bookmarkStart w:name="z1059" w:id="623"/>
    <w:p>
      <w:pPr>
        <w:spacing w:after="0"/>
        <w:ind w:left="0"/>
        <w:jc w:val="both"/>
      </w:pPr>
      <w:r>
        <w:rPr>
          <w:rFonts w:ascii="Times New Roman"/>
          <w:b w:val="false"/>
          <w:i w:val="false"/>
          <w:color w:val="000000"/>
          <w:sz w:val="28"/>
        </w:rPr>
        <w:t>
      "4236. Двигатели рулевых приводов допускают перегрузку по моменту не менее 1,5 момента, соответствующего расчетному, в течение одной минуты.</w:t>
      </w:r>
    </w:p>
    <w:bookmarkEnd w:id="623"/>
    <w:bookmarkStart w:name="z1060" w:id="624"/>
    <w:p>
      <w:pPr>
        <w:spacing w:after="0"/>
        <w:ind w:left="0"/>
        <w:jc w:val="both"/>
      </w:pPr>
      <w:r>
        <w:rPr>
          <w:rFonts w:ascii="Times New Roman"/>
          <w:b w:val="false"/>
          <w:i w:val="false"/>
          <w:color w:val="000000"/>
          <w:sz w:val="28"/>
        </w:rPr>
        <w:t>
      Электрические двигатели рулевых приводов соответствуют требованиям главы 446 настоящих Правил.";</w:t>
      </w:r>
    </w:p>
    <w:bookmarkEnd w:id="6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372</w:t>
      </w:r>
      <w:r>
        <w:rPr>
          <w:rFonts w:ascii="Times New Roman"/>
          <w:b w:val="false"/>
          <w:i w:val="false"/>
          <w:color w:val="000000"/>
          <w:sz w:val="28"/>
        </w:rPr>
        <w:t xml:space="preserve"> изложить в следующей редакции:</w:t>
      </w:r>
    </w:p>
    <w:bookmarkStart w:name="z1062" w:id="625"/>
    <w:p>
      <w:pPr>
        <w:spacing w:after="0"/>
        <w:ind w:left="0"/>
        <w:jc w:val="both"/>
      </w:pPr>
      <w:r>
        <w:rPr>
          <w:rFonts w:ascii="Times New Roman"/>
          <w:b w:val="false"/>
          <w:i w:val="false"/>
          <w:color w:val="000000"/>
          <w:sz w:val="28"/>
        </w:rPr>
        <w:t>
      "Глава 372. Якорные механизмы";</w:t>
      </w:r>
    </w:p>
    <w:bookmarkEnd w:id="6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373</w:t>
      </w:r>
      <w:r>
        <w:rPr>
          <w:rFonts w:ascii="Times New Roman"/>
          <w:b w:val="false"/>
          <w:i w:val="false"/>
          <w:color w:val="000000"/>
          <w:sz w:val="28"/>
        </w:rPr>
        <w:t xml:space="preserve"> изложить в следующей редакции:</w:t>
      </w:r>
    </w:p>
    <w:bookmarkStart w:name="z1064" w:id="626"/>
    <w:p>
      <w:pPr>
        <w:spacing w:after="0"/>
        <w:ind w:left="0"/>
        <w:jc w:val="both"/>
      </w:pPr>
      <w:r>
        <w:rPr>
          <w:rFonts w:ascii="Times New Roman"/>
          <w:b w:val="false"/>
          <w:i w:val="false"/>
          <w:color w:val="000000"/>
          <w:sz w:val="28"/>
        </w:rPr>
        <w:t>
      "Глава 373. Швартовные механизмы";</w:t>
      </w:r>
    </w:p>
    <w:bookmarkEnd w:id="6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374</w:t>
      </w:r>
      <w:r>
        <w:rPr>
          <w:rFonts w:ascii="Times New Roman"/>
          <w:b w:val="false"/>
          <w:i w:val="false"/>
          <w:color w:val="000000"/>
          <w:sz w:val="28"/>
        </w:rPr>
        <w:t xml:space="preserve"> изложить в следующей редакции:</w:t>
      </w:r>
    </w:p>
    <w:bookmarkStart w:name="z1066" w:id="627"/>
    <w:p>
      <w:pPr>
        <w:spacing w:after="0"/>
        <w:ind w:left="0"/>
        <w:jc w:val="both"/>
      </w:pPr>
      <w:r>
        <w:rPr>
          <w:rFonts w:ascii="Times New Roman"/>
          <w:b w:val="false"/>
          <w:i w:val="false"/>
          <w:color w:val="000000"/>
          <w:sz w:val="28"/>
        </w:rPr>
        <w:t>
      "Глава 374. Буксирные лебедки";</w:t>
      </w:r>
    </w:p>
    <w:bookmarkEnd w:id="627"/>
    <w:bookmarkStart w:name="z1067" w:id="6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7</w:t>
      </w:r>
      <w:r>
        <w:rPr>
          <w:rFonts w:ascii="Times New Roman"/>
          <w:b w:val="false"/>
          <w:i w:val="false"/>
          <w:color w:val="000000"/>
          <w:sz w:val="28"/>
        </w:rPr>
        <w:t xml:space="preserve"> "Приводы гидравлические":</w:t>
      </w:r>
    </w:p>
    <w:bookmarkEnd w:id="6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375</w:t>
      </w:r>
      <w:r>
        <w:rPr>
          <w:rFonts w:ascii="Times New Roman"/>
          <w:b w:val="false"/>
          <w:i w:val="false"/>
          <w:color w:val="000000"/>
          <w:sz w:val="28"/>
        </w:rPr>
        <w:t xml:space="preserve"> изложить в следующей редакции:</w:t>
      </w:r>
    </w:p>
    <w:bookmarkStart w:name="z1069" w:id="629"/>
    <w:p>
      <w:pPr>
        <w:spacing w:after="0"/>
        <w:ind w:left="0"/>
        <w:jc w:val="both"/>
      </w:pPr>
      <w:r>
        <w:rPr>
          <w:rFonts w:ascii="Times New Roman"/>
          <w:b w:val="false"/>
          <w:i w:val="false"/>
          <w:color w:val="000000"/>
          <w:sz w:val="28"/>
        </w:rPr>
        <w:t>
      "Глава 375. Общие положения";</w:t>
      </w:r>
    </w:p>
    <w:bookmarkEnd w:id="6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376</w:t>
      </w:r>
      <w:r>
        <w:rPr>
          <w:rFonts w:ascii="Times New Roman"/>
          <w:b w:val="false"/>
          <w:i w:val="false"/>
          <w:color w:val="000000"/>
          <w:sz w:val="28"/>
        </w:rPr>
        <w:t xml:space="preserve"> изложить в следующей редакции:</w:t>
      </w:r>
    </w:p>
    <w:bookmarkStart w:name="z1071" w:id="630"/>
    <w:p>
      <w:pPr>
        <w:spacing w:after="0"/>
        <w:ind w:left="0"/>
        <w:jc w:val="both"/>
      </w:pPr>
      <w:r>
        <w:rPr>
          <w:rFonts w:ascii="Times New Roman"/>
          <w:b w:val="false"/>
          <w:i w:val="false"/>
          <w:color w:val="000000"/>
          <w:sz w:val="28"/>
        </w:rPr>
        <w:t>
      "Глава 376. Проверка прочности. Предохранительные и другие устройства";</w:t>
      </w:r>
    </w:p>
    <w:bookmarkEnd w:id="630"/>
    <w:bookmarkStart w:name="z1072" w:id="6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8</w:t>
      </w:r>
      <w:r>
        <w:rPr>
          <w:rFonts w:ascii="Times New Roman"/>
          <w:b w:val="false"/>
          <w:i w:val="false"/>
          <w:color w:val="000000"/>
          <w:sz w:val="28"/>
        </w:rPr>
        <w:t xml:space="preserve"> "Газотурбинные двигатели":</w:t>
      </w:r>
    </w:p>
    <w:bookmarkEnd w:id="6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377</w:t>
      </w:r>
      <w:r>
        <w:rPr>
          <w:rFonts w:ascii="Times New Roman"/>
          <w:b w:val="false"/>
          <w:i w:val="false"/>
          <w:color w:val="000000"/>
          <w:sz w:val="28"/>
        </w:rPr>
        <w:t xml:space="preserve"> изложить в следующей редакции:</w:t>
      </w:r>
    </w:p>
    <w:bookmarkStart w:name="z1074" w:id="632"/>
    <w:p>
      <w:pPr>
        <w:spacing w:after="0"/>
        <w:ind w:left="0"/>
        <w:jc w:val="both"/>
      </w:pPr>
      <w:r>
        <w:rPr>
          <w:rFonts w:ascii="Times New Roman"/>
          <w:b w:val="false"/>
          <w:i w:val="false"/>
          <w:color w:val="000000"/>
          <w:sz w:val="28"/>
        </w:rPr>
        <w:t>
      "Глава 377. Общие положения";</w:t>
      </w:r>
    </w:p>
    <w:bookmarkEnd w:id="6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378</w:t>
      </w:r>
      <w:r>
        <w:rPr>
          <w:rFonts w:ascii="Times New Roman"/>
          <w:b w:val="false"/>
          <w:i w:val="false"/>
          <w:color w:val="000000"/>
          <w:sz w:val="28"/>
        </w:rPr>
        <w:t xml:space="preserve"> изложить в следующей редакции:</w:t>
      </w:r>
    </w:p>
    <w:bookmarkStart w:name="z1076" w:id="633"/>
    <w:p>
      <w:pPr>
        <w:spacing w:after="0"/>
        <w:ind w:left="0"/>
        <w:jc w:val="both"/>
      </w:pPr>
      <w:r>
        <w:rPr>
          <w:rFonts w:ascii="Times New Roman"/>
          <w:b w:val="false"/>
          <w:i w:val="false"/>
          <w:color w:val="000000"/>
          <w:sz w:val="28"/>
        </w:rPr>
        <w:t>
      "Глава 378. Роторы газотурбинного двигателя";</w:t>
      </w:r>
    </w:p>
    <w:bookmarkEnd w:id="6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379</w:t>
      </w:r>
      <w:r>
        <w:rPr>
          <w:rFonts w:ascii="Times New Roman"/>
          <w:b w:val="false"/>
          <w:i w:val="false"/>
          <w:color w:val="000000"/>
          <w:sz w:val="28"/>
        </w:rPr>
        <w:t xml:space="preserve"> изложить в следующей редакции:</w:t>
      </w:r>
    </w:p>
    <w:bookmarkStart w:name="z1078" w:id="634"/>
    <w:p>
      <w:pPr>
        <w:spacing w:after="0"/>
        <w:ind w:left="0"/>
        <w:jc w:val="both"/>
      </w:pPr>
      <w:r>
        <w:rPr>
          <w:rFonts w:ascii="Times New Roman"/>
          <w:b w:val="false"/>
          <w:i w:val="false"/>
          <w:color w:val="000000"/>
          <w:sz w:val="28"/>
        </w:rPr>
        <w:t>
      "Глава 379. Корпуса газотурбинного двигателя";</w:t>
      </w:r>
    </w:p>
    <w:bookmarkEnd w:id="6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380</w:t>
      </w:r>
      <w:r>
        <w:rPr>
          <w:rFonts w:ascii="Times New Roman"/>
          <w:b w:val="false"/>
          <w:i w:val="false"/>
          <w:color w:val="000000"/>
          <w:sz w:val="28"/>
        </w:rPr>
        <w:t xml:space="preserve"> изложить в следующей редакции:</w:t>
      </w:r>
    </w:p>
    <w:bookmarkStart w:name="z1080" w:id="635"/>
    <w:p>
      <w:pPr>
        <w:spacing w:after="0"/>
        <w:ind w:left="0"/>
        <w:jc w:val="both"/>
      </w:pPr>
      <w:r>
        <w:rPr>
          <w:rFonts w:ascii="Times New Roman"/>
          <w:b w:val="false"/>
          <w:i w:val="false"/>
          <w:color w:val="000000"/>
          <w:sz w:val="28"/>
        </w:rPr>
        <w:t>
      "Глава 380. Подшипники газотурбинного двигателя";</w:t>
      </w:r>
    </w:p>
    <w:bookmarkEnd w:id="6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381</w:t>
      </w:r>
      <w:r>
        <w:rPr>
          <w:rFonts w:ascii="Times New Roman"/>
          <w:b w:val="false"/>
          <w:i w:val="false"/>
          <w:color w:val="000000"/>
          <w:sz w:val="28"/>
        </w:rPr>
        <w:t xml:space="preserve"> изложить в следующей редакции:</w:t>
      </w:r>
    </w:p>
    <w:bookmarkStart w:name="z1082" w:id="636"/>
    <w:p>
      <w:pPr>
        <w:spacing w:after="0"/>
        <w:ind w:left="0"/>
        <w:jc w:val="both"/>
      </w:pPr>
      <w:r>
        <w:rPr>
          <w:rFonts w:ascii="Times New Roman"/>
          <w:b w:val="false"/>
          <w:i w:val="false"/>
          <w:color w:val="000000"/>
          <w:sz w:val="28"/>
        </w:rPr>
        <w:t>
      "Глава 381. Камеры сгорания";</w:t>
      </w:r>
    </w:p>
    <w:bookmarkEnd w:id="6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382</w:t>
      </w:r>
      <w:r>
        <w:rPr>
          <w:rFonts w:ascii="Times New Roman"/>
          <w:b w:val="false"/>
          <w:i w:val="false"/>
          <w:color w:val="000000"/>
          <w:sz w:val="28"/>
        </w:rPr>
        <w:t xml:space="preserve"> изложить в следующей редакции:</w:t>
      </w:r>
    </w:p>
    <w:bookmarkStart w:name="z1084" w:id="637"/>
    <w:p>
      <w:pPr>
        <w:spacing w:after="0"/>
        <w:ind w:left="0"/>
        <w:jc w:val="both"/>
      </w:pPr>
      <w:r>
        <w:rPr>
          <w:rFonts w:ascii="Times New Roman"/>
          <w:b w:val="false"/>
          <w:i w:val="false"/>
          <w:color w:val="000000"/>
          <w:sz w:val="28"/>
        </w:rPr>
        <w:t>
      "Глава 382. Теплообменные аппараты";</w:t>
      </w:r>
    </w:p>
    <w:bookmarkEnd w:id="6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383</w:t>
      </w:r>
      <w:r>
        <w:rPr>
          <w:rFonts w:ascii="Times New Roman"/>
          <w:b w:val="false"/>
          <w:i w:val="false"/>
          <w:color w:val="000000"/>
          <w:sz w:val="28"/>
        </w:rPr>
        <w:t xml:space="preserve"> изложить в следующей редакции:</w:t>
      </w:r>
    </w:p>
    <w:bookmarkStart w:name="z1086" w:id="638"/>
    <w:p>
      <w:pPr>
        <w:spacing w:after="0"/>
        <w:ind w:left="0"/>
        <w:jc w:val="both"/>
      </w:pPr>
      <w:r>
        <w:rPr>
          <w:rFonts w:ascii="Times New Roman"/>
          <w:b w:val="false"/>
          <w:i w:val="false"/>
          <w:color w:val="000000"/>
          <w:sz w:val="28"/>
        </w:rPr>
        <w:t>
      "Глава 383. Управление, защита и регулирование";</w:t>
      </w:r>
    </w:p>
    <w:bookmarkEnd w:id="6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4367</w:t>
      </w:r>
      <w:r>
        <w:rPr>
          <w:rFonts w:ascii="Times New Roman"/>
          <w:b w:val="false"/>
          <w:i w:val="false"/>
          <w:color w:val="000000"/>
          <w:sz w:val="28"/>
        </w:rPr>
        <w:t xml:space="preserve"> изложить в следующей редакции:</w:t>
      </w:r>
    </w:p>
    <w:bookmarkStart w:name="z1088" w:id="639"/>
    <w:p>
      <w:pPr>
        <w:spacing w:after="0"/>
        <w:ind w:left="0"/>
        <w:jc w:val="both"/>
      </w:pPr>
      <w:r>
        <w:rPr>
          <w:rFonts w:ascii="Times New Roman"/>
          <w:b w:val="false"/>
          <w:i w:val="false"/>
          <w:color w:val="000000"/>
          <w:sz w:val="28"/>
        </w:rPr>
        <w:t>
      "4367. Выполняются требования главы 664 настоящих Правил.";</w:t>
      </w:r>
    </w:p>
    <w:bookmarkEnd w:id="6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384</w:t>
      </w:r>
      <w:r>
        <w:rPr>
          <w:rFonts w:ascii="Times New Roman"/>
          <w:b w:val="false"/>
          <w:i w:val="false"/>
          <w:color w:val="000000"/>
          <w:sz w:val="28"/>
        </w:rPr>
        <w:t xml:space="preserve"> изложить в следующей редакции:</w:t>
      </w:r>
    </w:p>
    <w:bookmarkStart w:name="z1090" w:id="640"/>
    <w:p>
      <w:pPr>
        <w:spacing w:after="0"/>
        <w:ind w:left="0"/>
        <w:jc w:val="both"/>
      </w:pPr>
      <w:r>
        <w:rPr>
          <w:rFonts w:ascii="Times New Roman"/>
          <w:b w:val="false"/>
          <w:i w:val="false"/>
          <w:color w:val="000000"/>
          <w:sz w:val="28"/>
        </w:rPr>
        <w:t>
      "Глава 384. Контрольно-измерительные приборы";</w:t>
      </w:r>
    </w:p>
    <w:bookmarkEnd w:id="6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385</w:t>
      </w:r>
      <w:r>
        <w:rPr>
          <w:rFonts w:ascii="Times New Roman"/>
          <w:b w:val="false"/>
          <w:i w:val="false"/>
          <w:color w:val="000000"/>
          <w:sz w:val="28"/>
        </w:rPr>
        <w:t xml:space="preserve"> изложить в следующей редакции:</w:t>
      </w:r>
    </w:p>
    <w:bookmarkStart w:name="z1092" w:id="641"/>
    <w:p>
      <w:pPr>
        <w:spacing w:after="0"/>
        <w:ind w:left="0"/>
        <w:jc w:val="both"/>
      </w:pPr>
      <w:r>
        <w:rPr>
          <w:rFonts w:ascii="Times New Roman"/>
          <w:b w:val="false"/>
          <w:i w:val="false"/>
          <w:color w:val="000000"/>
          <w:sz w:val="28"/>
        </w:rPr>
        <w:t>
      "Глава 385. Теплоутилизационный контур газотурбинного двигателя";</w:t>
      </w:r>
    </w:p>
    <w:bookmarkEnd w:id="6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386</w:t>
      </w:r>
      <w:r>
        <w:rPr>
          <w:rFonts w:ascii="Times New Roman"/>
          <w:b w:val="false"/>
          <w:i w:val="false"/>
          <w:color w:val="000000"/>
          <w:sz w:val="28"/>
        </w:rPr>
        <w:t xml:space="preserve"> изложить в следующей редакции:</w:t>
      </w:r>
    </w:p>
    <w:bookmarkStart w:name="z1094" w:id="642"/>
    <w:p>
      <w:pPr>
        <w:spacing w:after="0"/>
        <w:ind w:left="0"/>
        <w:jc w:val="both"/>
      </w:pPr>
      <w:r>
        <w:rPr>
          <w:rFonts w:ascii="Times New Roman"/>
          <w:b w:val="false"/>
          <w:i w:val="false"/>
          <w:color w:val="000000"/>
          <w:sz w:val="28"/>
        </w:rPr>
        <w:t>
      "Глава 386. Газотурбинные двигатели, работающие на газовом топливе";</w:t>
      </w:r>
    </w:p>
    <w:bookmarkEnd w:id="6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4389</w:t>
      </w:r>
      <w:r>
        <w:rPr>
          <w:rFonts w:ascii="Times New Roman"/>
          <w:b w:val="false"/>
          <w:i w:val="false"/>
          <w:color w:val="000000"/>
          <w:sz w:val="28"/>
        </w:rPr>
        <w:t xml:space="preserve"> изложить в следующей редакции:</w:t>
      </w:r>
    </w:p>
    <w:bookmarkStart w:name="z1096" w:id="643"/>
    <w:p>
      <w:pPr>
        <w:spacing w:after="0"/>
        <w:ind w:left="0"/>
        <w:jc w:val="both"/>
      </w:pPr>
      <w:r>
        <w:rPr>
          <w:rFonts w:ascii="Times New Roman"/>
          <w:b w:val="false"/>
          <w:i w:val="false"/>
          <w:color w:val="000000"/>
          <w:sz w:val="28"/>
        </w:rPr>
        <w:t>
      "4389. При работе на газовом топливе выполняются требования главы 664 настоящих Правил.";</w:t>
      </w:r>
    </w:p>
    <w:bookmarkEnd w:id="643"/>
    <w:bookmarkStart w:name="z1097" w:id="6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9</w:t>
      </w:r>
      <w:r>
        <w:rPr>
          <w:rFonts w:ascii="Times New Roman"/>
          <w:b w:val="false"/>
          <w:i w:val="false"/>
          <w:color w:val="000000"/>
          <w:sz w:val="28"/>
        </w:rPr>
        <w:t xml:space="preserve"> "Двухтопливные двигатели внутреннего сгорания":</w:t>
      </w:r>
    </w:p>
    <w:bookmarkEnd w:id="6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387</w:t>
      </w:r>
      <w:r>
        <w:rPr>
          <w:rFonts w:ascii="Times New Roman"/>
          <w:b w:val="false"/>
          <w:i w:val="false"/>
          <w:color w:val="000000"/>
          <w:sz w:val="28"/>
        </w:rPr>
        <w:t xml:space="preserve"> изложить в следующей редакции:</w:t>
      </w:r>
    </w:p>
    <w:bookmarkStart w:name="z1099" w:id="645"/>
    <w:p>
      <w:pPr>
        <w:spacing w:after="0"/>
        <w:ind w:left="0"/>
        <w:jc w:val="both"/>
      </w:pPr>
      <w:r>
        <w:rPr>
          <w:rFonts w:ascii="Times New Roman"/>
          <w:b w:val="false"/>
          <w:i w:val="false"/>
          <w:color w:val="000000"/>
          <w:sz w:val="28"/>
        </w:rPr>
        <w:t>
      "Глава 387. Общие положения. Условия работы на топливе двух видов";</w:t>
      </w:r>
    </w:p>
    <w:bookmarkEnd w:id="6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388</w:t>
      </w:r>
      <w:r>
        <w:rPr>
          <w:rFonts w:ascii="Times New Roman"/>
          <w:b w:val="false"/>
          <w:i w:val="false"/>
          <w:color w:val="000000"/>
          <w:sz w:val="28"/>
        </w:rPr>
        <w:t xml:space="preserve"> изложить в следующей редакции:</w:t>
      </w:r>
    </w:p>
    <w:bookmarkStart w:name="z1101" w:id="646"/>
    <w:p>
      <w:pPr>
        <w:spacing w:after="0"/>
        <w:ind w:left="0"/>
        <w:jc w:val="both"/>
      </w:pPr>
      <w:r>
        <w:rPr>
          <w:rFonts w:ascii="Times New Roman"/>
          <w:b w:val="false"/>
          <w:i w:val="false"/>
          <w:color w:val="000000"/>
          <w:sz w:val="28"/>
        </w:rPr>
        <w:t>
      "Глава 388. Защита картеров, подпоршневых пространств крейцкопфных двухтопливных двигателей внутреннего сгорания";</w:t>
      </w:r>
    </w:p>
    <w:bookmarkEnd w:id="6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389</w:t>
      </w:r>
      <w:r>
        <w:rPr>
          <w:rFonts w:ascii="Times New Roman"/>
          <w:b w:val="false"/>
          <w:i w:val="false"/>
          <w:color w:val="000000"/>
          <w:sz w:val="28"/>
        </w:rPr>
        <w:t xml:space="preserve"> изложить в следующей редакции:</w:t>
      </w:r>
    </w:p>
    <w:bookmarkStart w:name="z1103" w:id="647"/>
    <w:p>
      <w:pPr>
        <w:spacing w:after="0"/>
        <w:ind w:left="0"/>
        <w:jc w:val="both"/>
      </w:pPr>
      <w:r>
        <w:rPr>
          <w:rFonts w:ascii="Times New Roman"/>
          <w:b w:val="false"/>
          <w:i w:val="false"/>
          <w:color w:val="000000"/>
          <w:sz w:val="28"/>
        </w:rPr>
        <w:t>
      "Глава 389. Впускная и газовыпускная системы, трубопроводы пускового воздуха, контроль сгорания";</w:t>
      </w:r>
    </w:p>
    <w:bookmarkEnd w:id="6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390</w:t>
      </w:r>
      <w:r>
        <w:rPr>
          <w:rFonts w:ascii="Times New Roman"/>
          <w:b w:val="false"/>
          <w:i w:val="false"/>
          <w:color w:val="000000"/>
          <w:sz w:val="28"/>
        </w:rPr>
        <w:t xml:space="preserve"> изложить в следующей редакции:</w:t>
      </w:r>
    </w:p>
    <w:bookmarkStart w:name="z1105" w:id="648"/>
    <w:p>
      <w:pPr>
        <w:spacing w:after="0"/>
        <w:ind w:left="0"/>
        <w:jc w:val="both"/>
      </w:pPr>
      <w:r>
        <w:rPr>
          <w:rFonts w:ascii="Times New Roman"/>
          <w:b w:val="false"/>
          <w:i w:val="false"/>
          <w:color w:val="000000"/>
          <w:sz w:val="28"/>
        </w:rPr>
        <w:t>
      "Глава 390. Подвод газового топлива, отключение подачи газового топлива";</w:t>
      </w:r>
    </w:p>
    <w:bookmarkEnd w:id="648"/>
    <w:bookmarkStart w:name="z1106" w:id="6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12</w:t>
      </w:r>
      <w:r>
        <w:rPr>
          <w:rFonts w:ascii="Times New Roman"/>
          <w:b w:val="false"/>
          <w:i w:val="false"/>
          <w:color w:val="000000"/>
          <w:sz w:val="28"/>
        </w:rPr>
        <w:t xml:space="preserve"> "Котлы, теплообменные аппараты и сосуды под давлением":</w:t>
      </w:r>
    </w:p>
    <w:bookmarkEnd w:id="649"/>
    <w:bookmarkStart w:name="z1107" w:id="6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71</w:t>
      </w:r>
      <w:r>
        <w:rPr>
          <w:rFonts w:ascii="Times New Roman"/>
          <w:b w:val="false"/>
          <w:i w:val="false"/>
          <w:color w:val="000000"/>
          <w:sz w:val="28"/>
        </w:rPr>
        <w:t xml:space="preserve"> "Общие положения":</w:t>
      </w:r>
    </w:p>
    <w:bookmarkEnd w:id="6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391</w:t>
      </w:r>
      <w:r>
        <w:rPr>
          <w:rFonts w:ascii="Times New Roman"/>
          <w:b w:val="false"/>
          <w:i w:val="false"/>
          <w:color w:val="000000"/>
          <w:sz w:val="28"/>
        </w:rPr>
        <w:t xml:space="preserve"> изложить в следующей редакции:</w:t>
      </w:r>
    </w:p>
    <w:bookmarkStart w:name="z1109" w:id="651"/>
    <w:p>
      <w:pPr>
        <w:spacing w:after="0"/>
        <w:ind w:left="0"/>
        <w:jc w:val="both"/>
      </w:pPr>
      <w:r>
        <w:rPr>
          <w:rFonts w:ascii="Times New Roman"/>
          <w:b w:val="false"/>
          <w:i w:val="false"/>
          <w:color w:val="000000"/>
          <w:sz w:val="28"/>
        </w:rPr>
        <w:t>
      "Глава 391. Область распространения";</w:t>
      </w:r>
    </w:p>
    <w:bookmarkEnd w:id="6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392</w:t>
      </w:r>
      <w:r>
        <w:rPr>
          <w:rFonts w:ascii="Times New Roman"/>
          <w:b w:val="false"/>
          <w:i w:val="false"/>
          <w:color w:val="000000"/>
          <w:sz w:val="28"/>
        </w:rPr>
        <w:t xml:space="preserve"> изложить в следующей редакции:</w:t>
      </w:r>
    </w:p>
    <w:bookmarkStart w:name="z1111" w:id="652"/>
    <w:p>
      <w:pPr>
        <w:spacing w:after="0"/>
        <w:ind w:left="0"/>
        <w:jc w:val="both"/>
      </w:pPr>
      <w:r>
        <w:rPr>
          <w:rFonts w:ascii="Times New Roman"/>
          <w:b w:val="false"/>
          <w:i w:val="false"/>
          <w:color w:val="000000"/>
          <w:sz w:val="28"/>
        </w:rPr>
        <w:t>
      "Глава 392. Объем освидетельствований";</w:t>
      </w:r>
    </w:p>
    <w:bookmarkEnd w:id="6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4431</w:t>
      </w:r>
      <w:r>
        <w:rPr>
          <w:rFonts w:ascii="Times New Roman"/>
          <w:b w:val="false"/>
          <w:i w:val="false"/>
          <w:color w:val="000000"/>
          <w:sz w:val="28"/>
        </w:rPr>
        <w:t xml:space="preserve"> изложить в следующей редакции:</w:t>
      </w:r>
    </w:p>
    <w:bookmarkStart w:name="z1113" w:id="653"/>
    <w:p>
      <w:pPr>
        <w:spacing w:after="0"/>
        <w:ind w:left="0"/>
        <w:jc w:val="both"/>
      </w:pPr>
      <w:r>
        <w:rPr>
          <w:rFonts w:ascii="Times New Roman"/>
          <w:b w:val="false"/>
          <w:i w:val="false"/>
          <w:color w:val="000000"/>
          <w:sz w:val="28"/>
        </w:rPr>
        <w:t>
      "4431. Документация по системам автоматического регулирования, защиты и сигнализации, а также по автоматическим топочным устройствам представляется в соответствии с требованиями пункта 92 главы 5 и главы 660 настоящих Правил."</w:t>
      </w:r>
    </w:p>
    <w:bookmarkEnd w:id="6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393</w:t>
      </w:r>
      <w:r>
        <w:rPr>
          <w:rFonts w:ascii="Times New Roman"/>
          <w:b w:val="false"/>
          <w:i w:val="false"/>
          <w:color w:val="000000"/>
          <w:sz w:val="28"/>
        </w:rPr>
        <w:t xml:space="preserve"> изложить в следующей редакции:</w:t>
      </w:r>
    </w:p>
    <w:bookmarkStart w:name="z1115" w:id="654"/>
    <w:p>
      <w:pPr>
        <w:spacing w:after="0"/>
        <w:ind w:left="0"/>
        <w:jc w:val="both"/>
      </w:pPr>
      <w:r>
        <w:rPr>
          <w:rFonts w:ascii="Times New Roman"/>
          <w:b w:val="false"/>
          <w:i w:val="false"/>
          <w:color w:val="000000"/>
          <w:sz w:val="28"/>
        </w:rPr>
        <w:t>
      "Глава 393. Материалы";</w:t>
      </w:r>
    </w:p>
    <w:bookmarkEnd w:id="6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4434</w:t>
      </w:r>
      <w:r>
        <w:rPr>
          <w:rFonts w:ascii="Times New Roman"/>
          <w:b w:val="false"/>
          <w:i w:val="false"/>
          <w:color w:val="000000"/>
          <w:sz w:val="28"/>
        </w:rPr>
        <w:t xml:space="preserve"> изложить в следующей редакции:</w:t>
      </w:r>
    </w:p>
    <w:bookmarkStart w:name="z1117" w:id="655"/>
    <w:p>
      <w:pPr>
        <w:spacing w:after="0"/>
        <w:ind w:left="0"/>
        <w:jc w:val="both"/>
      </w:pPr>
      <w:r>
        <w:rPr>
          <w:rFonts w:ascii="Times New Roman"/>
          <w:b w:val="false"/>
          <w:i w:val="false"/>
          <w:color w:val="000000"/>
          <w:sz w:val="28"/>
        </w:rPr>
        <w:t>
      "4434. Для теплообменных аппаратов и сосудов под давлением с расчетной температурой среды менее 250 °С по согласованию с Регистром судоходства допускается применять судостроительную сталь согласно требованиям главы 582 настоящих Правил.";</w:t>
      </w:r>
    </w:p>
    <w:bookmarkEnd w:id="6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393</w:t>
      </w:r>
      <w:r>
        <w:rPr>
          <w:rFonts w:ascii="Times New Roman"/>
          <w:b w:val="false"/>
          <w:i w:val="false"/>
          <w:color w:val="000000"/>
          <w:sz w:val="28"/>
        </w:rPr>
        <w:t xml:space="preserve"> изложить в следующей редакции:</w:t>
      </w:r>
    </w:p>
    <w:bookmarkStart w:name="z1119" w:id="656"/>
    <w:p>
      <w:pPr>
        <w:spacing w:after="0"/>
        <w:ind w:left="0"/>
        <w:jc w:val="both"/>
      </w:pPr>
      <w:r>
        <w:rPr>
          <w:rFonts w:ascii="Times New Roman"/>
          <w:b w:val="false"/>
          <w:i w:val="false"/>
          <w:color w:val="000000"/>
          <w:sz w:val="28"/>
        </w:rPr>
        <w:t>
      "Глава 394. Сварка";</w:t>
      </w:r>
    </w:p>
    <w:bookmarkEnd w:id="6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394</w:t>
      </w:r>
      <w:r>
        <w:rPr>
          <w:rFonts w:ascii="Times New Roman"/>
          <w:b w:val="false"/>
          <w:i w:val="false"/>
          <w:color w:val="000000"/>
          <w:sz w:val="28"/>
        </w:rPr>
        <w:t xml:space="preserve"> изложить в следующей редакции:</w:t>
      </w:r>
    </w:p>
    <w:bookmarkStart w:name="z1121" w:id="657"/>
    <w:p>
      <w:pPr>
        <w:spacing w:after="0"/>
        <w:ind w:left="0"/>
        <w:jc w:val="both"/>
      </w:pPr>
      <w:r>
        <w:rPr>
          <w:rFonts w:ascii="Times New Roman"/>
          <w:b w:val="false"/>
          <w:i w:val="false"/>
          <w:color w:val="000000"/>
          <w:sz w:val="28"/>
        </w:rPr>
        <w:t>
      "Глава 395. Термическая обработка";</w:t>
      </w:r>
    </w:p>
    <w:bookmarkEnd w:id="6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395</w:t>
      </w:r>
      <w:r>
        <w:rPr>
          <w:rFonts w:ascii="Times New Roman"/>
          <w:b w:val="false"/>
          <w:i w:val="false"/>
          <w:color w:val="000000"/>
          <w:sz w:val="28"/>
        </w:rPr>
        <w:t xml:space="preserve"> изложить в следующей редакции:</w:t>
      </w:r>
    </w:p>
    <w:bookmarkStart w:name="z1123" w:id="658"/>
    <w:p>
      <w:pPr>
        <w:spacing w:after="0"/>
        <w:ind w:left="0"/>
        <w:jc w:val="both"/>
      </w:pPr>
      <w:r>
        <w:rPr>
          <w:rFonts w:ascii="Times New Roman"/>
          <w:b w:val="false"/>
          <w:i w:val="false"/>
          <w:color w:val="000000"/>
          <w:sz w:val="28"/>
        </w:rPr>
        <w:t>
      "Глава 396. Испытания. Котельные помещения и запасные части";</w:t>
      </w:r>
    </w:p>
    <w:bookmarkEnd w:id="658"/>
    <w:bookmarkStart w:name="z1124" w:id="6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2</w:t>
      </w:r>
      <w:r>
        <w:rPr>
          <w:rFonts w:ascii="Times New Roman"/>
          <w:b w:val="false"/>
          <w:i w:val="false"/>
          <w:color w:val="000000"/>
          <w:sz w:val="28"/>
        </w:rPr>
        <w:t xml:space="preserve"> "Расчеты на прочность":</w:t>
      </w:r>
    </w:p>
    <w:bookmarkEnd w:id="6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397</w:t>
      </w:r>
      <w:r>
        <w:rPr>
          <w:rFonts w:ascii="Times New Roman"/>
          <w:b w:val="false"/>
          <w:i w:val="false"/>
          <w:color w:val="000000"/>
          <w:sz w:val="28"/>
        </w:rPr>
        <w:t xml:space="preserve"> изложить в следующей редакции:</w:t>
      </w:r>
    </w:p>
    <w:bookmarkStart w:name="z1126" w:id="660"/>
    <w:p>
      <w:pPr>
        <w:spacing w:after="0"/>
        <w:ind w:left="0"/>
        <w:jc w:val="both"/>
      </w:pPr>
      <w:r>
        <w:rPr>
          <w:rFonts w:ascii="Times New Roman"/>
          <w:b w:val="false"/>
          <w:i w:val="false"/>
          <w:color w:val="000000"/>
          <w:sz w:val="28"/>
        </w:rPr>
        <w:t>
      "Глава 397. Общие положения";</w:t>
      </w:r>
    </w:p>
    <w:bookmarkEnd w:id="6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4453</w:t>
      </w:r>
      <w:r>
        <w:rPr>
          <w:rFonts w:ascii="Times New Roman"/>
          <w:b w:val="false"/>
          <w:i w:val="false"/>
          <w:color w:val="000000"/>
          <w:sz w:val="28"/>
        </w:rPr>
        <w:t xml:space="preserve"> изложить в следующей редакции:</w:t>
      </w:r>
    </w:p>
    <w:bookmarkStart w:name="z1128" w:id="661"/>
    <w:p>
      <w:pPr>
        <w:spacing w:after="0"/>
        <w:ind w:left="0"/>
        <w:jc w:val="both"/>
      </w:pPr>
      <w:r>
        <w:rPr>
          <w:rFonts w:ascii="Times New Roman"/>
          <w:b w:val="false"/>
          <w:i w:val="false"/>
          <w:color w:val="000000"/>
          <w:sz w:val="28"/>
        </w:rPr>
        <w:t>
      "4453. Теплообменные аппараты и сосуды холодильных установок подлежат испытанию согласно требованиям главы 568 настоящих Правил.";</w:t>
      </w:r>
    </w:p>
    <w:bookmarkEnd w:id="6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4462</w:t>
      </w:r>
      <w:r>
        <w:rPr>
          <w:rFonts w:ascii="Times New Roman"/>
          <w:b w:val="false"/>
          <w:i w:val="false"/>
          <w:color w:val="000000"/>
          <w:sz w:val="28"/>
        </w:rPr>
        <w:t xml:space="preserve"> изложить в следующей редакции:</w:t>
      </w:r>
    </w:p>
    <w:bookmarkStart w:name="z1130" w:id="662"/>
    <w:p>
      <w:pPr>
        <w:spacing w:after="0"/>
        <w:ind w:left="0"/>
        <w:jc w:val="both"/>
      </w:pPr>
      <w:r>
        <w:rPr>
          <w:rFonts w:ascii="Times New Roman"/>
          <w:b w:val="false"/>
          <w:i w:val="false"/>
          <w:color w:val="000000"/>
          <w:sz w:val="28"/>
        </w:rPr>
        <w:t>
      "4462. Для теплообменных аппаратов и сосудов под давлением холодильных установок расчетные давления принимаются согласно требованиям параграфа 2 главы 546 настоящих Правил.";</w:t>
      </w:r>
    </w:p>
    <w:bookmarkEnd w:id="6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398</w:t>
      </w:r>
      <w:r>
        <w:rPr>
          <w:rFonts w:ascii="Times New Roman"/>
          <w:b w:val="false"/>
          <w:i w:val="false"/>
          <w:color w:val="000000"/>
          <w:sz w:val="28"/>
        </w:rPr>
        <w:t xml:space="preserve"> изложить в следующей редакции:</w:t>
      </w:r>
    </w:p>
    <w:bookmarkStart w:name="z1132" w:id="663"/>
    <w:p>
      <w:pPr>
        <w:spacing w:after="0"/>
        <w:ind w:left="0"/>
        <w:jc w:val="both"/>
      </w:pPr>
      <w:r>
        <w:rPr>
          <w:rFonts w:ascii="Times New Roman"/>
          <w:b w:val="false"/>
          <w:i w:val="false"/>
          <w:color w:val="000000"/>
          <w:sz w:val="28"/>
        </w:rPr>
        <w:t>
      "Глава 398. Цилиндрические, сферические элементы и трубы";</w:t>
      </w:r>
    </w:p>
    <w:bookmarkEnd w:id="6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4505</w:t>
      </w:r>
      <w:r>
        <w:rPr>
          <w:rFonts w:ascii="Times New Roman"/>
          <w:b w:val="false"/>
          <w:i w:val="false"/>
          <w:color w:val="000000"/>
          <w:sz w:val="28"/>
        </w:rPr>
        <w:t xml:space="preserve"> изложить в следующей редакции:</w:t>
      </w:r>
    </w:p>
    <w:bookmarkStart w:name="z1134" w:id="664"/>
    <w:p>
      <w:pPr>
        <w:spacing w:after="0"/>
        <w:ind w:left="0"/>
        <w:jc w:val="both"/>
      </w:pPr>
      <w:r>
        <w:rPr>
          <w:rFonts w:ascii="Times New Roman"/>
          <w:b w:val="false"/>
          <w:i w:val="false"/>
          <w:color w:val="000000"/>
          <w:sz w:val="28"/>
        </w:rPr>
        <w:t>
      "4505. Отверстия и вырезы в цилиндрических и сферических стенках подлежат укреплению согласно требованиям главы 404 настоящих Правил.";</w:t>
      </w:r>
    </w:p>
    <w:bookmarkEnd w:id="6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399</w:t>
      </w:r>
      <w:r>
        <w:rPr>
          <w:rFonts w:ascii="Times New Roman"/>
          <w:b w:val="false"/>
          <w:i w:val="false"/>
          <w:color w:val="000000"/>
          <w:sz w:val="28"/>
        </w:rPr>
        <w:t xml:space="preserve"> изложить в следующей редакции:</w:t>
      </w:r>
    </w:p>
    <w:bookmarkStart w:name="z1136" w:id="665"/>
    <w:p>
      <w:pPr>
        <w:spacing w:after="0"/>
        <w:ind w:left="0"/>
        <w:jc w:val="both"/>
      </w:pPr>
      <w:r>
        <w:rPr>
          <w:rFonts w:ascii="Times New Roman"/>
          <w:b w:val="false"/>
          <w:i w:val="false"/>
          <w:color w:val="000000"/>
          <w:sz w:val="28"/>
        </w:rPr>
        <w:t>
      "Глава 399. Конические элементы";</w:t>
      </w:r>
    </w:p>
    <w:bookmarkEnd w:id="6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4510</w:t>
      </w:r>
      <w:r>
        <w:rPr>
          <w:rFonts w:ascii="Times New Roman"/>
          <w:b w:val="false"/>
          <w:i w:val="false"/>
          <w:color w:val="000000"/>
          <w:sz w:val="28"/>
        </w:rPr>
        <w:t xml:space="preserve"> изложить в следующей редакции:</w:t>
      </w:r>
    </w:p>
    <w:bookmarkStart w:name="z1138" w:id="666"/>
    <w:p>
      <w:pPr>
        <w:spacing w:after="0"/>
        <w:ind w:left="0"/>
        <w:jc w:val="both"/>
      </w:pPr>
      <w:r>
        <w:rPr>
          <w:rFonts w:ascii="Times New Roman"/>
          <w:b w:val="false"/>
          <w:i w:val="false"/>
          <w:color w:val="000000"/>
          <w:sz w:val="28"/>
        </w:rPr>
        <w:t>
      "4510. Отверстия и вырезы в конических стенках подлежат укреплению согласно требованиям главы 404 настоящих Правил.";</w:t>
      </w:r>
    </w:p>
    <w:bookmarkEnd w:id="6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400</w:t>
      </w:r>
      <w:r>
        <w:rPr>
          <w:rFonts w:ascii="Times New Roman"/>
          <w:b w:val="false"/>
          <w:i w:val="false"/>
          <w:color w:val="000000"/>
          <w:sz w:val="28"/>
        </w:rPr>
        <w:t xml:space="preserve"> изложить в следующей редакции:</w:t>
      </w:r>
    </w:p>
    <w:bookmarkStart w:name="z1140" w:id="667"/>
    <w:p>
      <w:pPr>
        <w:spacing w:after="0"/>
        <w:ind w:left="0"/>
        <w:jc w:val="both"/>
      </w:pPr>
      <w:r>
        <w:rPr>
          <w:rFonts w:ascii="Times New Roman"/>
          <w:b w:val="false"/>
          <w:i w:val="false"/>
          <w:color w:val="000000"/>
          <w:sz w:val="28"/>
        </w:rPr>
        <w:t>
      "Глава 400. Плоские стенки, днища и крышки";</w:t>
      </w:r>
    </w:p>
    <w:bookmarkEnd w:id="6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401</w:t>
      </w:r>
      <w:r>
        <w:rPr>
          <w:rFonts w:ascii="Times New Roman"/>
          <w:b w:val="false"/>
          <w:i w:val="false"/>
          <w:color w:val="000000"/>
          <w:sz w:val="28"/>
        </w:rPr>
        <w:t xml:space="preserve"> изложить в следующей редакции:</w:t>
      </w:r>
    </w:p>
    <w:bookmarkStart w:name="z1142" w:id="668"/>
    <w:p>
      <w:pPr>
        <w:spacing w:after="0"/>
        <w:ind w:left="0"/>
        <w:jc w:val="both"/>
      </w:pPr>
      <w:r>
        <w:rPr>
          <w:rFonts w:ascii="Times New Roman"/>
          <w:b w:val="false"/>
          <w:i w:val="false"/>
          <w:color w:val="000000"/>
          <w:sz w:val="28"/>
        </w:rPr>
        <w:t>
      "Глава 401. Трубные решетки";</w:t>
      </w:r>
    </w:p>
    <w:bookmarkEnd w:id="6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403</w:t>
      </w:r>
      <w:r>
        <w:rPr>
          <w:rFonts w:ascii="Times New Roman"/>
          <w:b w:val="false"/>
          <w:i w:val="false"/>
          <w:color w:val="000000"/>
          <w:sz w:val="28"/>
        </w:rPr>
        <w:t xml:space="preserve"> изложить в следующей редакции:</w:t>
      </w:r>
    </w:p>
    <w:bookmarkStart w:name="z1144" w:id="669"/>
    <w:p>
      <w:pPr>
        <w:spacing w:after="0"/>
        <w:ind w:left="0"/>
        <w:jc w:val="both"/>
      </w:pPr>
      <w:r>
        <w:rPr>
          <w:rFonts w:ascii="Times New Roman"/>
          <w:b w:val="false"/>
          <w:i w:val="false"/>
          <w:color w:val="000000"/>
          <w:sz w:val="28"/>
        </w:rPr>
        <w:t>
      "Глава 402. Тарельчатые днища";</w:t>
      </w:r>
    </w:p>
    <w:bookmarkEnd w:id="6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404</w:t>
      </w:r>
      <w:r>
        <w:rPr>
          <w:rFonts w:ascii="Times New Roman"/>
          <w:b w:val="false"/>
          <w:i w:val="false"/>
          <w:color w:val="000000"/>
          <w:sz w:val="28"/>
        </w:rPr>
        <w:t xml:space="preserve"> изложить в следующей редакции:</w:t>
      </w:r>
    </w:p>
    <w:bookmarkStart w:name="z1146" w:id="670"/>
    <w:p>
      <w:pPr>
        <w:spacing w:after="0"/>
        <w:ind w:left="0"/>
        <w:jc w:val="both"/>
      </w:pPr>
      <w:r>
        <w:rPr>
          <w:rFonts w:ascii="Times New Roman"/>
          <w:b w:val="false"/>
          <w:i w:val="false"/>
          <w:color w:val="000000"/>
          <w:sz w:val="28"/>
        </w:rPr>
        <w:t>
      "Глава 403. Прямоугольные камеры";</w:t>
      </w:r>
    </w:p>
    <w:bookmarkEnd w:id="6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4533</w:t>
      </w:r>
      <w:r>
        <w:rPr>
          <w:rFonts w:ascii="Times New Roman"/>
          <w:b w:val="false"/>
          <w:i w:val="false"/>
          <w:color w:val="000000"/>
          <w:sz w:val="28"/>
        </w:rPr>
        <w:t xml:space="preserve"> изложить в следующей редакции:</w:t>
      </w:r>
    </w:p>
    <w:bookmarkStart w:name="z1148" w:id="671"/>
    <w:p>
      <w:pPr>
        <w:spacing w:after="0"/>
        <w:ind w:left="0"/>
        <w:jc w:val="both"/>
      </w:pPr>
      <w:r>
        <w:rPr>
          <w:rFonts w:ascii="Times New Roman"/>
          <w:b w:val="false"/>
          <w:i w:val="false"/>
          <w:color w:val="000000"/>
          <w:sz w:val="28"/>
        </w:rPr>
        <w:t>
      "4533. Если в результате расчета, выполненного в соответствии с параграфом 2 главы 404 настоящих Правил, требуется укрепление вырезов в выпуклых днищах, они выполняются согласно требованиям параграфа 3 главы 404 настоящих Правил.";</w:t>
      </w:r>
    </w:p>
    <w:bookmarkEnd w:id="6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405</w:t>
      </w:r>
      <w:r>
        <w:rPr>
          <w:rFonts w:ascii="Times New Roman"/>
          <w:b w:val="false"/>
          <w:i w:val="false"/>
          <w:color w:val="000000"/>
          <w:sz w:val="28"/>
        </w:rPr>
        <w:t xml:space="preserve"> изложить в следующей редакции:</w:t>
      </w:r>
    </w:p>
    <w:bookmarkStart w:name="z1150" w:id="672"/>
    <w:p>
      <w:pPr>
        <w:spacing w:after="0"/>
        <w:ind w:left="0"/>
        <w:jc w:val="both"/>
      </w:pPr>
      <w:r>
        <w:rPr>
          <w:rFonts w:ascii="Times New Roman"/>
          <w:b w:val="false"/>
          <w:i w:val="false"/>
          <w:color w:val="000000"/>
          <w:sz w:val="28"/>
        </w:rPr>
        <w:t>
      "Глава 404. Укрепление вырезов в цилиндрических, сферических и конических стенках и выпуклых днищах";</w:t>
      </w:r>
    </w:p>
    <w:bookmarkEnd w:id="6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406</w:t>
      </w:r>
      <w:r>
        <w:rPr>
          <w:rFonts w:ascii="Times New Roman"/>
          <w:b w:val="false"/>
          <w:i w:val="false"/>
          <w:color w:val="000000"/>
          <w:sz w:val="28"/>
        </w:rPr>
        <w:t xml:space="preserve"> изложить в следующей редакции:</w:t>
      </w:r>
    </w:p>
    <w:bookmarkStart w:name="z1152" w:id="673"/>
    <w:p>
      <w:pPr>
        <w:spacing w:after="0"/>
        <w:ind w:left="0"/>
        <w:jc w:val="both"/>
      </w:pPr>
      <w:r>
        <w:rPr>
          <w:rFonts w:ascii="Times New Roman"/>
          <w:b w:val="false"/>
          <w:i w:val="false"/>
          <w:color w:val="000000"/>
          <w:sz w:val="28"/>
        </w:rPr>
        <w:t>
      "Глава 405. Связи";</w:t>
      </w:r>
    </w:p>
    <w:bookmarkEnd w:id="6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407</w:t>
      </w:r>
      <w:r>
        <w:rPr>
          <w:rFonts w:ascii="Times New Roman"/>
          <w:b w:val="false"/>
          <w:i w:val="false"/>
          <w:color w:val="000000"/>
          <w:sz w:val="28"/>
        </w:rPr>
        <w:t xml:space="preserve"> изложить в следующей редакции:</w:t>
      </w:r>
    </w:p>
    <w:bookmarkStart w:name="z1154" w:id="674"/>
    <w:p>
      <w:pPr>
        <w:spacing w:after="0"/>
        <w:ind w:left="0"/>
        <w:jc w:val="both"/>
      </w:pPr>
      <w:r>
        <w:rPr>
          <w:rFonts w:ascii="Times New Roman"/>
          <w:b w:val="false"/>
          <w:i w:val="false"/>
          <w:color w:val="000000"/>
          <w:sz w:val="28"/>
        </w:rPr>
        <w:t>
      "Глава 406. Потолочные балки";</w:t>
      </w:r>
    </w:p>
    <w:bookmarkEnd w:id="674"/>
    <w:bookmarkStart w:name="z1155" w:id="6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3</w:t>
      </w:r>
      <w:r>
        <w:rPr>
          <w:rFonts w:ascii="Times New Roman"/>
          <w:b w:val="false"/>
          <w:i w:val="false"/>
          <w:color w:val="000000"/>
          <w:sz w:val="28"/>
        </w:rPr>
        <w:t xml:space="preserve"> "Котлы":</w:t>
      </w:r>
    </w:p>
    <w:bookmarkEnd w:id="6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408</w:t>
      </w:r>
      <w:r>
        <w:rPr>
          <w:rFonts w:ascii="Times New Roman"/>
          <w:b w:val="false"/>
          <w:i w:val="false"/>
          <w:color w:val="000000"/>
          <w:sz w:val="28"/>
        </w:rPr>
        <w:t xml:space="preserve"> изложить в следующей редакции:</w:t>
      </w:r>
    </w:p>
    <w:bookmarkStart w:name="z1157" w:id="676"/>
    <w:p>
      <w:pPr>
        <w:spacing w:after="0"/>
        <w:ind w:left="0"/>
        <w:jc w:val="both"/>
      </w:pPr>
      <w:r>
        <w:rPr>
          <w:rFonts w:ascii="Times New Roman"/>
          <w:b w:val="false"/>
          <w:i w:val="false"/>
          <w:color w:val="000000"/>
          <w:sz w:val="28"/>
        </w:rPr>
        <w:t>
      "Глава 407. Общие положения";</w:t>
      </w:r>
    </w:p>
    <w:bookmarkEnd w:id="6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409</w:t>
      </w:r>
      <w:r>
        <w:rPr>
          <w:rFonts w:ascii="Times New Roman"/>
          <w:b w:val="false"/>
          <w:i w:val="false"/>
          <w:color w:val="000000"/>
          <w:sz w:val="28"/>
        </w:rPr>
        <w:t xml:space="preserve"> изложить в следующей редакции:</w:t>
      </w:r>
    </w:p>
    <w:bookmarkStart w:name="z1159" w:id="677"/>
    <w:p>
      <w:pPr>
        <w:spacing w:after="0"/>
        <w:ind w:left="0"/>
        <w:jc w:val="both"/>
      </w:pPr>
      <w:r>
        <w:rPr>
          <w:rFonts w:ascii="Times New Roman"/>
          <w:b w:val="false"/>
          <w:i w:val="false"/>
          <w:color w:val="000000"/>
          <w:sz w:val="28"/>
        </w:rPr>
        <w:t>
      "Глава 408. Требования к конструкции";</w:t>
      </w:r>
    </w:p>
    <w:bookmarkEnd w:id="6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4576</w:t>
      </w:r>
      <w:r>
        <w:rPr>
          <w:rFonts w:ascii="Times New Roman"/>
          <w:b w:val="false"/>
          <w:i w:val="false"/>
          <w:color w:val="000000"/>
          <w:sz w:val="28"/>
        </w:rPr>
        <w:t xml:space="preserve"> изложить в следующей редакции:</w:t>
      </w:r>
    </w:p>
    <w:bookmarkStart w:name="z1161" w:id="678"/>
    <w:p>
      <w:pPr>
        <w:spacing w:after="0"/>
        <w:ind w:left="0"/>
        <w:jc w:val="both"/>
      </w:pPr>
      <w:r>
        <w:rPr>
          <w:rFonts w:ascii="Times New Roman"/>
          <w:b w:val="false"/>
          <w:i w:val="false"/>
          <w:color w:val="000000"/>
          <w:sz w:val="28"/>
        </w:rPr>
        <w:t>
      "4576. Вырезы под лазы, смотровые лючки и другие отверстия в стенках котлов должны иметь подкрепления согласно параграфу 4 главы 400 и главы 404 настоящих Правил.";</w:t>
      </w:r>
    </w:p>
    <w:bookmarkEnd w:id="6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410</w:t>
      </w:r>
      <w:r>
        <w:rPr>
          <w:rFonts w:ascii="Times New Roman"/>
          <w:b w:val="false"/>
          <w:i w:val="false"/>
          <w:color w:val="000000"/>
          <w:sz w:val="28"/>
        </w:rPr>
        <w:t xml:space="preserve"> изложить в следующей редакции:</w:t>
      </w:r>
    </w:p>
    <w:bookmarkStart w:name="z1163" w:id="679"/>
    <w:p>
      <w:pPr>
        <w:spacing w:after="0"/>
        <w:ind w:left="0"/>
        <w:jc w:val="both"/>
      </w:pPr>
      <w:r>
        <w:rPr>
          <w:rFonts w:ascii="Times New Roman"/>
          <w:b w:val="false"/>
          <w:i w:val="false"/>
          <w:color w:val="000000"/>
          <w:sz w:val="28"/>
        </w:rPr>
        <w:t>
      "Глава 409. Арматура и контрольно-измерительные приборы";</w:t>
      </w:r>
    </w:p>
    <w:bookmarkEnd w:id="6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4584</w:t>
      </w:r>
      <w:r>
        <w:rPr>
          <w:rFonts w:ascii="Times New Roman"/>
          <w:b w:val="false"/>
          <w:i w:val="false"/>
          <w:color w:val="000000"/>
          <w:sz w:val="28"/>
        </w:rPr>
        <w:t xml:space="preserve"> изложить в следующей редакции:</w:t>
      </w:r>
    </w:p>
    <w:bookmarkStart w:name="z1165" w:id="680"/>
    <w:p>
      <w:pPr>
        <w:spacing w:after="0"/>
        <w:ind w:left="0"/>
        <w:jc w:val="both"/>
      </w:pPr>
      <w:r>
        <w:rPr>
          <w:rFonts w:ascii="Times New Roman"/>
          <w:b w:val="false"/>
          <w:i w:val="false"/>
          <w:color w:val="000000"/>
          <w:sz w:val="28"/>
        </w:rPr>
        <w:t>
      "4584. Вся котельная арматура устанавливается на приварных специальных патрубках, штуцерах и приварышах и крепится к ним на фланцах шпильками или болтами. Длина полной резьбы шпилек, входящих в тело приварыша, должна быть не менее наружного диаметра резьбы шпильки.</w:t>
      </w:r>
    </w:p>
    <w:bookmarkEnd w:id="680"/>
    <w:bookmarkStart w:name="z1166" w:id="681"/>
    <w:p>
      <w:pPr>
        <w:spacing w:after="0"/>
        <w:ind w:left="0"/>
        <w:jc w:val="both"/>
      </w:pPr>
      <w:r>
        <w:rPr>
          <w:rFonts w:ascii="Times New Roman"/>
          <w:b w:val="false"/>
          <w:i w:val="false"/>
          <w:color w:val="000000"/>
          <w:sz w:val="28"/>
        </w:rPr>
        <w:t>
      Допускается штуцерная арматура диаметром прохода не более 15 миллиметров, которая должна крепиться на специальном приварыше.</w:t>
      </w:r>
    </w:p>
    <w:bookmarkEnd w:id="681"/>
    <w:bookmarkStart w:name="z1167" w:id="682"/>
    <w:p>
      <w:pPr>
        <w:spacing w:after="0"/>
        <w:ind w:left="0"/>
        <w:jc w:val="both"/>
      </w:pPr>
      <w:r>
        <w:rPr>
          <w:rFonts w:ascii="Times New Roman"/>
          <w:b w:val="false"/>
          <w:i w:val="false"/>
          <w:color w:val="000000"/>
          <w:sz w:val="28"/>
        </w:rPr>
        <w:t>
      Конструкция приварышей, патрубков и штуцеров должна отвечать требованиям главы 404 настоящих Правил.";</w:t>
      </w:r>
    </w:p>
    <w:bookmarkEnd w:id="6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411</w:t>
      </w:r>
      <w:r>
        <w:rPr>
          <w:rFonts w:ascii="Times New Roman"/>
          <w:b w:val="false"/>
          <w:i w:val="false"/>
          <w:color w:val="000000"/>
          <w:sz w:val="28"/>
        </w:rPr>
        <w:t xml:space="preserve"> изложить в следующей редакции:</w:t>
      </w:r>
    </w:p>
    <w:bookmarkStart w:name="z1169" w:id="683"/>
    <w:p>
      <w:pPr>
        <w:spacing w:after="0"/>
        <w:ind w:left="0"/>
        <w:jc w:val="both"/>
      </w:pPr>
      <w:r>
        <w:rPr>
          <w:rFonts w:ascii="Times New Roman"/>
          <w:b w:val="false"/>
          <w:i w:val="false"/>
          <w:color w:val="000000"/>
          <w:sz w:val="28"/>
        </w:rPr>
        <w:t>
      "Глава 410. Котлы-инсинераторы";</w:t>
      </w:r>
    </w:p>
    <w:bookmarkEnd w:id="6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412</w:t>
      </w:r>
      <w:r>
        <w:rPr>
          <w:rFonts w:ascii="Times New Roman"/>
          <w:b w:val="false"/>
          <w:i w:val="false"/>
          <w:color w:val="000000"/>
          <w:sz w:val="28"/>
        </w:rPr>
        <w:t xml:space="preserve"> изложить в следующей редакции:</w:t>
      </w:r>
    </w:p>
    <w:bookmarkStart w:name="z1171" w:id="684"/>
    <w:p>
      <w:pPr>
        <w:spacing w:after="0"/>
        <w:ind w:left="0"/>
        <w:jc w:val="both"/>
      </w:pPr>
      <w:r>
        <w:rPr>
          <w:rFonts w:ascii="Times New Roman"/>
          <w:b w:val="false"/>
          <w:i w:val="false"/>
          <w:color w:val="000000"/>
          <w:sz w:val="28"/>
        </w:rPr>
        <w:t>
      "Глава 411. Котлы с органическими теплоносителями";</w:t>
      </w:r>
    </w:p>
    <w:bookmarkEnd w:id="684"/>
    <w:bookmarkStart w:name="z1172" w:id="6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4</w:t>
      </w:r>
      <w:r>
        <w:rPr>
          <w:rFonts w:ascii="Times New Roman"/>
          <w:b w:val="false"/>
          <w:i w:val="false"/>
          <w:color w:val="000000"/>
          <w:sz w:val="28"/>
        </w:rPr>
        <w:t xml:space="preserve"> "Управление, регулирование, защита и сигнализация котлов":</w:t>
      </w:r>
    </w:p>
    <w:bookmarkEnd w:id="6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413</w:t>
      </w:r>
      <w:r>
        <w:rPr>
          <w:rFonts w:ascii="Times New Roman"/>
          <w:b w:val="false"/>
          <w:i w:val="false"/>
          <w:color w:val="000000"/>
          <w:sz w:val="28"/>
        </w:rPr>
        <w:t xml:space="preserve"> изложить в следующей редакции:</w:t>
      </w:r>
    </w:p>
    <w:bookmarkStart w:name="z1174" w:id="686"/>
    <w:p>
      <w:pPr>
        <w:spacing w:after="0"/>
        <w:ind w:left="0"/>
        <w:jc w:val="both"/>
      </w:pPr>
      <w:r>
        <w:rPr>
          <w:rFonts w:ascii="Times New Roman"/>
          <w:b w:val="false"/>
          <w:i w:val="false"/>
          <w:color w:val="000000"/>
          <w:sz w:val="28"/>
        </w:rPr>
        <w:t>
      "Глава 412. Общие положения";</w:t>
      </w:r>
    </w:p>
    <w:bookmarkEnd w:id="6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4657</w:t>
      </w:r>
      <w:r>
        <w:rPr>
          <w:rFonts w:ascii="Times New Roman"/>
          <w:b w:val="false"/>
          <w:i w:val="false"/>
          <w:color w:val="000000"/>
          <w:sz w:val="28"/>
        </w:rPr>
        <w:t xml:space="preserve"> изложить в следующей редакции:</w:t>
      </w:r>
    </w:p>
    <w:bookmarkStart w:name="z1176" w:id="687"/>
    <w:p>
      <w:pPr>
        <w:spacing w:after="0"/>
        <w:ind w:left="0"/>
        <w:jc w:val="both"/>
      </w:pPr>
      <w:r>
        <w:rPr>
          <w:rFonts w:ascii="Times New Roman"/>
          <w:b w:val="false"/>
          <w:i w:val="false"/>
          <w:color w:val="000000"/>
          <w:sz w:val="28"/>
        </w:rPr>
        <w:t>
      "4657. Требования настоящего подраздела распространяются на паровые котлы и котлы с органическими теплоносителями, предназначенные для использования при постоянном вахтенном обслуживании.</w:t>
      </w:r>
    </w:p>
    <w:bookmarkEnd w:id="687"/>
    <w:bookmarkStart w:name="z1177" w:id="688"/>
    <w:p>
      <w:pPr>
        <w:spacing w:after="0"/>
        <w:ind w:left="0"/>
        <w:jc w:val="both"/>
      </w:pPr>
      <w:r>
        <w:rPr>
          <w:rFonts w:ascii="Times New Roman"/>
          <w:b w:val="false"/>
          <w:i w:val="false"/>
          <w:color w:val="000000"/>
          <w:sz w:val="28"/>
        </w:rPr>
        <w:t>
      Дополнительные требования к управлению, регулированию, защите и сигнализации котлов в составе автоматизированных котельных установок с безвахтенным обслуживанием изложены в главе 668 настоящих Правил.";</w:t>
      </w:r>
    </w:p>
    <w:bookmarkEnd w:id="6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414</w:t>
      </w:r>
      <w:r>
        <w:rPr>
          <w:rFonts w:ascii="Times New Roman"/>
          <w:b w:val="false"/>
          <w:i w:val="false"/>
          <w:color w:val="000000"/>
          <w:sz w:val="28"/>
        </w:rPr>
        <w:t xml:space="preserve"> изложить в следующей редакции:</w:t>
      </w:r>
    </w:p>
    <w:bookmarkStart w:name="z1179" w:id="689"/>
    <w:p>
      <w:pPr>
        <w:spacing w:after="0"/>
        <w:ind w:left="0"/>
        <w:jc w:val="both"/>
      </w:pPr>
      <w:r>
        <w:rPr>
          <w:rFonts w:ascii="Times New Roman"/>
          <w:b w:val="false"/>
          <w:i w:val="false"/>
          <w:color w:val="000000"/>
          <w:sz w:val="28"/>
        </w:rPr>
        <w:t>
      "Глава 413. Регулирование, защита";</w:t>
      </w:r>
    </w:p>
    <w:bookmarkEnd w:id="6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4662</w:t>
      </w:r>
      <w:r>
        <w:rPr>
          <w:rFonts w:ascii="Times New Roman"/>
          <w:b w:val="false"/>
          <w:i w:val="false"/>
          <w:color w:val="000000"/>
          <w:sz w:val="28"/>
        </w:rPr>
        <w:t xml:space="preserve"> изложить в следующей редакции:</w:t>
      </w:r>
    </w:p>
    <w:bookmarkStart w:name="z1181" w:id="690"/>
    <w:p>
      <w:pPr>
        <w:spacing w:after="0"/>
        <w:ind w:left="0"/>
        <w:jc w:val="both"/>
      </w:pPr>
      <w:r>
        <w:rPr>
          <w:rFonts w:ascii="Times New Roman"/>
          <w:b w:val="false"/>
          <w:i w:val="false"/>
          <w:color w:val="000000"/>
          <w:sz w:val="28"/>
        </w:rPr>
        <w:t>
      "4662. Котлы с автоматическими топочными устройствами оборудуются защитой в соответствии с требованиями главы 417 настоящих Правил.";</w:t>
      </w:r>
    </w:p>
    <w:bookmarkEnd w:id="6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415</w:t>
      </w:r>
      <w:r>
        <w:rPr>
          <w:rFonts w:ascii="Times New Roman"/>
          <w:b w:val="false"/>
          <w:i w:val="false"/>
          <w:color w:val="000000"/>
          <w:sz w:val="28"/>
        </w:rPr>
        <w:t xml:space="preserve"> изложить в следующей редакции:</w:t>
      </w:r>
    </w:p>
    <w:bookmarkStart w:name="z1183" w:id="691"/>
    <w:p>
      <w:pPr>
        <w:spacing w:after="0"/>
        <w:ind w:left="0"/>
        <w:jc w:val="both"/>
      </w:pPr>
      <w:r>
        <w:rPr>
          <w:rFonts w:ascii="Times New Roman"/>
          <w:b w:val="false"/>
          <w:i w:val="false"/>
          <w:color w:val="000000"/>
          <w:sz w:val="28"/>
        </w:rPr>
        <w:t>
      "Глава 414. Сигнализация";</w:t>
      </w:r>
    </w:p>
    <w:bookmarkEnd w:id="691"/>
    <w:bookmarkStart w:name="z1184" w:id="6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5</w:t>
      </w:r>
      <w:r>
        <w:rPr>
          <w:rFonts w:ascii="Times New Roman"/>
          <w:b w:val="false"/>
          <w:i w:val="false"/>
          <w:color w:val="000000"/>
          <w:sz w:val="28"/>
        </w:rPr>
        <w:t xml:space="preserve"> "Топочные устройства котлов, работающих на жидком топливе":</w:t>
      </w:r>
    </w:p>
    <w:bookmarkEnd w:id="6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416</w:t>
      </w:r>
      <w:r>
        <w:rPr>
          <w:rFonts w:ascii="Times New Roman"/>
          <w:b w:val="false"/>
          <w:i w:val="false"/>
          <w:color w:val="000000"/>
          <w:sz w:val="28"/>
        </w:rPr>
        <w:t xml:space="preserve"> изложить в следующей редакции:</w:t>
      </w:r>
    </w:p>
    <w:bookmarkStart w:name="z1186" w:id="693"/>
    <w:p>
      <w:pPr>
        <w:spacing w:after="0"/>
        <w:ind w:left="0"/>
        <w:jc w:val="both"/>
      </w:pPr>
      <w:r>
        <w:rPr>
          <w:rFonts w:ascii="Times New Roman"/>
          <w:b w:val="false"/>
          <w:i w:val="false"/>
          <w:color w:val="000000"/>
          <w:sz w:val="28"/>
        </w:rPr>
        <w:t>
      "Глава 415. Общие положения";</w:t>
      </w:r>
    </w:p>
    <w:bookmarkEnd w:id="6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417</w:t>
      </w:r>
      <w:r>
        <w:rPr>
          <w:rFonts w:ascii="Times New Roman"/>
          <w:b w:val="false"/>
          <w:i w:val="false"/>
          <w:color w:val="000000"/>
          <w:sz w:val="28"/>
        </w:rPr>
        <w:t xml:space="preserve"> изложить в следующей редакции:</w:t>
      </w:r>
    </w:p>
    <w:bookmarkStart w:name="z1188" w:id="694"/>
    <w:p>
      <w:pPr>
        <w:spacing w:after="0"/>
        <w:ind w:left="0"/>
        <w:jc w:val="both"/>
      </w:pPr>
      <w:r>
        <w:rPr>
          <w:rFonts w:ascii="Times New Roman"/>
          <w:b w:val="false"/>
          <w:i w:val="false"/>
          <w:color w:val="000000"/>
          <w:sz w:val="28"/>
        </w:rPr>
        <w:t>
      "Глава 416. Форсунки";</w:t>
      </w:r>
    </w:p>
    <w:bookmarkEnd w:id="6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418</w:t>
      </w:r>
      <w:r>
        <w:rPr>
          <w:rFonts w:ascii="Times New Roman"/>
          <w:b w:val="false"/>
          <w:i w:val="false"/>
          <w:color w:val="000000"/>
          <w:sz w:val="28"/>
        </w:rPr>
        <w:t xml:space="preserve"> изложить в следующей редакции:</w:t>
      </w:r>
    </w:p>
    <w:bookmarkStart w:name="z1190" w:id="695"/>
    <w:p>
      <w:pPr>
        <w:spacing w:after="0"/>
        <w:ind w:left="0"/>
        <w:jc w:val="both"/>
      </w:pPr>
      <w:r>
        <w:rPr>
          <w:rFonts w:ascii="Times New Roman"/>
          <w:b w:val="false"/>
          <w:i w:val="false"/>
          <w:color w:val="000000"/>
          <w:sz w:val="28"/>
        </w:rPr>
        <w:t>
      "Глава 417. Автоматические топочные устройства";</w:t>
      </w:r>
    </w:p>
    <w:bookmarkEnd w:id="695"/>
    <w:bookmarkStart w:name="z1191" w:id="696"/>
    <w:p>
      <w:pPr>
        <w:spacing w:after="0"/>
        <w:ind w:left="0"/>
        <w:jc w:val="both"/>
      </w:pPr>
      <w:r>
        <w:rPr>
          <w:rFonts w:ascii="Times New Roman"/>
          <w:b w:val="false"/>
          <w:i w:val="false"/>
          <w:color w:val="000000"/>
          <w:sz w:val="28"/>
        </w:rPr>
        <w:t>
      в подразделе 6 "Теплообменные аппараты и сосуды под давлением":</w:t>
      </w:r>
    </w:p>
    <w:bookmarkEnd w:id="6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419</w:t>
      </w:r>
      <w:r>
        <w:rPr>
          <w:rFonts w:ascii="Times New Roman"/>
          <w:b w:val="false"/>
          <w:i w:val="false"/>
          <w:color w:val="000000"/>
          <w:sz w:val="28"/>
        </w:rPr>
        <w:t xml:space="preserve"> изложить в следующей редакции:</w:t>
      </w:r>
    </w:p>
    <w:bookmarkStart w:name="z1193" w:id="697"/>
    <w:p>
      <w:pPr>
        <w:spacing w:after="0"/>
        <w:ind w:left="0"/>
        <w:jc w:val="both"/>
      </w:pPr>
      <w:r>
        <w:rPr>
          <w:rFonts w:ascii="Times New Roman"/>
          <w:b w:val="false"/>
          <w:i w:val="false"/>
          <w:color w:val="000000"/>
          <w:sz w:val="28"/>
        </w:rPr>
        <w:t>
      "Глава 418. Общие положения";</w:t>
      </w:r>
    </w:p>
    <w:bookmarkEnd w:id="6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420</w:t>
      </w:r>
      <w:r>
        <w:rPr>
          <w:rFonts w:ascii="Times New Roman"/>
          <w:b w:val="false"/>
          <w:i w:val="false"/>
          <w:color w:val="000000"/>
          <w:sz w:val="28"/>
        </w:rPr>
        <w:t xml:space="preserve"> изложить в следующей редакции:</w:t>
      </w:r>
    </w:p>
    <w:bookmarkStart w:name="z1195" w:id="698"/>
    <w:p>
      <w:pPr>
        <w:spacing w:after="0"/>
        <w:ind w:left="0"/>
        <w:jc w:val="both"/>
      </w:pPr>
      <w:r>
        <w:rPr>
          <w:rFonts w:ascii="Times New Roman"/>
          <w:b w:val="false"/>
          <w:i w:val="false"/>
          <w:color w:val="000000"/>
          <w:sz w:val="28"/>
        </w:rPr>
        <w:t>
      "Глава 419. Требования к конструкции";</w:t>
      </w:r>
    </w:p>
    <w:bookmarkEnd w:id="6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421</w:t>
      </w:r>
      <w:r>
        <w:rPr>
          <w:rFonts w:ascii="Times New Roman"/>
          <w:b w:val="false"/>
          <w:i w:val="false"/>
          <w:color w:val="000000"/>
          <w:sz w:val="28"/>
        </w:rPr>
        <w:t xml:space="preserve"> изложить в следующей редакции:</w:t>
      </w:r>
    </w:p>
    <w:bookmarkStart w:name="z1197" w:id="699"/>
    <w:p>
      <w:pPr>
        <w:spacing w:after="0"/>
        <w:ind w:left="0"/>
        <w:jc w:val="both"/>
      </w:pPr>
      <w:r>
        <w:rPr>
          <w:rFonts w:ascii="Times New Roman"/>
          <w:b w:val="false"/>
          <w:i w:val="false"/>
          <w:color w:val="000000"/>
          <w:sz w:val="28"/>
        </w:rPr>
        <w:t>
      "Глава 420. Арматура и контрольно-измерительные приборы";</w:t>
      </w:r>
    </w:p>
    <w:bookmarkEnd w:id="6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422</w:t>
      </w:r>
      <w:r>
        <w:rPr>
          <w:rFonts w:ascii="Times New Roman"/>
          <w:b w:val="false"/>
          <w:i w:val="false"/>
          <w:color w:val="000000"/>
          <w:sz w:val="28"/>
        </w:rPr>
        <w:t xml:space="preserve"> изложить в следующей редакции:</w:t>
      </w:r>
    </w:p>
    <w:bookmarkStart w:name="z1199" w:id="700"/>
    <w:p>
      <w:pPr>
        <w:spacing w:after="0"/>
        <w:ind w:left="0"/>
        <w:jc w:val="both"/>
      </w:pPr>
      <w:r>
        <w:rPr>
          <w:rFonts w:ascii="Times New Roman"/>
          <w:b w:val="false"/>
          <w:i w:val="false"/>
          <w:color w:val="000000"/>
          <w:sz w:val="28"/>
        </w:rPr>
        <w:t>
      "Глава 421. Специальные требования к теплообменным аппаратам и сосудам под давлением";</w:t>
      </w:r>
    </w:p>
    <w:bookmarkEnd w:id="700"/>
    <w:bookmarkStart w:name="z1200" w:id="7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13</w:t>
      </w:r>
      <w:r>
        <w:rPr>
          <w:rFonts w:ascii="Times New Roman"/>
          <w:b w:val="false"/>
          <w:i w:val="false"/>
          <w:color w:val="000000"/>
          <w:sz w:val="28"/>
        </w:rPr>
        <w:t xml:space="preserve"> "Электрическое оборудование":</w:t>
      </w:r>
    </w:p>
    <w:bookmarkEnd w:id="701"/>
    <w:bookmarkStart w:name="z1201" w:id="7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1</w:t>
      </w:r>
      <w:r>
        <w:rPr>
          <w:rFonts w:ascii="Times New Roman"/>
          <w:b w:val="false"/>
          <w:i w:val="false"/>
          <w:color w:val="000000"/>
          <w:sz w:val="28"/>
        </w:rPr>
        <w:t xml:space="preserve"> "Общие положения":</w:t>
      </w:r>
    </w:p>
    <w:bookmarkEnd w:id="7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423</w:t>
      </w:r>
      <w:r>
        <w:rPr>
          <w:rFonts w:ascii="Times New Roman"/>
          <w:b w:val="false"/>
          <w:i w:val="false"/>
          <w:color w:val="000000"/>
          <w:sz w:val="28"/>
        </w:rPr>
        <w:t xml:space="preserve"> изложить в следующей редакции:</w:t>
      </w:r>
    </w:p>
    <w:bookmarkStart w:name="z1203" w:id="703"/>
    <w:p>
      <w:pPr>
        <w:spacing w:after="0"/>
        <w:ind w:left="0"/>
        <w:jc w:val="both"/>
      </w:pPr>
      <w:r>
        <w:rPr>
          <w:rFonts w:ascii="Times New Roman"/>
          <w:b w:val="false"/>
          <w:i w:val="false"/>
          <w:color w:val="000000"/>
          <w:sz w:val="28"/>
        </w:rPr>
        <w:t>
      "Глава 422. Область распространения";</w:t>
      </w:r>
    </w:p>
    <w:bookmarkEnd w:id="7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424</w:t>
      </w:r>
      <w:r>
        <w:rPr>
          <w:rFonts w:ascii="Times New Roman"/>
          <w:b w:val="false"/>
          <w:i w:val="false"/>
          <w:color w:val="000000"/>
          <w:sz w:val="28"/>
        </w:rPr>
        <w:t xml:space="preserve"> изложить в следующей редакции:</w:t>
      </w:r>
    </w:p>
    <w:bookmarkStart w:name="z1205" w:id="704"/>
    <w:p>
      <w:pPr>
        <w:spacing w:after="0"/>
        <w:ind w:left="0"/>
        <w:jc w:val="both"/>
      </w:pPr>
      <w:r>
        <w:rPr>
          <w:rFonts w:ascii="Times New Roman"/>
          <w:b w:val="false"/>
          <w:i w:val="false"/>
          <w:color w:val="000000"/>
          <w:sz w:val="28"/>
        </w:rPr>
        <w:t>
      "Глава 423. Объем освидетельствований";</w:t>
      </w:r>
    </w:p>
    <w:bookmarkEnd w:id="7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425</w:t>
      </w:r>
      <w:r>
        <w:rPr>
          <w:rFonts w:ascii="Times New Roman"/>
          <w:b w:val="false"/>
          <w:i w:val="false"/>
          <w:color w:val="000000"/>
          <w:sz w:val="28"/>
        </w:rPr>
        <w:t xml:space="preserve"> изложить в следующей редакции:</w:t>
      </w:r>
    </w:p>
    <w:bookmarkStart w:name="z1207" w:id="705"/>
    <w:p>
      <w:pPr>
        <w:spacing w:after="0"/>
        <w:ind w:left="0"/>
        <w:jc w:val="both"/>
      </w:pPr>
      <w:r>
        <w:rPr>
          <w:rFonts w:ascii="Times New Roman"/>
          <w:b w:val="false"/>
          <w:i w:val="false"/>
          <w:color w:val="000000"/>
          <w:sz w:val="28"/>
        </w:rPr>
        <w:t>
      "Глава 424. Техническая документация";</w:t>
      </w:r>
    </w:p>
    <w:bookmarkEnd w:id="705"/>
    <w:bookmarkStart w:name="z1208" w:id="706"/>
    <w:p>
      <w:pPr>
        <w:spacing w:after="0"/>
        <w:ind w:left="0"/>
        <w:jc w:val="both"/>
      </w:pPr>
      <w:r>
        <w:rPr>
          <w:rFonts w:ascii="Times New Roman"/>
          <w:b w:val="false"/>
          <w:i w:val="false"/>
          <w:color w:val="000000"/>
          <w:sz w:val="28"/>
        </w:rPr>
        <w:t>
      в подразделе 2 "Общие требования":</w:t>
      </w:r>
    </w:p>
    <w:bookmarkEnd w:id="7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426</w:t>
      </w:r>
      <w:r>
        <w:rPr>
          <w:rFonts w:ascii="Times New Roman"/>
          <w:b w:val="false"/>
          <w:i w:val="false"/>
          <w:color w:val="000000"/>
          <w:sz w:val="28"/>
        </w:rPr>
        <w:t xml:space="preserve"> изложить в следующей редакции:</w:t>
      </w:r>
    </w:p>
    <w:bookmarkStart w:name="z1210" w:id="707"/>
    <w:p>
      <w:pPr>
        <w:spacing w:after="0"/>
        <w:ind w:left="0"/>
        <w:jc w:val="both"/>
      </w:pPr>
      <w:r>
        <w:rPr>
          <w:rFonts w:ascii="Times New Roman"/>
          <w:b w:val="false"/>
          <w:i w:val="false"/>
          <w:color w:val="000000"/>
          <w:sz w:val="28"/>
        </w:rPr>
        <w:t>
      "Глава 425. Условия работы";</w:t>
      </w:r>
    </w:p>
    <w:bookmarkEnd w:id="7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427</w:t>
      </w:r>
      <w:r>
        <w:rPr>
          <w:rFonts w:ascii="Times New Roman"/>
          <w:b w:val="false"/>
          <w:i w:val="false"/>
          <w:color w:val="000000"/>
          <w:sz w:val="28"/>
        </w:rPr>
        <w:t xml:space="preserve"> изложить в следующей редакции:</w:t>
      </w:r>
    </w:p>
    <w:bookmarkStart w:name="z1212" w:id="708"/>
    <w:p>
      <w:pPr>
        <w:spacing w:after="0"/>
        <w:ind w:left="0"/>
        <w:jc w:val="both"/>
      </w:pPr>
      <w:r>
        <w:rPr>
          <w:rFonts w:ascii="Times New Roman"/>
          <w:b w:val="false"/>
          <w:i w:val="false"/>
          <w:color w:val="000000"/>
          <w:sz w:val="28"/>
        </w:rPr>
        <w:t>
      "Глава 426. Электромагнитная совместимость";</w:t>
      </w:r>
    </w:p>
    <w:bookmarkEnd w:id="7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428</w:t>
      </w:r>
      <w:r>
        <w:rPr>
          <w:rFonts w:ascii="Times New Roman"/>
          <w:b w:val="false"/>
          <w:i w:val="false"/>
          <w:color w:val="000000"/>
          <w:sz w:val="28"/>
        </w:rPr>
        <w:t xml:space="preserve"> изложить в следующей редакции:</w:t>
      </w:r>
    </w:p>
    <w:bookmarkStart w:name="z1214" w:id="709"/>
    <w:p>
      <w:pPr>
        <w:spacing w:after="0"/>
        <w:ind w:left="0"/>
        <w:jc w:val="both"/>
      </w:pPr>
      <w:r>
        <w:rPr>
          <w:rFonts w:ascii="Times New Roman"/>
          <w:b w:val="false"/>
          <w:i w:val="false"/>
          <w:color w:val="000000"/>
          <w:sz w:val="28"/>
        </w:rPr>
        <w:t>
      "Глава 427. Материалы";</w:t>
      </w:r>
    </w:p>
    <w:bookmarkEnd w:id="7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429</w:t>
      </w:r>
      <w:r>
        <w:rPr>
          <w:rFonts w:ascii="Times New Roman"/>
          <w:b w:val="false"/>
          <w:i w:val="false"/>
          <w:color w:val="000000"/>
          <w:sz w:val="28"/>
        </w:rPr>
        <w:t xml:space="preserve"> изложить в следующей редакции:</w:t>
      </w:r>
    </w:p>
    <w:bookmarkStart w:name="z1216" w:id="710"/>
    <w:p>
      <w:pPr>
        <w:spacing w:after="0"/>
        <w:ind w:left="0"/>
        <w:jc w:val="both"/>
      </w:pPr>
      <w:r>
        <w:rPr>
          <w:rFonts w:ascii="Times New Roman"/>
          <w:b w:val="false"/>
          <w:i w:val="false"/>
          <w:color w:val="000000"/>
          <w:sz w:val="28"/>
        </w:rPr>
        <w:t>
      "Глава 428. Конструктивные требования и степень защиты электрического оборудования";</w:t>
      </w:r>
    </w:p>
    <w:bookmarkEnd w:id="7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430</w:t>
      </w:r>
      <w:r>
        <w:rPr>
          <w:rFonts w:ascii="Times New Roman"/>
          <w:b w:val="false"/>
          <w:i w:val="false"/>
          <w:color w:val="000000"/>
          <w:sz w:val="28"/>
        </w:rPr>
        <w:t xml:space="preserve"> изложить в следующей редакции:</w:t>
      </w:r>
    </w:p>
    <w:bookmarkStart w:name="z1218" w:id="711"/>
    <w:p>
      <w:pPr>
        <w:spacing w:after="0"/>
        <w:ind w:left="0"/>
        <w:jc w:val="both"/>
      </w:pPr>
      <w:r>
        <w:rPr>
          <w:rFonts w:ascii="Times New Roman"/>
          <w:b w:val="false"/>
          <w:i w:val="false"/>
          <w:color w:val="000000"/>
          <w:sz w:val="28"/>
        </w:rPr>
        <w:t>
      "Глава 429. Защитные заземления нетоковедущих металлических частей";</w:t>
      </w:r>
    </w:p>
    <w:bookmarkEnd w:id="7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431</w:t>
      </w:r>
      <w:r>
        <w:rPr>
          <w:rFonts w:ascii="Times New Roman"/>
          <w:b w:val="false"/>
          <w:i w:val="false"/>
          <w:color w:val="000000"/>
          <w:sz w:val="28"/>
        </w:rPr>
        <w:t xml:space="preserve"> изложить в следующей редакции:</w:t>
      </w:r>
    </w:p>
    <w:bookmarkStart w:name="z1220" w:id="712"/>
    <w:p>
      <w:pPr>
        <w:spacing w:after="0"/>
        <w:ind w:left="0"/>
        <w:jc w:val="both"/>
      </w:pPr>
      <w:r>
        <w:rPr>
          <w:rFonts w:ascii="Times New Roman"/>
          <w:b w:val="false"/>
          <w:i w:val="false"/>
          <w:color w:val="000000"/>
          <w:sz w:val="28"/>
        </w:rPr>
        <w:t>
      "Глава 430. Молниезащита";</w:t>
      </w:r>
    </w:p>
    <w:bookmarkEnd w:id="7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432</w:t>
      </w:r>
      <w:r>
        <w:rPr>
          <w:rFonts w:ascii="Times New Roman"/>
          <w:b w:val="false"/>
          <w:i w:val="false"/>
          <w:color w:val="000000"/>
          <w:sz w:val="28"/>
        </w:rPr>
        <w:t xml:space="preserve"> изложить в следующей редакции:</w:t>
      </w:r>
    </w:p>
    <w:bookmarkStart w:name="z1222" w:id="713"/>
    <w:p>
      <w:pPr>
        <w:spacing w:after="0"/>
        <w:ind w:left="0"/>
        <w:jc w:val="both"/>
      </w:pPr>
      <w:r>
        <w:rPr>
          <w:rFonts w:ascii="Times New Roman"/>
          <w:b w:val="false"/>
          <w:i w:val="false"/>
          <w:color w:val="000000"/>
          <w:sz w:val="28"/>
        </w:rPr>
        <w:t>
      "Глава 431. Размещение электрического оборудование";</w:t>
      </w:r>
    </w:p>
    <w:bookmarkEnd w:id="7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433</w:t>
      </w:r>
      <w:r>
        <w:rPr>
          <w:rFonts w:ascii="Times New Roman"/>
          <w:b w:val="false"/>
          <w:i w:val="false"/>
          <w:color w:val="000000"/>
          <w:sz w:val="28"/>
        </w:rPr>
        <w:t xml:space="preserve"> изложить в следующей редакции:</w:t>
      </w:r>
    </w:p>
    <w:bookmarkStart w:name="z1224" w:id="714"/>
    <w:p>
      <w:pPr>
        <w:spacing w:after="0"/>
        <w:ind w:left="0"/>
        <w:jc w:val="both"/>
      </w:pPr>
      <w:r>
        <w:rPr>
          <w:rFonts w:ascii="Times New Roman"/>
          <w:b w:val="false"/>
          <w:i w:val="false"/>
          <w:color w:val="000000"/>
          <w:sz w:val="28"/>
        </w:rPr>
        <w:t>
      "Глава 432. Специальные электрические помещения";</w:t>
      </w:r>
    </w:p>
    <w:bookmarkEnd w:id="7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434</w:t>
      </w:r>
      <w:r>
        <w:rPr>
          <w:rFonts w:ascii="Times New Roman"/>
          <w:b w:val="false"/>
          <w:i w:val="false"/>
          <w:color w:val="000000"/>
          <w:sz w:val="28"/>
        </w:rPr>
        <w:t xml:space="preserve"> изложить в следующей редакции:</w:t>
      </w:r>
    </w:p>
    <w:bookmarkStart w:name="z1226" w:id="715"/>
    <w:p>
      <w:pPr>
        <w:spacing w:after="0"/>
        <w:ind w:left="0"/>
        <w:jc w:val="both"/>
      </w:pPr>
      <w:r>
        <w:rPr>
          <w:rFonts w:ascii="Times New Roman"/>
          <w:b w:val="false"/>
          <w:i w:val="false"/>
          <w:color w:val="000000"/>
          <w:sz w:val="28"/>
        </w:rPr>
        <w:t>
      "Глава 433. Электрическое оборудование взрывозащищенного исполнения. Дополнительные требования к установке электрического оборудования в малярных помещениях";</w:t>
      </w:r>
    </w:p>
    <w:bookmarkEnd w:id="7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4839</w:t>
      </w:r>
      <w:r>
        <w:rPr>
          <w:rFonts w:ascii="Times New Roman"/>
          <w:b w:val="false"/>
          <w:i w:val="false"/>
          <w:color w:val="000000"/>
          <w:sz w:val="28"/>
        </w:rPr>
        <w:t xml:space="preserve"> изложить в следующей редакции:</w:t>
      </w:r>
    </w:p>
    <w:bookmarkStart w:name="z1228" w:id="716"/>
    <w:p>
      <w:pPr>
        <w:spacing w:after="0"/>
        <w:ind w:left="0"/>
        <w:jc w:val="both"/>
      </w:pPr>
      <w:r>
        <w:rPr>
          <w:rFonts w:ascii="Times New Roman"/>
          <w:b w:val="false"/>
          <w:i w:val="false"/>
          <w:color w:val="000000"/>
          <w:sz w:val="28"/>
        </w:rPr>
        <w:t>
      "4839. Требования настоящей главы относятся к оборудованию, которое устанавливается на судах, в закрытых и полузакрытых помещениях и пространствах, в которых могут образовываться взрывоопасные смеси паров, газов и пыли с воздухом.</w:t>
      </w:r>
    </w:p>
    <w:bookmarkEnd w:id="716"/>
    <w:bookmarkStart w:name="z1229" w:id="717"/>
    <w:p>
      <w:pPr>
        <w:spacing w:after="0"/>
        <w:ind w:left="0"/>
        <w:jc w:val="both"/>
      </w:pPr>
      <w:r>
        <w:rPr>
          <w:rFonts w:ascii="Times New Roman"/>
          <w:b w:val="false"/>
          <w:i w:val="false"/>
          <w:color w:val="000000"/>
          <w:sz w:val="28"/>
        </w:rPr>
        <w:t>
      К таким помещениям и пространствам относятся малярные, фонарные (для масляных фонарей), аккумуляторные и помещения, в которых находятся цистерны, механизмы и трубопроводы для воспламеняющихся жидкостей с температурой вспышки паров 60 °С и ниже.</w:t>
      </w:r>
    </w:p>
    <w:bookmarkEnd w:id="717"/>
    <w:bookmarkStart w:name="z1230" w:id="718"/>
    <w:p>
      <w:pPr>
        <w:spacing w:after="0"/>
        <w:ind w:left="0"/>
        <w:jc w:val="both"/>
      </w:pPr>
      <w:r>
        <w:rPr>
          <w:rFonts w:ascii="Times New Roman"/>
          <w:b w:val="false"/>
          <w:i w:val="false"/>
          <w:color w:val="000000"/>
          <w:sz w:val="28"/>
        </w:rPr>
        <w:t xml:space="preserve">
      Дополнительные требования к установке электрического оборудования на нефтеналивных судах приведены в главе 532 настоящих Правил; </w:t>
      </w:r>
    </w:p>
    <w:bookmarkEnd w:id="718"/>
    <w:bookmarkStart w:name="z1231" w:id="719"/>
    <w:p>
      <w:pPr>
        <w:spacing w:after="0"/>
        <w:ind w:left="0"/>
        <w:jc w:val="both"/>
      </w:pPr>
      <w:r>
        <w:rPr>
          <w:rFonts w:ascii="Times New Roman"/>
          <w:b w:val="false"/>
          <w:i w:val="false"/>
          <w:color w:val="000000"/>
          <w:sz w:val="28"/>
        </w:rPr>
        <w:t xml:space="preserve">
      на судах для перевозки транспортных средств с топливом в баках - в главе 533 настоящих Правил; </w:t>
      </w:r>
    </w:p>
    <w:bookmarkEnd w:id="719"/>
    <w:bookmarkStart w:name="z1232" w:id="720"/>
    <w:p>
      <w:pPr>
        <w:spacing w:after="0"/>
        <w:ind w:left="0"/>
        <w:jc w:val="both"/>
      </w:pPr>
      <w:r>
        <w:rPr>
          <w:rFonts w:ascii="Times New Roman"/>
          <w:b w:val="false"/>
          <w:i w:val="false"/>
          <w:color w:val="000000"/>
          <w:sz w:val="28"/>
        </w:rPr>
        <w:t>
      на судах, перевозящих опасные грузы - в главе 541 настоящих Правил.";</w:t>
      </w:r>
    </w:p>
    <w:bookmarkEnd w:id="7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435</w:t>
      </w:r>
      <w:r>
        <w:rPr>
          <w:rFonts w:ascii="Times New Roman"/>
          <w:b w:val="false"/>
          <w:i w:val="false"/>
          <w:color w:val="000000"/>
          <w:sz w:val="28"/>
        </w:rPr>
        <w:t xml:space="preserve"> изложить в следующей редакции:</w:t>
      </w:r>
    </w:p>
    <w:bookmarkStart w:name="z1234" w:id="721"/>
    <w:p>
      <w:pPr>
        <w:spacing w:after="0"/>
        <w:ind w:left="0"/>
        <w:jc w:val="both"/>
      </w:pPr>
      <w:r>
        <w:rPr>
          <w:rFonts w:ascii="Times New Roman"/>
          <w:b w:val="false"/>
          <w:i w:val="false"/>
          <w:color w:val="000000"/>
          <w:sz w:val="28"/>
        </w:rPr>
        <w:t>
      "Глава 434. Антистатическое заземление. Устройство и контроль антистатического заземления";</w:t>
      </w:r>
    </w:p>
    <w:bookmarkEnd w:id="7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4862</w:t>
      </w:r>
      <w:r>
        <w:rPr>
          <w:rFonts w:ascii="Times New Roman"/>
          <w:b w:val="false"/>
          <w:i w:val="false"/>
          <w:color w:val="000000"/>
          <w:sz w:val="28"/>
        </w:rPr>
        <w:t xml:space="preserve"> и </w:t>
      </w:r>
      <w:r>
        <w:rPr>
          <w:rFonts w:ascii="Times New Roman"/>
          <w:b w:val="false"/>
          <w:i w:val="false"/>
          <w:color w:val="000000"/>
          <w:sz w:val="28"/>
        </w:rPr>
        <w:t>4863</w:t>
      </w:r>
      <w:r>
        <w:rPr>
          <w:rFonts w:ascii="Times New Roman"/>
          <w:b w:val="false"/>
          <w:i w:val="false"/>
          <w:color w:val="000000"/>
          <w:sz w:val="28"/>
        </w:rPr>
        <w:t xml:space="preserve"> изложить в следующей редакции:</w:t>
      </w:r>
    </w:p>
    <w:bookmarkStart w:name="z1236" w:id="722"/>
    <w:p>
      <w:pPr>
        <w:spacing w:after="0"/>
        <w:ind w:left="0"/>
        <w:jc w:val="both"/>
      </w:pPr>
      <w:r>
        <w:rPr>
          <w:rFonts w:ascii="Times New Roman"/>
          <w:b w:val="false"/>
          <w:i w:val="false"/>
          <w:color w:val="000000"/>
          <w:sz w:val="28"/>
        </w:rPr>
        <w:t>
      "4862. Не требует применения проводников антистатического заземления следующее оборудование:</w:t>
      </w:r>
    </w:p>
    <w:bookmarkEnd w:id="722"/>
    <w:bookmarkStart w:name="z1237" w:id="723"/>
    <w:p>
      <w:pPr>
        <w:spacing w:after="0"/>
        <w:ind w:left="0"/>
        <w:jc w:val="both"/>
      </w:pPr>
      <w:r>
        <w:rPr>
          <w:rFonts w:ascii="Times New Roman"/>
          <w:b w:val="false"/>
          <w:i w:val="false"/>
          <w:color w:val="000000"/>
          <w:sz w:val="28"/>
        </w:rPr>
        <w:t>
      1) заземленное в соответствии с требованиями главы 429 настоящих Правил стационарное и переносное электрическое оборудование, экранирующие оболочки и металлическая броня кабелей;</w:t>
      </w:r>
    </w:p>
    <w:bookmarkEnd w:id="723"/>
    <w:bookmarkStart w:name="z1238" w:id="724"/>
    <w:p>
      <w:pPr>
        <w:spacing w:after="0"/>
        <w:ind w:left="0"/>
        <w:jc w:val="both"/>
      </w:pPr>
      <w:r>
        <w:rPr>
          <w:rFonts w:ascii="Times New Roman"/>
          <w:b w:val="false"/>
          <w:i w:val="false"/>
          <w:color w:val="000000"/>
          <w:sz w:val="28"/>
        </w:rPr>
        <w:t>
      2) трубы для прокладки кабелей и кабельные каналы, заземленные согласно параграфу 8 главы 510 настоящих Правил;</w:t>
      </w:r>
    </w:p>
    <w:bookmarkEnd w:id="724"/>
    <w:bookmarkStart w:name="z1239" w:id="725"/>
    <w:p>
      <w:pPr>
        <w:spacing w:after="0"/>
        <w:ind w:left="0"/>
        <w:jc w:val="both"/>
      </w:pPr>
      <w:r>
        <w:rPr>
          <w:rFonts w:ascii="Times New Roman"/>
          <w:b w:val="false"/>
          <w:i w:val="false"/>
          <w:color w:val="000000"/>
          <w:sz w:val="28"/>
        </w:rPr>
        <w:t>
      3) электрооборудование, оборудование автоматизации, радиооборудо-вание и навигационное оборудование, заземленное согласно параграфу 2 главы 426 настоящих Правил;</w:t>
      </w:r>
    </w:p>
    <w:bookmarkEnd w:id="725"/>
    <w:bookmarkStart w:name="z1240" w:id="726"/>
    <w:p>
      <w:pPr>
        <w:spacing w:after="0"/>
        <w:ind w:left="0"/>
        <w:jc w:val="both"/>
      </w:pPr>
      <w:r>
        <w:rPr>
          <w:rFonts w:ascii="Times New Roman"/>
          <w:b w:val="false"/>
          <w:i w:val="false"/>
          <w:color w:val="000000"/>
          <w:sz w:val="28"/>
        </w:rPr>
        <w:t>
      4) оборудование и конструкции, имеющие молниезащитное заземление согласно требованиям пунктов 4823-4826 настоящих Правил.</w:t>
      </w:r>
    </w:p>
    <w:bookmarkEnd w:id="726"/>
    <w:bookmarkStart w:name="z1241" w:id="727"/>
    <w:p>
      <w:pPr>
        <w:spacing w:after="0"/>
        <w:ind w:left="0"/>
        <w:jc w:val="both"/>
      </w:pPr>
      <w:r>
        <w:rPr>
          <w:rFonts w:ascii="Times New Roman"/>
          <w:b w:val="false"/>
          <w:i w:val="false"/>
          <w:color w:val="000000"/>
          <w:sz w:val="28"/>
        </w:rPr>
        <w:t>
      4863. Если к антистатическому заземлению не предъявляются иные специально оговоренные требования, конструкция перемычек антистатического заземления должна отвечать требованиям главы 429 настоящих Правил.</w:t>
      </w:r>
    </w:p>
    <w:bookmarkEnd w:id="727"/>
    <w:bookmarkStart w:name="z1242" w:id="728"/>
    <w:p>
      <w:pPr>
        <w:spacing w:after="0"/>
        <w:ind w:left="0"/>
        <w:jc w:val="both"/>
      </w:pPr>
      <w:r>
        <w:rPr>
          <w:rFonts w:ascii="Times New Roman"/>
          <w:b w:val="false"/>
          <w:i w:val="false"/>
          <w:color w:val="000000"/>
          <w:sz w:val="28"/>
        </w:rPr>
        <w:t>
      Способ присоединения перемычек антистатического заземления к неметаллическому оборудованию, например, к пластмассовым трубопроводам, должен быть определен изготовителем оборудования.";</w:t>
      </w:r>
    </w:p>
    <w:bookmarkEnd w:id="728"/>
    <w:bookmarkStart w:name="z1243" w:id="7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3</w:t>
      </w:r>
      <w:r>
        <w:rPr>
          <w:rFonts w:ascii="Times New Roman"/>
          <w:b w:val="false"/>
          <w:i w:val="false"/>
          <w:color w:val="000000"/>
          <w:sz w:val="28"/>
        </w:rPr>
        <w:t xml:space="preserve"> "Основной источник электрической энергии":</w:t>
      </w:r>
    </w:p>
    <w:bookmarkEnd w:id="7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436</w:t>
      </w:r>
      <w:r>
        <w:rPr>
          <w:rFonts w:ascii="Times New Roman"/>
          <w:b w:val="false"/>
          <w:i w:val="false"/>
          <w:color w:val="000000"/>
          <w:sz w:val="28"/>
        </w:rPr>
        <w:t xml:space="preserve"> изложить в следующей редакции:</w:t>
      </w:r>
    </w:p>
    <w:bookmarkStart w:name="z1245" w:id="730"/>
    <w:p>
      <w:pPr>
        <w:spacing w:after="0"/>
        <w:ind w:left="0"/>
        <w:jc w:val="both"/>
      </w:pPr>
      <w:r>
        <w:rPr>
          <w:rFonts w:ascii="Times New Roman"/>
          <w:b w:val="false"/>
          <w:i w:val="false"/>
          <w:color w:val="000000"/>
          <w:sz w:val="28"/>
        </w:rPr>
        <w:t>
      "Глава 435. Состав и мощность основного источника электрической энергии";</w:t>
      </w:r>
    </w:p>
    <w:bookmarkEnd w:id="7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4869</w:t>
      </w:r>
      <w:r>
        <w:rPr>
          <w:rFonts w:ascii="Times New Roman"/>
          <w:b w:val="false"/>
          <w:i w:val="false"/>
          <w:color w:val="000000"/>
          <w:sz w:val="28"/>
        </w:rPr>
        <w:t xml:space="preserve"> изложить в следующей редакции:</w:t>
      </w:r>
    </w:p>
    <w:bookmarkStart w:name="z1247" w:id="731"/>
    <w:p>
      <w:pPr>
        <w:spacing w:after="0"/>
        <w:ind w:left="0"/>
        <w:jc w:val="both"/>
      </w:pPr>
      <w:r>
        <w:rPr>
          <w:rFonts w:ascii="Times New Roman"/>
          <w:b w:val="false"/>
          <w:i w:val="false"/>
          <w:color w:val="000000"/>
          <w:sz w:val="28"/>
        </w:rPr>
        <w:t>
      "4869. Вместо одного из генераторов с независимым приводом, указанных в пункте 5095 настоящих Правил, допускается применять генератор с приводом от главного двигателя (валогенератор), если он отвечает требованиям главы 440 настоящих Правил при следующих условиях:</w:t>
      </w:r>
    </w:p>
    <w:bookmarkEnd w:id="731"/>
    <w:bookmarkStart w:name="z1248" w:id="732"/>
    <w:p>
      <w:pPr>
        <w:spacing w:after="0"/>
        <w:ind w:left="0"/>
        <w:jc w:val="both"/>
      </w:pPr>
      <w:r>
        <w:rPr>
          <w:rFonts w:ascii="Times New Roman"/>
          <w:b w:val="false"/>
          <w:i w:val="false"/>
          <w:color w:val="000000"/>
          <w:sz w:val="28"/>
        </w:rPr>
        <w:t>
      1) валогенератор работает с практически постоянной частотой вращения при различных режимах хода судна;</w:t>
      </w:r>
    </w:p>
    <w:bookmarkEnd w:id="732"/>
    <w:bookmarkStart w:name="z1249" w:id="733"/>
    <w:p>
      <w:pPr>
        <w:spacing w:after="0"/>
        <w:ind w:left="0"/>
        <w:jc w:val="both"/>
      </w:pPr>
      <w:r>
        <w:rPr>
          <w:rFonts w:ascii="Times New Roman"/>
          <w:b w:val="false"/>
          <w:i w:val="false"/>
          <w:color w:val="000000"/>
          <w:sz w:val="28"/>
        </w:rPr>
        <w:t>
      2) имеется возможность приведения в действие гребной установки судна в случае выхода из строя любого генератора с независимым приводом.</w:t>
      </w:r>
    </w:p>
    <w:bookmarkEnd w:id="733"/>
    <w:bookmarkStart w:name="z1250" w:id="734"/>
    <w:p>
      <w:pPr>
        <w:spacing w:after="0"/>
        <w:ind w:left="0"/>
        <w:jc w:val="both"/>
      </w:pPr>
      <w:r>
        <w:rPr>
          <w:rFonts w:ascii="Times New Roman"/>
          <w:b w:val="false"/>
          <w:i w:val="false"/>
          <w:color w:val="000000"/>
          <w:sz w:val="28"/>
        </w:rPr>
        <w:t>
      Применение валогенераторов, работающих при переменной частоте вращения главных двигателей или валов и входящих в состав основного источника электрической энергии, является предметом специального рассмотрения Регистром судоходства.";</w:t>
      </w:r>
    </w:p>
    <w:bookmarkEnd w:id="7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437</w:t>
      </w:r>
      <w:r>
        <w:rPr>
          <w:rFonts w:ascii="Times New Roman"/>
          <w:b w:val="false"/>
          <w:i w:val="false"/>
          <w:color w:val="000000"/>
          <w:sz w:val="28"/>
        </w:rPr>
        <w:t xml:space="preserve"> изложить в следующей редакции:</w:t>
      </w:r>
    </w:p>
    <w:bookmarkStart w:name="z1252" w:id="735"/>
    <w:p>
      <w:pPr>
        <w:spacing w:after="0"/>
        <w:ind w:left="0"/>
        <w:jc w:val="both"/>
      </w:pPr>
      <w:r>
        <w:rPr>
          <w:rFonts w:ascii="Times New Roman"/>
          <w:b w:val="false"/>
          <w:i w:val="false"/>
          <w:color w:val="000000"/>
          <w:sz w:val="28"/>
        </w:rPr>
        <w:t>
      "Глава 436. Электрические агрегаты";</w:t>
      </w:r>
    </w:p>
    <w:bookmarkEnd w:id="7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4876</w:t>
      </w:r>
      <w:r>
        <w:rPr>
          <w:rFonts w:ascii="Times New Roman"/>
          <w:b w:val="false"/>
          <w:i w:val="false"/>
          <w:color w:val="000000"/>
          <w:sz w:val="28"/>
        </w:rPr>
        <w:t xml:space="preserve"> изложить в следующей редакции:</w:t>
      </w:r>
    </w:p>
    <w:bookmarkStart w:name="z1254" w:id="736"/>
    <w:p>
      <w:pPr>
        <w:spacing w:after="0"/>
        <w:ind w:left="0"/>
        <w:jc w:val="both"/>
      </w:pPr>
      <w:r>
        <w:rPr>
          <w:rFonts w:ascii="Times New Roman"/>
          <w:b w:val="false"/>
          <w:i w:val="false"/>
          <w:color w:val="000000"/>
          <w:sz w:val="28"/>
        </w:rPr>
        <w:t>
      "4876. Регулирование напряжения генераторов обеспечивается в пределах, указанных в главах 487 и 488 настоящих Правил, а частоты вращения — в пределах, указанных в пункте 4040 настоящих Правил.";</w:t>
      </w:r>
    </w:p>
    <w:bookmarkEnd w:id="7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4885</w:t>
      </w:r>
      <w:r>
        <w:rPr>
          <w:rFonts w:ascii="Times New Roman"/>
          <w:b w:val="false"/>
          <w:i w:val="false"/>
          <w:color w:val="000000"/>
          <w:sz w:val="28"/>
        </w:rPr>
        <w:t xml:space="preserve"> изложить в следующей редакции:</w:t>
      </w:r>
    </w:p>
    <w:bookmarkStart w:name="z1256" w:id="737"/>
    <w:p>
      <w:pPr>
        <w:spacing w:after="0"/>
        <w:ind w:left="0"/>
        <w:jc w:val="both"/>
      </w:pPr>
      <w:r>
        <w:rPr>
          <w:rFonts w:ascii="Times New Roman"/>
          <w:b w:val="false"/>
          <w:i w:val="false"/>
          <w:color w:val="000000"/>
          <w:sz w:val="28"/>
        </w:rPr>
        <w:t>
      "4885. При включении валогенератора на судовую сеть на ходовом мостике автоматически включается световая предупредительная сигнализация о том, что изменение режима работы главных механизмов может привести к отклонению параметров судовой сети, выходящими за пределы, указанные в главах 487 и 488, а также в пункте 4040 настоящих Правил.";</w:t>
      </w:r>
    </w:p>
    <w:bookmarkEnd w:id="737"/>
    <w:bookmarkStart w:name="z1257" w:id="7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4</w:t>
      </w:r>
      <w:r>
        <w:rPr>
          <w:rFonts w:ascii="Times New Roman"/>
          <w:b w:val="false"/>
          <w:i w:val="false"/>
          <w:color w:val="000000"/>
          <w:sz w:val="28"/>
        </w:rPr>
        <w:t xml:space="preserve"> "Распределение электрической энергии":</w:t>
      </w:r>
    </w:p>
    <w:bookmarkEnd w:id="7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440</w:t>
      </w:r>
      <w:r>
        <w:rPr>
          <w:rFonts w:ascii="Times New Roman"/>
          <w:b w:val="false"/>
          <w:i w:val="false"/>
          <w:color w:val="000000"/>
          <w:sz w:val="28"/>
        </w:rPr>
        <w:t xml:space="preserve"> изложить в следующей редакции:</w:t>
      </w:r>
    </w:p>
    <w:bookmarkStart w:name="z1259" w:id="739"/>
    <w:p>
      <w:pPr>
        <w:spacing w:after="0"/>
        <w:ind w:left="0"/>
        <w:jc w:val="both"/>
      </w:pPr>
      <w:r>
        <w:rPr>
          <w:rFonts w:ascii="Times New Roman"/>
          <w:b w:val="false"/>
          <w:i w:val="false"/>
          <w:color w:val="000000"/>
          <w:sz w:val="28"/>
        </w:rPr>
        <w:t>
      "Глава 437. Системы соединений агрегатов источника электрической энергии";</w:t>
      </w:r>
    </w:p>
    <w:bookmarkEnd w:id="7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440</w:t>
      </w:r>
      <w:r>
        <w:rPr>
          <w:rFonts w:ascii="Times New Roman"/>
          <w:b w:val="false"/>
          <w:i w:val="false"/>
          <w:color w:val="000000"/>
          <w:sz w:val="28"/>
        </w:rPr>
        <w:t xml:space="preserve"> изложить в следующей редакции:</w:t>
      </w:r>
    </w:p>
    <w:bookmarkStart w:name="z1261" w:id="740"/>
    <w:p>
      <w:pPr>
        <w:spacing w:after="0"/>
        <w:ind w:left="0"/>
        <w:jc w:val="both"/>
      </w:pPr>
      <w:r>
        <w:rPr>
          <w:rFonts w:ascii="Times New Roman"/>
          <w:b w:val="false"/>
          <w:i w:val="false"/>
          <w:color w:val="000000"/>
          <w:sz w:val="28"/>
        </w:rPr>
        <w:t>
      "Глава 438. Системы распределения. Допустимые напряжения";</w:t>
      </w:r>
    </w:p>
    <w:bookmarkEnd w:id="7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441</w:t>
      </w:r>
      <w:r>
        <w:rPr>
          <w:rFonts w:ascii="Times New Roman"/>
          <w:b w:val="false"/>
          <w:i w:val="false"/>
          <w:color w:val="000000"/>
          <w:sz w:val="28"/>
        </w:rPr>
        <w:t xml:space="preserve"> изложить в следующей редакции:</w:t>
      </w:r>
    </w:p>
    <w:bookmarkStart w:name="z1263" w:id="741"/>
    <w:p>
      <w:pPr>
        <w:spacing w:after="0"/>
        <w:ind w:left="0"/>
        <w:jc w:val="both"/>
      </w:pPr>
      <w:r>
        <w:rPr>
          <w:rFonts w:ascii="Times New Roman"/>
          <w:b w:val="false"/>
          <w:i w:val="false"/>
          <w:color w:val="000000"/>
          <w:sz w:val="28"/>
        </w:rPr>
        <w:t>
      "Глава 439. Питание ответственных устройств, электрических (электронных) систем автоматизации";</w:t>
      </w:r>
    </w:p>
    <w:bookmarkEnd w:id="7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442</w:t>
      </w:r>
      <w:r>
        <w:rPr>
          <w:rFonts w:ascii="Times New Roman"/>
          <w:b w:val="false"/>
          <w:i w:val="false"/>
          <w:color w:val="000000"/>
          <w:sz w:val="28"/>
        </w:rPr>
        <w:t xml:space="preserve"> изложить в следующей редакции:</w:t>
      </w:r>
    </w:p>
    <w:bookmarkStart w:name="z1265" w:id="742"/>
    <w:p>
      <w:pPr>
        <w:spacing w:after="0"/>
        <w:ind w:left="0"/>
        <w:jc w:val="both"/>
      </w:pPr>
      <w:r>
        <w:rPr>
          <w:rFonts w:ascii="Times New Roman"/>
          <w:b w:val="false"/>
          <w:i w:val="false"/>
          <w:color w:val="000000"/>
          <w:sz w:val="28"/>
        </w:rPr>
        <w:t>
      "Глава 440. Питание объединенных пультов управления судном";</w:t>
      </w:r>
    </w:p>
    <w:bookmarkEnd w:id="7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443</w:t>
      </w:r>
      <w:r>
        <w:rPr>
          <w:rFonts w:ascii="Times New Roman"/>
          <w:b w:val="false"/>
          <w:i w:val="false"/>
          <w:color w:val="000000"/>
          <w:sz w:val="28"/>
        </w:rPr>
        <w:t xml:space="preserve"> изложить в следующей редакции:</w:t>
      </w:r>
    </w:p>
    <w:bookmarkStart w:name="z1267" w:id="743"/>
    <w:p>
      <w:pPr>
        <w:spacing w:after="0"/>
        <w:ind w:left="0"/>
        <w:jc w:val="both"/>
      </w:pPr>
      <w:r>
        <w:rPr>
          <w:rFonts w:ascii="Times New Roman"/>
          <w:b w:val="false"/>
          <w:i w:val="false"/>
          <w:color w:val="000000"/>
          <w:sz w:val="28"/>
        </w:rPr>
        <w:t>
      "Глава 441. Распределительные устройства";</w:t>
      </w:r>
    </w:p>
    <w:bookmarkEnd w:id="743"/>
    <w:bookmarkStart w:name="z1268" w:id="7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5</w:t>
      </w:r>
      <w:r>
        <w:rPr>
          <w:rFonts w:ascii="Times New Roman"/>
          <w:b w:val="false"/>
          <w:i w:val="false"/>
          <w:color w:val="000000"/>
          <w:sz w:val="28"/>
        </w:rPr>
        <w:t xml:space="preserve"> "Электричесие приводы судовых механизмов и устройств":</w:t>
      </w:r>
    </w:p>
    <w:bookmarkEnd w:id="7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270" w:id="745"/>
    <w:p>
      <w:pPr>
        <w:spacing w:after="0"/>
        <w:ind w:left="0"/>
        <w:jc w:val="both"/>
      </w:pPr>
      <w:r>
        <w:rPr>
          <w:rFonts w:ascii="Times New Roman"/>
          <w:b w:val="false"/>
          <w:i w:val="false"/>
          <w:color w:val="000000"/>
          <w:sz w:val="28"/>
        </w:rPr>
        <w:t>
      "Подраздел 5. Электрические приводы судовых механизмов и устройств";</w:t>
      </w:r>
    </w:p>
    <w:bookmarkEnd w:id="7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444</w:t>
      </w:r>
      <w:r>
        <w:rPr>
          <w:rFonts w:ascii="Times New Roman"/>
          <w:b w:val="false"/>
          <w:i w:val="false"/>
          <w:color w:val="000000"/>
          <w:sz w:val="28"/>
        </w:rPr>
        <w:t xml:space="preserve"> изложить в следующей редакции:</w:t>
      </w:r>
    </w:p>
    <w:bookmarkStart w:name="z1272" w:id="746"/>
    <w:p>
      <w:pPr>
        <w:spacing w:after="0"/>
        <w:ind w:left="0"/>
        <w:jc w:val="both"/>
      </w:pPr>
      <w:r>
        <w:rPr>
          <w:rFonts w:ascii="Times New Roman"/>
          <w:b w:val="false"/>
          <w:i w:val="false"/>
          <w:color w:val="000000"/>
          <w:sz w:val="28"/>
        </w:rPr>
        <w:t>
      "Глава 442. Общие положения";</w:t>
      </w:r>
    </w:p>
    <w:bookmarkEnd w:id="7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445</w:t>
      </w:r>
      <w:r>
        <w:rPr>
          <w:rFonts w:ascii="Times New Roman"/>
          <w:b w:val="false"/>
          <w:i w:val="false"/>
          <w:color w:val="000000"/>
          <w:sz w:val="28"/>
        </w:rPr>
        <w:t xml:space="preserve"> изложить в следующей редакции:</w:t>
      </w:r>
    </w:p>
    <w:bookmarkStart w:name="z1274" w:id="747"/>
    <w:p>
      <w:pPr>
        <w:spacing w:after="0"/>
        <w:ind w:left="0"/>
        <w:jc w:val="both"/>
      </w:pPr>
      <w:r>
        <w:rPr>
          <w:rFonts w:ascii="Times New Roman"/>
          <w:b w:val="false"/>
          <w:i w:val="false"/>
          <w:color w:val="000000"/>
          <w:sz w:val="28"/>
        </w:rPr>
        <w:t>
      "Глава 443. Блокировка работы механизмов";</w:t>
      </w:r>
    </w:p>
    <w:bookmarkEnd w:id="7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446</w:t>
      </w:r>
      <w:r>
        <w:rPr>
          <w:rFonts w:ascii="Times New Roman"/>
          <w:b w:val="false"/>
          <w:i w:val="false"/>
          <w:color w:val="000000"/>
          <w:sz w:val="28"/>
        </w:rPr>
        <w:t xml:space="preserve"> изложить в следующей редакции:</w:t>
      </w:r>
    </w:p>
    <w:bookmarkStart w:name="z1276" w:id="748"/>
    <w:p>
      <w:pPr>
        <w:spacing w:after="0"/>
        <w:ind w:left="0"/>
        <w:jc w:val="both"/>
      </w:pPr>
      <w:r>
        <w:rPr>
          <w:rFonts w:ascii="Times New Roman"/>
          <w:b w:val="false"/>
          <w:i w:val="false"/>
          <w:color w:val="000000"/>
          <w:sz w:val="28"/>
        </w:rPr>
        <w:t>
      "Глава 444. Отключающие устройства безопасности";</w:t>
      </w:r>
    </w:p>
    <w:bookmarkEnd w:id="7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447</w:t>
      </w:r>
      <w:r>
        <w:rPr>
          <w:rFonts w:ascii="Times New Roman"/>
          <w:b w:val="false"/>
          <w:i w:val="false"/>
          <w:color w:val="000000"/>
          <w:sz w:val="28"/>
        </w:rPr>
        <w:t xml:space="preserve"> изложить в следующей редакции:</w:t>
      </w:r>
    </w:p>
    <w:bookmarkStart w:name="z1278" w:id="749"/>
    <w:p>
      <w:pPr>
        <w:spacing w:after="0"/>
        <w:ind w:left="0"/>
        <w:jc w:val="both"/>
      </w:pPr>
      <w:r>
        <w:rPr>
          <w:rFonts w:ascii="Times New Roman"/>
          <w:b w:val="false"/>
          <w:i w:val="false"/>
          <w:color w:val="000000"/>
          <w:sz w:val="28"/>
        </w:rPr>
        <w:t>
      "Глава 445. Коммутационная и пускорегулирующая аппаратура";</w:t>
      </w:r>
    </w:p>
    <w:bookmarkEnd w:id="7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448</w:t>
      </w:r>
      <w:r>
        <w:rPr>
          <w:rFonts w:ascii="Times New Roman"/>
          <w:b w:val="false"/>
          <w:i w:val="false"/>
          <w:color w:val="000000"/>
          <w:sz w:val="28"/>
        </w:rPr>
        <w:t xml:space="preserve"> изложить в следующей редакции:</w:t>
      </w:r>
    </w:p>
    <w:bookmarkStart w:name="z1280" w:id="750"/>
    <w:p>
      <w:pPr>
        <w:spacing w:after="0"/>
        <w:ind w:left="0"/>
        <w:jc w:val="both"/>
      </w:pPr>
      <w:r>
        <w:rPr>
          <w:rFonts w:ascii="Times New Roman"/>
          <w:b w:val="false"/>
          <w:i w:val="false"/>
          <w:color w:val="000000"/>
          <w:sz w:val="28"/>
        </w:rPr>
        <w:t>
      "Глава 446. Электрические приводы и управление рулевых устройств";</w:t>
      </w:r>
    </w:p>
    <w:bookmarkEnd w:id="7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449</w:t>
      </w:r>
      <w:r>
        <w:rPr>
          <w:rFonts w:ascii="Times New Roman"/>
          <w:b w:val="false"/>
          <w:i w:val="false"/>
          <w:color w:val="000000"/>
          <w:sz w:val="28"/>
        </w:rPr>
        <w:t xml:space="preserve"> изложить в следующей редакции:</w:t>
      </w:r>
    </w:p>
    <w:bookmarkStart w:name="z1282" w:id="751"/>
    <w:p>
      <w:pPr>
        <w:spacing w:after="0"/>
        <w:ind w:left="0"/>
        <w:jc w:val="both"/>
      </w:pPr>
      <w:r>
        <w:rPr>
          <w:rFonts w:ascii="Times New Roman"/>
          <w:b w:val="false"/>
          <w:i w:val="false"/>
          <w:color w:val="000000"/>
          <w:sz w:val="28"/>
        </w:rPr>
        <w:t>
      "Глава 447. Электрические приводы якорных и швартовных механизмов";</w:t>
      </w:r>
    </w:p>
    <w:bookmarkEnd w:id="7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450</w:t>
      </w:r>
      <w:r>
        <w:rPr>
          <w:rFonts w:ascii="Times New Roman"/>
          <w:b w:val="false"/>
          <w:i w:val="false"/>
          <w:color w:val="000000"/>
          <w:sz w:val="28"/>
        </w:rPr>
        <w:t xml:space="preserve"> изложить в следующей редакции:</w:t>
      </w:r>
    </w:p>
    <w:bookmarkStart w:name="z1284" w:id="752"/>
    <w:p>
      <w:pPr>
        <w:spacing w:after="0"/>
        <w:ind w:left="0"/>
        <w:jc w:val="both"/>
      </w:pPr>
      <w:r>
        <w:rPr>
          <w:rFonts w:ascii="Times New Roman"/>
          <w:b w:val="false"/>
          <w:i w:val="false"/>
          <w:color w:val="000000"/>
          <w:sz w:val="28"/>
        </w:rPr>
        <w:t>
      "Глава 448. Электрические приводы насосов";</w:t>
      </w:r>
    </w:p>
    <w:bookmarkEnd w:id="7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451</w:t>
      </w:r>
      <w:r>
        <w:rPr>
          <w:rFonts w:ascii="Times New Roman"/>
          <w:b w:val="false"/>
          <w:i w:val="false"/>
          <w:color w:val="000000"/>
          <w:sz w:val="28"/>
        </w:rPr>
        <w:t xml:space="preserve"> изложить в следующей редакции:</w:t>
      </w:r>
    </w:p>
    <w:bookmarkStart w:name="z1286" w:id="753"/>
    <w:p>
      <w:pPr>
        <w:spacing w:after="0"/>
        <w:ind w:left="0"/>
        <w:jc w:val="both"/>
      </w:pPr>
      <w:r>
        <w:rPr>
          <w:rFonts w:ascii="Times New Roman"/>
          <w:b w:val="false"/>
          <w:i w:val="false"/>
          <w:color w:val="000000"/>
          <w:sz w:val="28"/>
        </w:rPr>
        <w:t>
      "Глава 449. Электрические приводы вентиляторов";</w:t>
      </w:r>
    </w:p>
    <w:bookmarkEnd w:id="7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452</w:t>
      </w:r>
      <w:r>
        <w:rPr>
          <w:rFonts w:ascii="Times New Roman"/>
          <w:b w:val="false"/>
          <w:i w:val="false"/>
          <w:color w:val="000000"/>
          <w:sz w:val="28"/>
        </w:rPr>
        <w:t xml:space="preserve"> изложить в следующей редакции:</w:t>
      </w:r>
    </w:p>
    <w:bookmarkStart w:name="z1288" w:id="754"/>
    <w:p>
      <w:pPr>
        <w:spacing w:after="0"/>
        <w:ind w:left="0"/>
        <w:jc w:val="both"/>
      </w:pPr>
      <w:r>
        <w:rPr>
          <w:rFonts w:ascii="Times New Roman"/>
          <w:b w:val="false"/>
          <w:i w:val="false"/>
          <w:color w:val="000000"/>
          <w:sz w:val="28"/>
        </w:rPr>
        <w:t>
      "Глава 450. Электрические приводы шлюпочных лебедок";</w:t>
      </w:r>
    </w:p>
    <w:bookmarkEnd w:id="7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453</w:t>
      </w:r>
      <w:r>
        <w:rPr>
          <w:rFonts w:ascii="Times New Roman"/>
          <w:b w:val="false"/>
          <w:i w:val="false"/>
          <w:color w:val="000000"/>
          <w:sz w:val="28"/>
        </w:rPr>
        <w:t xml:space="preserve"> изложить в следующей редакции:</w:t>
      </w:r>
    </w:p>
    <w:bookmarkStart w:name="z1290" w:id="755"/>
    <w:p>
      <w:pPr>
        <w:spacing w:after="0"/>
        <w:ind w:left="0"/>
        <w:jc w:val="both"/>
      </w:pPr>
      <w:r>
        <w:rPr>
          <w:rFonts w:ascii="Times New Roman"/>
          <w:b w:val="false"/>
          <w:i w:val="false"/>
          <w:color w:val="000000"/>
          <w:sz w:val="28"/>
        </w:rPr>
        <w:t>
      "Глава 451. Электрические приводы водонепроницаемых и противопожарных дверей, топочных устройств, котлов и инсинераторов";</w:t>
      </w:r>
    </w:p>
    <w:bookmarkEnd w:id="7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5024</w:t>
      </w:r>
      <w:r>
        <w:rPr>
          <w:rFonts w:ascii="Times New Roman"/>
          <w:b w:val="false"/>
          <w:i w:val="false"/>
          <w:color w:val="000000"/>
          <w:sz w:val="28"/>
        </w:rPr>
        <w:t xml:space="preserve"> изложить в следующей редакции:      </w:t>
      </w:r>
    </w:p>
    <w:bookmarkStart w:name="z1292" w:id="756"/>
    <w:p>
      <w:pPr>
        <w:spacing w:after="0"/>
        <w:ind w:left="0"/>
        <w:jc w:val="both"/>
      </w:pPr>
      <w:r>
        <w:rPr>
          <w:rFonts w:ascii="Times New Roman"/>
          <w:b w:val="false"/>
          <w:i w:val="false"/>
          <w:color w:val="000000"/>
          <w:sz w:val="28"/>
        </w:rPr>
        <w:t xml:space="preserve">
      "5024. Питание электрических приводов и сигнализации о положении и закрытии водонепроницаемых дверей осуществляется от основного, аварийного и аварийного переходного источников электрической энергии в соответствии с требованиями пункта 4903, главы 480 и параграфа 2 главы 541 настоящих Правил."; </w:t>
      </w:r>
    </w:p>
    <w:bookmarkEnd w:id="756"/>
    <w:bookmarkStart w:name="z1293" w:id="7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6</w:t>
      </w:r>
      <w:r>
        <w:rPr>
          <w:rFonts w:ascii="Times New Roman"/>
          <w:b w:val="false"/>
          <w:i w:val="false"/>
          <w:color w:val="000000"/>
          <w:sz w:val="28"/>
        </w:rPr>
        <w:t xml:space="preserve"> "Освещение":</w:t>
      </w:r>
    </w:p>
    <w:bookmarkEnd w:id="7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454</w:t>
      </w:r>
      <w:r>
        <w:rPr>
          <w:rFonts w:ascii="Times New Roman"/>
          <w:b w:val="false"/>
          <w:i w:val="false"/>
          <w:color w:val="000000"/>
          <w:sz w:val="28"/>
        </w:rPr>
        <w:t xml:space="preserve"> изложить в следующей редакции:</w:t>
      </w:r>
    </w:p>
    <w:bookmarkStart w:name="z1295" w:id="758"/>
    <w:p>
      <w:pPr>
        <w:spacing w:after="0"/>
        <w:ind w:left="0"/>
        <w:jc w:val="both"/>
      </w:pPr>
      <w:r>
        <w:rPr>
          <w:rFonts w:ascii="Times New Roman"/>
          <w:b w:val="false"/>
          <w:i w:val="false"/>
          <w:color w:val="000000"/>
          <w:sz w:val="28"/>
        </w:rPr>
        <w:t>
      "Глава 452. Общие положения";</w:t>
      </w:r>
    </w:p>
    <w:bookmarkEnd w:id="7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5033</w:t>
      </w:r>
      <w:r>
        <w:rPr>
          <w:rFonts w:ascii="Times New Roman"/>
          <w:b w:val="false"/>
          <w:i w:val="false"/>
          <w:color w:val="000000"/>
          <w:sz w:val="28"/>
        </w:rPr>
        <w:t xml:space="preserve"> изложить в следующей редакции:</w:t>
      </w:r>
    </w:p>
    <w:bookmarkStart w:name="z1297" w:id="759"/>
    <w:p>
      <w:pPr>
        <w:spacing w:after="0"/>
        <w:ind w:left="0"/>
        <w:jc w:val="both"/>
      </w:pPr>
      <w:r>
        <w:rPr>
          <w:rFonts w:ascii="Times New Roman"/>
          <w:b w:val="false"/>
          <w:i w:val="false"/>
          <w:color w:val="000000"/>
          <w:sz w:val="28"/>
        </w:rPr>
        <w:t>
      "5033. В помещениях и пространствах, освещаемых светильниками с разрядными лампами, не обеспечивающими непрерывность горения при колебаниях напряжения в соответствии с параграфом 3 главы 425 настоящих Правил, предусматриваются также светильники с лампами накаливания.";</w:t>
      </w:r>
    </w:p>
    <w:bookmarkEnd w:id="7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455</w:t>
      </w:r>
      <w:r>
        <w:rPr>
          <w:rFonts w:ascii="Times New Roman"/>
          <w:b w:val="false"/>
          <w:i w:val="false"/>
          <w:color w:val="000000"/>
          <w:sz w:val="28"/>
        </w:rPr>
        <w:t xml:space="preserve"> изложить в следующей редакции:</w:t>
      </w:r>
    </w:p>
    <w:bookmarkStart w:name="z1299" w:id="760"/>
    <w:p>
      <w:pPr>
        <w:spacing w:after="0"/>
        <w:ind w:left="0"/>
        <w:jc w:val="both"/>
      </w:pPr>
      <w:r>
        <w:rPr>
          <w:rFonts w:ascii="Times New Roman"/>
          <w:b w:val="false"/>
          <w:i w:val="false"/>
          <w:color w:val="000000"/>
          <w:sz w:val="28"/>
        </w:rPr>
        <w:t>
      "Глава 453. Питание электрических цепей основного освещения";</w:t>
      </w:r>
    </w:p>
    <w:bookmarkEnd w:id="7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456</w:t>
      </w:r>
      <w:r>
        <w:rPr>
          <w:rFonts w:ascii="Times New Roman"/>
          <w:b w:val="false"/>
          <w:i w:val="false"/>
          <w:color w:val="000000"/>
          <w:sz w:val="28"/>
        </w:rPr>
        <w:t xml:space="preserve"> изложить в следующей редакции:</w:t>
      </w:r>
    </w:p>
    <w:bookmarkStart w:name="z1301" w:id="761"/>
    <w:p>
      <w:pPr>
        <w:spacing w:after="0"/>
        <w:ind w:left="0"/>
        <w:jc w:val="both"/>
      </w:pPr>
      <w:r>
        <w:rPr>
          <w:rFonts w:ascii="Times New Roman"/>
          <w:b w:val="false"/>
          <w:i w:val="false"/>
          <w:color w:val="000000"/>
          <w:sz w:val="28"/>
        </w:rPr>
        <w:t>
      "Глава 454. Аварийное освещение";</w:t>
      </w:r>
    </w:p>
    <w:bookmarkEnd w:id="7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457</w:t>
      </w:r>
      <w:r>
        <w:rPr>
          <w:rFonts w:ascii="Times New Roman"/>
          <w:b w:val="false"/>
          <w:i w:val="false"/>
          <w:color w:val="000000"/>
          <w:sz w:val="28"/>
        </w:rPr>
        <w:t xml:space="preserve"> изложить в следующей редакции:</w:t>
      </w:r>
    </w:p>
    <w:bookmarkStart w:name="z1303" w:id="762"/>
    <w:p>
      <w:pPr>
        <w:spacing w:after="0"/>
        <w:ind w:left="0"/>
        <w:jc w:val="both"/>
      </w:pPr>
      <w:r>
        <w:rPr>
          <w:rFonts w:ascii="Times New Roman"/>
          <w:b w:val="false"/>
          <w:i w:val="false"/>
          <w:color w:val="000000"/>
          <w:sz w:val="28"/>
        </w:rPr>
        <w:t>
      "Глава 455. Выключатели в цепях освещения";</w:t>
      </w:r>
    </w:p>
    <w:bookmarkEnd w:id="7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458</w:t>
      </w:r>
      <w:r>
        <w:rPr>
          <w:rFonts w:ascii="Times New Roman"/>
          <w:b w:val="false"/>
          <w:i w:val="false"/>
          <w:color w:val="000000"/>
          <w:sz w:val="28"/>
        </w:rPr>
        <w:t xml:space="preserve"> изложить в следующей редакции:</w:t>
      </w:r>
    </w:p>
    <w:bookmarkStart w:name="z1305" w:id="763"/>
    <w:p>
      <w:pPr>
        <w:spacing w:after="0"/>
        <w:ind w:left="0"/>
        <w:jc w:val="both"/>
      </w:pPr>
      <w:r>
        <w:rPr>
          <w:rFonts w:ascii="Times New Roman"/>
          <w:b w:val="false"/>
          <w:i w:val="false"/>
          <w:color w:val="000000"/>
          <w:sz w:val="28"/>
        </w:rPr>
        <w:t>
      "Глава 456. Светильники тлеющего разряда";</w:t>
      </w:r>
    </w:p>
    <w:bookmarkEnd w:id="7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459</w:t>
      </w:r>
      <w:r>
        <w:rPr>
          <w:rFonts w:ascii="Times New Roman"/>
          <w:b w:val="false"/>
          <w:i w:val="false"/>
          <w:color w:val="000000"/>
          <w:sz w:val="28"/>
        </w:rPr>
        <w:t xml:space="preserve"> изложить в следующей редакции:</w:t>
      </w:r>
    </w:p>
    <w:bookmarkStart w:name="z1307" w:id="764"/>
    <w:p>
      <w:pPr>
        <w:spacing w:after="0"/>
        <w:ind w:left="0"/>
        <w:jc w:val="both"/>
      </w:pPr>
      <w:r>
        <w:rPr>
          <w:rFonts w:ascii="Times New Roman"/>
          <w:b w:val="false"/>
          <w:i w:val="false"/>
          <w:color w:val="000000"/>
          <w:sz w:val="28"/>
        </w:rPr>
        <w:t>
      "Глава 457. Штепсельные розетки. Освещенность";</w:t>
      </w:r>
    </w:p>
    <w:bookmarkEnd w:id="7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460</w:t>
      </w:r>
      <w:r>
        <w:rPr>
          <w:rFonts w:ascii="Times New Roman"/>
          <w:b w:val="false"/>
          <w:i w:val="false"/>
          <w:color w:val="000000"/>
          <w:sz w:val="28"/>
        </w:rPr>
        <w:t xml:space="preserve"> изложить в следующей редакции:</w:t>
      </w:r>
    </w:p>
    <w:bookmarkStart w:name="z1309" w:id="765"/>
    <w:p>
      <w:pPr>
        <w:spacing w:after="0"/>
        <w:ind w:left="0"/>
        <w:jc w:val="both"/>
      </w:pPr>
      <w:r>
        <w:rPr>
          <w:rFonts w:ascii="Times New Roman"/>
          <w:b w:val="false"/>
          <w:i w:val="false"/>
          <w:color w:val="000000"/>
          <w:sz w:val="28"/>
        </w:rPr>
        <w:t>
      "Глава 458. Сигнально-отличительные фонари";</w:t>
      </w:r>
    </w:p>
    <w:bookmarkEnd w:id="7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461</w:t>
      </w:r>
      <w:r>
        <w:rPr>
          <w:rFonts w:ascii="Times New Roman"/>
          <w:b w:val="false"/>
          <w:i w:val="false"/>
          <w:color w:val="000000"/>
          <w:sz w:val="28"/>
        </w:rPr>
        <w:t xml:space="preserve"> изложить в следующей редакции:</w:t>
      </w:r>
    </w:p>
    <w:bookmarkStart w:name="z1311" w:id="766"/>
    <w:p>
      <w:pPr>
        <w:spacing w:after="0"/>
        <w:ind w:left="0"/>
        <w:jc w:val="both"/>
      </w:pPr>
      <w:r>
        <w:rPr>
          <w:rFonts w:ascii="Times New Roman"/>
          <w:b w:val="false"/>
          <w:i w:val="false"/>
          <w:color w:val="000000"/>
          <w:sz w:val="28"/>
        </w:rPr>
        <w:t>
      "Глава 459. Свето-сигнальные и осветительные средства вертолетных площадок";</w:t>
      </w:r>
    </w:p>
    <w:bookmarkEnd w:id="766"/>
    <w:bookmarkStart w:name="z1312" w:id="7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7</w:t>
      </w:r>
      <w:r>
        <w:rPr>
          <w:rFonts w:ascii="Times New Roman"/>
          <w:b w:val="false"/>
          <w:i w:val="false"/>
          <w:color w:val="000000"/>
          <w:sz w:val="28"/>
        </w:rPr>
        <w:t xml:space="preserve"> "Внутренняя связь и сигнализация":</w:t>
      </w:r>
    </w:p>
    <w:bookmarkEnd w:id="7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314" w:id="768"/>
    <w:p>
      <w:pPr>
        <w:spacing w:after="0"/>
        <w:ind w:left="0"/>
        <w:jc w:val="both"/>
      </w:pPr>
      <w:r>
        <w:rPr>
          <w:rFonts w:ascii="Times New Roman"/>
          <w:b w:val="false"/>
          <w:i w:val="false"/>
          <w:color w:val="000000"/>
          <w:sz w:val="28"/>
        </w:rPr>
        <w:t xml:space="preserve">
      "Подраздел 7. Внутренняя связь и сигнализация"; </w:t>
      </w:r>
    </w:p>
    <w:bookmarkEnd w:id="7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462</w:t>
      </w:r>
      <w:r>
        <w:rPr>
          <w:rFonts w:ascii="Times New Roman"/>
          <w:b w:val="false"/>
          <w:i w:val="false"/>
          <w:color w:val="000000"/>
          <w:sz w:val="28"/>
        </w:rPr>
        <w:t xml:space="preserve"> изложить в следующей редакции:</w:t>
      </w:r>
    </w:p>
    <w:bookmarkStart w:name="z1316" w:id="769"/>
    <w:p>
      <w:pPr>
        <w:spacing w:after="0"/>
        <w:ind w:left="0"/>
        <w:jc w:val="both"/>
      </w:pPr>
      <w:r>
        <w:rPr>
          <w:rFonts w:ascii="Times New Roman"/>
          <w:b w:val="false"/>
          <w:i w:val="false"/>
          <w:color w:val="000000"/>
          <w:sz w:val="28"/>
        </w:rPr>
        <w:t>
      "Глава 460. Машинные электрические телеграфы";</w:t>
      </w:r>
    </w:p>
    <w:bookmarkEnd w:id="7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463</w:t>
      </w:r>
      <w:r>
        <w:rPr>
          <w:rFonts w:ascii="Times New Roman"/>
          <w:b w:val="false"/>
          <w:i w:val="false"/>
          <w:color w:val="000000"/>
          <w:sz w:val="28"/>
        </w:rPr>
        <w:t xml:space="preserve"> изложить в следующей редакции:</w:t>
      </w:r>
    </w:p>
    <w:bookmarkStart w:name="z1318" w:id="770"/>
    <w:p>
      <w:pPr>
        <w:spacing w:after="0"/>
        <w:ind w:left="0"/>
        <w:jc w:val="both"/>
      </w:pPr>
      <w:r>
        <w:rPr>
          <w:rFonts w:ascii="Times New Roman"/>
          <w:b w:val="false"/>
          <w:i w:val="false"/>
          <w:color w:val="000000"/>
          <w:sz w:val="28"/>
        </w:rPr>
        <w:t>
      "Глава 461. Служебная внутренняя связь";</w:t>
      </w:r>
    </w:p>
    <w:bookmarkEnd w:id="7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464</w:t>
      </w:r>
      <w:r>
        <w:rPr>
          <w:rFonts w:ascii="Times New Roman"/>
          <w:b w:val="false"/>
          <w:i w:val="false"/>
          <w:color w:val="000000"/>
          <w:sz w:val="28"/>
        </w:rPr>
        <w:t xml:space="preserve"> изложить в следующей редакции:</w:t>
      </w:r>
    </w:p>
    <w:bookmarkStart w:name="z1320" w:id="771"/>
    <w:p>
      <w:pPr>
        <w:spacing w:after="0"/>
        <w:ind w:left="0"/>
        <w:jc w:val="both"/>
      </w:pPr>
      <w:r>
        <w:rPr>
          <w:rFonts w:ascii="Times New Roman"/>
          <w:b w:val="false"/>
          <w:i w:val="false"/>
          <w:color w:val="000000"/>
          <w:sz w:val="28"/>
        </w:rPr>
        <w:t>
      "Глава 462. Сигнализация. Общие требования";</w:t>
      </w:r>
    </w:p>
    <w:bookmarkEnd w:id="7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465</w:t>
      </w:r>
      <w:r>
        <w:rPr>
          <w:rFonts w:ascii="Times New Roman"/>
          <w:b w:val="false"/>
          <w:i w:val="false"/>
          <w:color w:val="000000"/>
          <w:sz w:val="28"/>
        </w:rPr>
        <w:t xml:space="preserve"> изложить в следующей редакции:</w:t>
      </w:r>
    </w:p>
    <w:bookmarkStart w:name="z1322" w:id="772"/>
    <w:p>
      <w:pPr>
        <w:spacing w:after="0"/>
        <w:ind w:left="0"/>
        <w:jc w:val="both"/>
      </w:pPr>
      <w:r>
        <w:rPr>
          <w:rFonts w:ascii="Times New Roman"/>
          <w:b w:val="false"/>
          <w:i w:val="false"/>
          <w:color w:val="000000"/>
          <w:sz w:val="28"/>
        </w:rPr>
        <w:t>
      "Глава 463. Авральная сигнализация";</w:t>
      </w:r>
    </w:p>
    <w:bookmarkEnd w:id="7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466</w:t>
      </w:r>
      <w:r>
        <w:rPr>
          <w:rFonts w:ascii="Times New Roman"/>
          <w:b w:val="false"/>
          <w:i w:val="false"/>
          <w:color w:val="000000"/>
          <w:sz w:val="28"/>
        </w:rPr>
        <w:t xml:space="preserve"> изложить в следующей редакции:</w:t>
      </w:r>
    </w:p>
    <w:bookmarkStart w:name="z1324" w:id="773"/>
    <w:p>
      <w:pPr>
        <w:spacing w:after="0"/>
        <w:ind w:left="0"/>
        <w:jc w:val="both"/>
      </w:pPr>
      <w:r>
        <w:rPr>
          <w:rFonts w:ascii="Times New Roman"/>
          <w:b w:val="false"/>
          <w:i w:val="false"/>
          <w:color w:val="000000"/>
          <w:sz w:val="28"/>
        </w:rPr>
        <w:t>
      "Глава 464. Сигнализация обнаружения пожара";</w:t>
      </w:r>
    </w:p>
    <w:bookmarkEnd w:id="7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5122</w:t>
      </w:r>
      <w:r>
        <w:rPr>
          <w:rFonts w:ascii="Times New Roman"/>
          <w:b w:val="false"/>
          <w:i w:val="false"/>
          <w:color w:val="000000"/>
          <w:sz w:val="28"/>
        </w:rPr>
        <w:t xml:space="preserve"> изложить в следующей редакции:</w:t>
      </w:r>
    </w:p>
    <w:bookmarkStart w:name="z1326" w:id="774"/>
    <w:p>
      <w:pPr>
        <w:spacing w:after="0"/>
        <w:ind w:left="0"/>
        <w:jc w:val="both"/>
      </w:pPr>
      <w:r>
        <w:rPr>
          <w:rFonts w:ascii="Times New Roman"/>
          <w:b w:val="false"/>
          <w:i w:val="false"/>
          <w:color w:val="000000"/>
          <w:sz w:val="28"/>
        </w:rPr>
        <w:t>
      "5122. Применение извещателей системы сигнализации обнаружения пожара, установленных в помещениях, где могут образоваться взрывоопасные пары, или находящихся в струе воздуха, отсасываемого из этих помещений, регламентируется в главах 433, 532 и 533 настоящих Правил.";</w:t>
      </w:r>
    </w:p>
    <w:bookmarkEnd w:id="7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5126</w:t>
      </w:r>
      <w:r>
        <w:rPr>
          <w:rFonts w:ascii="Times New Roman"/>
          <w:b w:val="false"/>
          <w:i w:val="false"/>
          <w:color w:val="000000"/>
          <w:sz w:val="28"/>
        </w:rPr>
        <w:t xml:space="preserve"> изложить в следующей редакции:</w:t>
      </w:r>
    </w:p>
    <w:bookmarkStart w:name="z1328" w:id="775"/>
    <w:p>
      <w:pPr>
        <w:spacing w:after="0"/>
        <w:ind w:left="0"/>
        <w:jc w:val="both"/>
      </w:pPr>
      <w:r>
        <w:rPr>
          <w:rFonts w:ascii="Times New Roman"/>
          <w:b w:val="false"/>
          <w:i w:val="false"/>
          <w:color w:val="000000"/>
          <w:sz w:val="28"/>
        </w:rPr>
        <w:t>
      "5126. Приемное устройство сигнализации дает сведения, указанные в приложении 471 настоящих Правил.</w:t>
      </w:r>
    </w:p>
    <w:bookmarkEnd w:id="775"/>
    <w:bookmarkStart w:name="z1329" w:id="776"/>
    <w:p>
      <w:pPr>
        <w:spacing w:after="0"/>
        <w:ind w:left="0"/>
        <w:jc w:val="both"/>
      </w:pPr>
      <w:r>
        <w:rPr>
          <w:rFonts w:ascii="Times New Roman"/>
          <w:b w:val="false"/>
          <w:i w:val="false"/>
          <w:color w:val="000000"/>
          <w:sz w:val="28"/>
        </w:rPr>
        <w:t>
      Световой сигнал обнаружения признаков пожара необходимо выполнить таким образом, чтобы он состоял из двух указателей (двух ламп или двойной нити накаливания) или предусматривается специальное устройство для контроля исправности ламп сигнализации. Цвет светового сигнала соответствует требованиям параграфа 5 главы 441 настоящих Правил.</w:t>
      </w:r>
    </w:p>
    <w:bookmarkEnd w:id="776"/>
    <w:bookmarkStart w:name="z1330" w:id="777"/>
    <w:p>
      <w:pPr>
        <w:spacing w:after="0"/>
        <w:ind w:left="0"/>
        <w:jc w:val="both"/>
      </w:pPr>
      <w:r>
        <w:rPr>
          <w:rFonts w:ascii="Times New Roman"/>
          <w:b w:val="false"/>
          <w:i w:val="false"/>
          <w:color w:val="000000"/>
          <w:sz w:val="28"/>
        </w:rPr>
        <w:t>
      Необходимо чтобы световые сигналы были раздельными для каждого рода информации.</w:t>
      </w:r>
    </w:p>
    <w:bookmarkEnd w:id="777"/>
    <w:bookmarkStart w:name="z1331" w:id="778"/>
    <w:p>
      <w:pPr>
        <w:spacing w:after="0"/>
        <w:ind w:left="0"/>
        <w:jc w:val="both"/>
      </w:pPr>
      <w:r>
        <w:rPr>
          <w:rFonts w:ascii="Times New Roman"/>
          <w:b w:val="false"/>
          <w:i w:val="false"/>
          <w:color w:val="000000"/>
          <w:sz w:val="28"/>
        </w:rPr>
        <w:t>
      Сигналы, служащие для определения расположения помещения или района, из которого поступил импульс, могут быть общими с сигналом обнаружения признаков пожара или повреждения.</w:t>
      </w:r>
    </w:p>
    <w:bookmarkEnd w:id="778"/>
    <w:bookmarkStart w:name="z1332" w:id="779"/>
    <w:p>
      <w:pPr>
        <w:spacing w:after="0"/>
        <w:ind w:left="0"/>
        <w:jc w:val="both"/>
      </w:pPr>
      <w:r>
        <w:rPr>
          <w:rFonts w:ascii="Times New Roman"/>
          <w:b w:val="false"/>
          <w:i w:val="false"/>
          <w:color w:val="000000"/>
          <w:sz w:val="28"/>
        </w:rPr>
        <w:t>
      Необходимо чтобы световые сигналы действовали с момента получения импульса до момента устранения причины их срабатывания, причем сигнал, указанный в пункте 1 приложения 471 настоящих Правил, действовал постоянно независимо от рода питания.";</w:t>
      </w:r>
    </w:p>
    <w:bookmarkEnd w:id="7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467</w:t>
      </w:r>
      <w:r>
        <w:rPr>
          <w:rFonts w:ascii="Times New Roman"/>
          <w:b w:val="false"/>
          <w:i w:val="false"/>
          <w:color w:val="000000"/>
          <w:sz w:val="28"/>
        </w:rPr>
        <w:t xml:space="preserve"> изложить в следующей редакции:</w:t>
      </w:r>
    </w:p>
    <w:bookmarkStart w:name="z1334" w:id="780"/>
    <w:p>
      <w:pPr>
        <w:spacing w:after="0"/>
        <w:ind w:left="0"/>
        <w:jc w:val="both"/>
      </w:pPr>
      <w:r>
        <w:rPr>
          <w:rFonts w:ascii="Times New Roman"/>
          <w:b w:val="false"/>
          <w:i w:val="false"/>
          <w:color w:val="000000"/>
          <w:sz w:val="28"/>
        </w:rPr>
        <w:t>
      "Глава 465. Сигнализация предупреждения о пуске системы объемного пожаротушения. Сигнализация закрытия водонепроницаемых и противопожарных дверей, в помещениях механиков";</w:t>
      </w:r>
    </w:p>
    <w:bookmarkEnd w:id="7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5136</w:t>
      </w:r>
      <w:r>
        <w:rPr>
          <w:rFonts w:ascii="Times New Roman"/>
          <w:b w:val="false"/>
          <w:i w:val="false"/>
          <w:color w:val="000000"/>
          <w:sz w:val="28"/>
        </w:rPr>
        <w:t xml:space="preserve"> изложить в следующей редакции:</w:t>
      </w:r>
    </w:p>
    <w:bookmarkStart w:name="z1336" w:id="781"/>
    <w:p>
      <w:pPr>
        <w:spacing w:after="0"/>
        <w:ind w:left="0"/>
        <w:jc w:val="both"/>
      </w:pPr>
      <w:r>
        <w:rPr>
          <w:rFonts w:ascii="Times New Roman"/>
          <w:b w:val="false"/>
          <w:i w:val="false"/>
          <w:color w:val="000000"/>
          <w:sz w:val="28"/>
        </w:rPr>
        <w:t>
      "5136. Необходимо чтобы сигнализация закрытия водонепроницаемых дверей отвечала требованиям пунктов 1184, 1186, 1188, 1212, главы 80 настоящих Правил, а сигнализация о положении противопожарных дверей — требованиям пункта 2215, параграфа 4 главы 145 и 2258 настоящих Правил.";</w:t>
      </w:r>
    </w:p>
    <w:bookmarkEnd w:id="7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468</w:t>
      </w:r>
      <w:r>
        <w:rPr>
          <w:rFonts w:ascii="Times New Roman"/>
          <w:b w:val="false"/>
          <w:i w:val="false"/>
          <w:color w:val="000000"/>
          <w:sz w:val="28"/>
        </w:rPr>
        <w:t xml:space="preserve"> изложить в следующей редакции:</w:t>
      </w:r>
    </w:p>
    <w:bookmarkStart w:name="z1338" w:id="782"/>
    <w:p>
      <w:pPr>
        <w:spacing w:after="0"/>
        <w:ind w:left="0"/>
        <w:jc w:val="both"/>
      </w:pPr>
      <w:r>
        <w:rPr>
          <w:rFonts w:ascii="Times New Roman"/>
          <w:b w:val="false"/>
          <w:i w:val="false"/>
          <w:color w:val="000000"/>
          <w:sz w:val="28"/>
        </w:rPr>
        <w:t>
      "Глава 466. Сигнализация контроля дееспособности машинного персонала. Сигнализация поступления воды в грузовые трюмы навалочных судов и грузовых судов с одним трюмом, не являющихся навалочными судами";</w:t>
      </w:r>
    </w:p>
    <w:bookmarkEnd w:id="7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5139</w:t>
      </w:r>
      <w:r>
        <w:rPr>
          <w:rFonts w:ascii="Times New Roman"/>
          <w:b w:val="false"/>
          <w:i w:val="false"/>
          <w:color w:val="000000"/>
          <w:sz w:val="28"/>
        </w:rPr>
        <w:t xml:space="preserve"> изложить в следующей редакции:</w:t>
      </w:r>
    </w:p>
    <w:bookmarkStart w:name="z1340" w:id="783"/>
    <w:p>
      <w:pPr>
        <w:spacing w:after="0"/>
        <w:ind w:left="0"/>
        <w:jc w:val="both"/>
      </w:pPr>
      <w:r>
        <w:rPr>
          <w:rFonts w:ascii="Times New Roman"/>
          <w:b w:val="false"/>
          <w:i w:val="false"/>
          <w:color w:val="000000"/>
          <w:sz w:val="28"/>
        </w:rPr>
        <w:t>
      "5139. Если в настоящей главе не оговорено иное, необходимо чтобы система сигнализации поступления воды в грузовые трюмы навалочных судов отвечала требованиям главы 462, а также параграфа 9 главы 126 и пункта 3290 настоящих Правил.";</w:t>
      </w:r>
    </w:p>
    <w:bookmarkEnd w:id="7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469</w:t>
      </w:r>
      <w:r>
        <w:rPr>
          <w:rFonts w:ascii="Times New Roman"/>
          <w:b w:val="false"/>
          <w:i w:val="false"/>
          <w:color w:val="000000"/>
          <w:sz w:val="28"/>
        </w:rPr>
        <w:t xml:space="preserve"> изложить в следующей редакции:</w:t>
      </w:r>
    </w:p>
    <w:bookmarkStart w:name="z1342" w:id="784"/>
    <w:p>
      <w:pPr>
        <w:spacing w:after="0"/>
        <w:ind w:left="0"/>
        <w:jc w:val="both"/>
      </w:pPr>
      <w:r>
        <w:rPr>
          <w:rFonts w:ascii="Times New Roman"/>
          <w:b w:val="false"/>
          <w:i w:val="false"/>
          <w:color w:val="000000"/>
          <w:sz w:val="28"/>
        </w:rPr>
        <w:t>
      "Глава 467. Сигнализация предельной концентрации взрывоопасных и ядовитых газов";</w:t>
      </w:r>
    </w:p>
    <w:bookmarkEnd w:id="7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470</w:t>
      </w:r>
      <w:r>
        <w:rPr>
          <w:rFonts w:ascii="Times New Roman"/>
          <w:b w:val="false"/>
          <w:i w:val="false"/>
          <w:color w:val="000000"/>
          <w:sz w:val="28"/>
        </w:rPr>
        <w:t xml:space="preserve"> изложить в следующей редакции:</w:t>
      </w:r>
    </w:p>
    <w:bookmarkStart w:name="z1344" w:id="785"/>
    <w:p>
      <w:pPr>
        <w:spacing w:after="0"/>
        <w:ind w:left="0"/>
        <w:jc w:val="both"/>
      </w:pPr>
      <w:r>
        <w:rPr>
          <w:rFonts w:ascii="Times New Roman"/>
          <w:b w:val="false"/>
          <w:i w:val="false"/>
          <w:color w:val="000000"/>
          <w:sz w:val="28"/>
        </w:rPr>
        <w:t>
      "Глава 468. Сигнализация положения дверей пассажирских и грузовых накатных судов (РО-РО)";</w:t>
      </w:r>
    </w:p>
    <w:bookmarkEnd w:id="7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471</w:t>
      </w:r>
      <w:r>
        <w:rPr>
          <w:rFonts w:ascii="Times New Roman"/>
          <w:b w:val="false"/>
          <w:i w:val="false"/>
          <w:color w:val="000000"/>
          <w:sz w:val="28"/>
        </w:rPr>
        <w:t xml:space="preserve"> изложить в следующей редакции:</w:t>
      </w:r>
    </w:p>
    <w:bookmarkStart w:name="z1346" w:id="786"/>
    <w:p>
      <w:pPr>
        <w:spacing w:after="0"/>
        <w:ind w:left="0"/>
        <w:jc w:val="both"/>
      </w:pPr>
      <w:r>
        <w:rPr>
          <w:rFonts w:ascii="Times New Roman"/>
          <w:b w:val="false"/>
          <w:i w:val="false"/>
          <w:color w:val="000000"/>
          <w:sz w:val="28"/>
        </w:rPr>
        <w:t>
      "Глава 469. Сигнализация о пуске стационарной системы пожаротушения локального применения";</w:t>
      </w:r>
    </w:p>
    <w:bookmarkEnd w:id="7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472</w:t>
      </w:r>
      <w:r>
        <w:rPr>
          <w:rFonts w:ascii="Times New Roman"/>
          <w:b w:val="false"/>
          <w:i w:val="false"/>
          <w:color w:val="000000"/>
          <w:sz w:val="28"/>
        </w:rPr>
        <w:t xml:space="preserve"> изложить в следующей редакции:</w:t>
      </w:r>
    </w:p>
    <w:bookmarkStart w:name="z1348" w:id="787"/>
    <w:p>
      <w:pPr>
        <w:spacing w:after="0"/>
        <w:ind w:left="0"/>
        <w:jc w:val="both"/>
      </w:pPr>
      <w:r>
        <w:rPr>
          <w:rFonts w:ascii="Times New Roman"/>
          <w:b w:val="false"/>
          <w:i w:val="false"/>
          <w:color w:val="000000"/>
          <w:sz w:val="28"/>
        </w:rPr>
        <w:t>
      "Глава 470. Системы телевизионного наблюдения и сигнализации";</w:t>
      </w:r>
    </w:p>
    <w:bookmarkEnd w:id="787"/>
    <w:bookmarkStart w:name="z1349" w:id="7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8</w:t>
      </w:r>
      <w:r>
        <w:rPr>
          <w:rFonts w:ascii="Times New Roman"/>
          <w:b w:val="false"/>
          <w:i w:val="false"/>
          <w:color w:val="000000"/>
          <w:sz w:val="28"/>
        </w:rPr>
        <w:t xml:space="preserve"> "Защитные устройства":</w:t>
      </w:r>
    </w:p>
    <w:bookmarkEnd w:id="7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351" w:id="789"/>
    <w:p>
      <w:pPr>
        <w:spacing w:after="0"/>
        <w:ind w:left="0"/>
        <w:jc w:val="both"/>
      </w:pPr>
      <w:r>
        <w:rPr>
          <w:rFonts w:ascii="Times New Roman"/>
          <w:b w:val="false"/>
          <w:i w:val="false"/>
          <w:color w:val="000000"/>
          <w:sz w:val="28"/>
        </w:rPr>
        <w:t>
      "Подраздел 8. Защитные устройства";</w:t>
      </w:r>
    </w:p>
    <w:bookmarkEnd w:id="7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473</w:t>
      </w:r>
      <w:r>
        <w:rPr>
          <w:rFonts w:ascii="Times New Roman"/>
          <w:b w:val="false"/>
          <w:i w:val="false"/>
          <w:color w:val="000000"/>
          <w:sz w:val="28"/>
        </w:rPr>
        <w:t xml:space="preserve"> изложить в следующей редакции:</w:t>
      </w:r>
    </w:p>
    <w:bookmarkStart w:name="z1353" w:id="790"/>
    <w:p>
      <w:pPr>
        <w:spacing w:after="0"/>
        <w:ind w:left="0"/>
        <w:jc w:val="both"/>
      </w:pPr>
      <w:r>
        <w:rPr>
          <w:rFonts w:ascii="Times New Roman"/>
          <w:b w:val="false"/>
          <w:i w:val="false"/>
          <w:color w:val="000000"/>
          <w:sz w:val="28"/>
        </w:rPr>
        <w:t>
      "Глава 471. Общие положения";</w:t>
      </w:r>
    </w:p>
    <w:bookmarkEnd w:id="7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474</w:t>
      </w:r>
      <w:r>
        <w:rPr>
          <w:rFonts w:ascii="Times New Roman"/>
          <w:b w:val="false"/>
          <w:i w:val="false"/>
          <w:color w:val="000000"/>
          <w:sz w:val="28"/>
        </w:rPr>
        <w:t xml:space="preserve"> изложить в следующей редакции:</w:t>
      </w:r>
    </w:p>
    <w:bookmarkStart w:name="z1355" w:id="791"/>
    <w:p>
      <w:pPr>
        <w:spacing w:after="0"/>
        <w:ind w:left="0"/>
        <w:jc w:val="both"/>
      </w:pPr>
      <w:r>
        <w:rPr>
          <w:rFonts w:ascii="Times New Roman"/>
          <w:b w:val="false"/>
          <w:i w:val="false"/>
          <w:color w:val="000000"/>
          <w:sz w:val="28"/>
        </w:rPr>
        <w:t>
      "Глава 472. Защита генераторов";</w:t>
      </w:r>
    </w:p>
    <w:bookmarkEnd w:id="7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475</w:t>
      </w:r>
      <w:r>
        <w:rPr>
          <w:rFonts w:ascii="Times New Roman"/>
          <w:b w:val="false"/>
          <w:i w:val="false"/>
          <w:color w:val="000000"/>
          <w:sz w:val="28"/>
        </w:rPr>
        <w:t xml:space="preserve"> изложить в следующей редакции:</w:t>
      </w:r>
    </w:p>
    <w:bookmarkStart w:name="z1357" w:id="792"/>
    <w:p>
      <w:pPr>
        <w:spacing w:after="0"/>
        <w:ind w:left="0"/>
        <w:jc w:val="both"/>
      </w:pPr>
      <w:r>
        <w:rPr>
          <w:rFonts w:ascii="Times New Roman"/>
          <w:b w:val="false"/>
          <w:i w:val="false"/>
          <w:color w:val="000000"/>
          <w:sz w:val="28"/>
        </w:rPr>
        <w:t>
      "Глава 473. Защита электрических двигателей";</w:t>
      </w:r>
    </w:p>
    <w:bookmarkEnd w:id="7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476</w:t>
      </w:r>
      <w:r>
        <w:rPr>
          <w:rFonts w:ascii="Times New Roman"/>
          <w:b w:val="false"/>
          <w:i w:val="false"/>
          <w:color w:val="000000"/>
          <w:sz w:val="28"/>
        </w:rPr>
        <w:t xml:space="preserve"> изложить в следующей редакции:</w:t>
      </w:r>
    </w:p>
    <w:bookmarkStart w:name="z1359" w:id="793"/>
    <w:p>
      <w:pPr>
        <w:spacing w:after="0"/>
        <w:ind w:left="0"/>
        <w:jc w:val="both"/>
      </w:pPr>
      <w:r>
        <w:rPr>
          <w:rFonts w:ascii="Times New Roman"/>
          <w:b w:val="false"/>
          <w:i w:val="false"/>
          <w:color w:val="000000"/>
          <w:sz w:val="28"/>
        </w:rPr>
        <w:t>
      "Глава 474. Защита рулевых устройств";</w:t>
      </w:r>
    </w:p>
    <w:bookmarkEnd w:id="7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477</w:t>
      </w:r>
      <w:r>
        <w:rPr>
          <w:rFonts w:ascii="Times New Roman"/>
          <w:b w:val="false"/>
          <w:i w:val="false"/>
          <w:color w:val="000000"/>
          <w:sz w:val="28"/>
        </w:rPr>
        <w:t xml:space="preserve"> изложить в следующей редакции:</w:t>
      </w:r>
    </w:p>
    <w:bookmarkStart w:name="z1361" w:id="794"/>
    <w:p>
      <w:pPr>
        <w:spacing w:after="0"/>
        <w:ind w:left="0"/>
        <w:jc w:val="both"/>
      </w:pPr>
      <w:r>
        <w:rPr>
          <w:rFonts w:ascii="Times New Roman"/>
          <w:b w:val="false"/>
          <w:i w:val="false"/>
          <w:color w:val="000000"/>
          <w:sz w:val="28"/>
        </w:rPr>
        <w:t>
      "Глава 475. Защита трансформаторов, аккумуляторов";</w:t>
      </w:r>
    </w:p>
    <w:bookmarkEnd w:id="7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478</w:t>
      </w:r>
      <w:r>
        <w:rPr>
          <w:rFonts w:ascii="Times New Roman"/>
          <w:b w:val="false"/>
          <w:i w:val="false"/>
          <w:color w:val="000000"/>
          <w:sz w:val="28"/>
        </w:rPr>
        <w:t xml:space="preserve"> изложить в следующей редакции:</w:t>
      </w:r>
    </w:p>
    <w:bookmarkStart w:name="z1363" w:id="795"/>
    <w:p>
      <w:pPr>
        <w:spacing w:after="0"/>
        <w:ind w:left="0"/>
        <w:jc w:val="both"/>
      </w:pPr>
      <w:r>
        <w:rPr>
          <w:rFonts w:ascii="Times New Roman"/>
          <w:b w:val="false"/>
          <w:i w:val="false"/>
          <w:color w:val="000000"/>
          <w:sz w:val="28"/>
        </w:rPr>
        <w:t>
      "Глава 476. Защита контрольных ламп, вольтметров, конденсаторов и катушек напряжения, силовых полупроводниковых устройств";</w:t>
      </w:r>
    </w:p>
    <w:bookmarkEnd w:id="7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479</w:t>
      </w:r>
      <w:r>
        <w:rPr>
          <w:rFonts w:ascii="Times New Roman"/>
          <w:b w:val="false"/>
          <w:i w:val="false"/>
          <w:color w:val="000000"/>
          <w:sz w:val="28"/>
        </w:rPr>
        <w:t xml:space="preserve"> изложить в следующей редакции:</w:t>
      </w:r>
    </w:p>
    <w:bookmarkStart w:name="z1365" w:id="796"/>
    <w:p>
      <w:pPr>
        <w:spacing w:after="0"/>
        <w:ind w:left="0"/>
        <w:jc w:val="both"/>
      </w:pPr>
      <w:r>
        <w:rPr>
          <w:rFonts w:ascii="Times New Roman"/>
          <w:b w:val="false"/>
          <w:i w:val="false"/>
          <w:color w:val="000000"/>
          <w:sz w:val="28"/>
        </w:rPr>
        <w:t>
      "Глава 477. Устройства защитного отключения";</w:t>
      </w:r>
    </w:p>
    <w:bookmarkEnd w:id="796"/>
    <w:bookmarkStart w:name="z1366" w:id="797"/>
    <w:p>
      <w:pPr>
        <w:spacing w:after="0"/>
        <w:ind w:left="0"/>
        <w:jc w:val="both"/>
      </w:pPr>
      <w:r>
        <w:rPr>
          <w:rFonts w:ascii="Times New Roman"/>
          <w:b w:val="false"/>
          <w:i w:val="false"/>
          <w:color w:val="000000"/>
          <w:sz w:val="28"/>
        </w:rPr>
        <w:t>
      в подразделе 9 "Аварийные электрические установки":</w:t>
      </w:r>
    </w:p>
    <w:bookmarkEnd w:id="7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480</w:t>
      </w:r>
      <w:r>
        <w:rPr>
          <w:rFonts w:ascii="Times New Roman"/>
          <w:b w:val="false"/>
          <w:i w:val="false"/>
          <w:color w:val="000000"/>
          <w:sz w:val="28"/>
        </w:rPr>
        <w:t xml:space="preserve"> изложить в следующей редакции:</w:t>
      </w:r>
    </w:p>
    <w:bookmarkStart w:name="z1368" w:id="798"/>
    <w:p>
      <w:pPr>
        <w:spacing w:after="0"/>
        <w:ind w:left="0"/>
        <w:jc w:val="both"/>
      </w:pPr>
      <w:r>
        <w:rPr>
          <w:rFonts w:ascii="Times New Roman"/>
          <w:b w:val="false"/>
          <w:i w:val="false"/>
          <w:color w:val="000000"/>
          <w:sz w:val="28"/>
        </w:rPr>
        <w:t>
      "Глава 478. Общие положения";</w:t>
      </w:r>
    </w:p>
    <w:bookmarkEnd w:id="7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481</w:t>
      </w:r>
      <w:r>
        <w:rPr>
          <w:rFonts w:ascii="Times New Roman"/>
          <w:b w:val="false"/>
          <w:i w:val="false"/>
          <w:color w:val="000000"/>
          <w:sz w:val="28"/>
        </w:rPr>
        <w:t xml:space="preserve"> изложить в следующей редакции:</w:t>
      </w:r>
    </w:p>
    <w:bookmarkStart w:name="z1370" w:id="799"/>
    <w:p>
      <w:pPr>
        <w:spacing w:after="0"/>
        <w:ind w:left="0"/>
        <w:jc w:val="both"/>
      </w:pPr>
      <w:r>
        <w:rPr>
          <w:rFonts w:ascii="Times New Roman"/>
          <w:b w:val="false"/>
          <w:i w:val="false"/>
          <w:color w:val="000000"/>
          <w:sz w:val="28"/>
        </w:rPr>
        <w:t>
      "Глава 479. Помещения аварийных источников электрической энергии";</w:t>
      </w:r>
    </w:p>
    <w:bookmarkEnd w:id="7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5231</w:t>
      </w:r>
      <w:r>
        <w:rPr>
          <w:rFonts w:ascii="Times New Roman"/>
          <w:b w:val="false"/>
          <w:i w:val="false"/>
          <w:color w:val="000000"/>
          <w:sz w:val="28"/>
        </w:rPr>
        <w:t xml:space="preserve"> изложить в следующей редакции:</w:t>
      </w:r>
    </w:p>
    <w:bookmarkStart w:name="z1372" w:id="800"/>
    <w:p>
      <w:pPr>
        <w:spacing w:after="0"/>
        <w:ind w:left="0"/>
        <w:jc w:val="both"/>
      </w:pPr>
      <w:r>
        <w:rPr>
          <w:rFonts w:ascii="Times New Roman"/>
          <w:b w:val="false"/>
          <w:i w:val="false"/>
          <w:color w:val="000000"/>
          <w:sz w:val="28"/>
        </w:rPr>
        <w:t>
      "5231. Если аварийным источником электрической энергии является аккумуляторная батарея, то она и аварийный распределительный щит устанавливаются в отдельных помещениях.</w:t>
      </w:r>
    </w:p>
    <w:bookmarkEnd w:id="800"/>
    <w:bookmarkStart w:name="z1373" w:id="801"/>
    <w:p>
      <w:pPr>
        <w:spacing w:after="0"/>
        <w:ind w:left="0"/>
        <w:jc w:val="both"/>
      </w:pPr>
      <w:r>
        <w:rPr>
          <w:rFonts w:ascii="Times New Roman"/>
          <w:b w:val="false"/>
          <w:i w:val="false"/>
          <w:color w:val="000000"/>
          <w:sz w:val="28"/>
        </w:rPr>
        <w:t>
      Требования к аккумуляторным помещениям приведены в главе 497 настоящих Правил.";</w:t>
      </w:r>
    </w:p>
    <w:bookmarkEnd w:id="8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482</w:t>
      </w:r>
      <w:r>
        <w:rPr>
          <w:rFonts w:ascii="Times New Roman"/>
          <w:b w:val="false"/>
          <w:i w:val="false"/>
          <w:color w:val="000000"/>
          <w:sz w:val="28"/>
        </w:rPr>
        <w:t xml:space="preserve"> изложить в следующей редакции:</w:t>
      </w:r>
    </w:p>
    <w:bookmarkStart w:name="z1375" w:id="802"/>
    <w:p>
      <w:pPr>
        <w:spacing w:after="0"/>
        <w:ind w:left="0"/>
        <w:jc w:val="both"/>
      </w:pPr>
      <w:r>
        <w:rPr>
          <w:rFonts w:ascii="Times New Roman"/>
          <w:b w:val="false"/>
          <w:i w:val="false"/>
          <w:color w:val="000000"/>
          <w:sz w:val="28"/>
        </w:rPr>
        <w:t>
      "Глава 480. Аварийные источники электрической энергии на грузовых судах";</w:t>
      </w:r>
    </w:p>
    <w:bookmarkEnd w:id="8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483</w:t>
      </w:r>
      <w:r>
        <w:rPr>
          <w:rFonts w:ascii="Times New Roman"/>
          <w:b w:val="false"/>
          <w:i w:val="false"/>
          <w:color w:val="000000"/>
          <w:sz w:val="28"/>
        </w:rPr>
        <w:t xml:space="preserve"> изложить в следующей редакции:</w:t>
      </w:r>
    </w:p>
    <w:bookmarkStart w:name="z1377" w:id="803"/>
    <w:p>
      <w:pPr>
        <w:spacing w:after="0"/>
        <w:ind w:left="0"/>
        <w:jc w:val="both"/>
      </w:pPr>
      <w:r>
        <w:rPr>
          <w:rFonts w:ascii="Times New Roman"/>
          <w:b w:val="false"/>
          <w:i w:val="false"/>
          <w:color w:val="000000"/>
          <w:sz w:val="28"/>
        </w:rPr>
        <w:t>
      "Глава 481. Распределение электрической энергии от аварийных источников";</w:t>
      </w:r>
    </w:p>
    <w:bookmarkEnd w:id="8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484</w:t>
      </w:r>
      <w:r>
        <w:rPr>
          <w:rFonts w:ascii="Times New Roman"/>
          <w:b w:val="false"/>
          <w:i w:val="false"/>
          <w:color w:val="000000"/>
          <w:sz w:val="28"/>
        </w:rPr>
        <w:t xml:space="preserve"> изложить в следующей редакции:</w:t>
      </w:r>
    </w:p>
    <w:bookmarkStart w:name="z1379" w:id="804"/>
    <w:p>
      <w:pPr>
        <w:spacing w:after="0"/>
        <w:ind w:left="0"/>
        <w:jc w:val="both"/>
      </w:pPr>
      <w:r>
        <w:rPr>
          <w:rFonts w:ascii="Times New Roman"/>
          <w:b w:val="false"/>
          <w:i w:val="false"/>
          <w:color w:val="000000"/>
          <w:sz w:val="28"/>
        </w:rPr>
        <w:t>
      "Глава 482. Пусковые устройства аварийных дизель-генераторов";</w:t>
      </w:r>
    </w:p>
    <w:bookmarkEnd w:id="8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5255</w:t>
      </w:r>
      <w:r>
        <w:rPr>
          <w:rFonts w:ascii="Times New Roman"/>
          <w:b w:val="false"/>
          <w:i w:val="false"/>
          <w:color w:val="000000"/>
          <w:sz w:val="28"/>
        </w:rPr>
        <w:t xml:space="preserve"> изложить в следующей редакции:</w:t>
      </w:r>
    </w:p>
    <w:bookmarkStart w:name="z1381" w:id="805"/>
    <w:p>
      <w:pPr>
        <w:spacing w:after="0"/>
        <w:ind w:left="0"/>
        <w:jc w:val="both"/>
      </w:pPr>
      <w:r>
        <w:rPr>
          <w:rFonts w:ascii="Times New Roman"/>
          <w:b w:val="false"/>
          <w:i w:val="false"/>
          <w:color w:val="000000"/>
          <w:sz w:val="28"/>
        </w:rPr>
        <w:t>
      "5255. Необходимо чтобы система аварийно-предупредительной сигнализации отвечала требованиям, изложенным в параграфе 1 главы 664 настоящих Правил.";</w:t>
      </w:r>
    </w:p>
    <w:bookmarkEnd w:id="805"/>
    <w:bookmarkStart w:name="z1382" w:id="8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10</w:t>
      </w:r>
      <w:r>
        <w:rPr>
          <w:rFonts w:ascii="Times New Roman"/>
          <w:b w:val="false"/>
          <w:i w:val="false"/>
          <w:color w:val="000000"/>
          <w:sz w:val="28"/>
        </w:rPr>
        <w:t xml:space="preserve"> "Электрические машины":</w:t>
      </w:r>
    </w:p>
    <w:bookmarkEnd w:id="8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487</w:t>
      </w:r>
      <w:r>
        <w:rPr>
          <w:rFonts w:ascii="Times New Roman"/>
          <w:b w:val="false"/>
          <w:i w:val="false"/>
          <w:color w:val="000000"/>
          <w:sz w:val="28"/>
        </w:rPr>
        <w:t xml:space="preserve"> изложить в следующей редакции:</w:t>
      </w:r>
    </w:p>
    <w:bookmarkStart w:name="z1384" w:id="807"/>
    <w:p>
      <w:pPr>
        <w:spacing w:after="0"/>
        <w:ind w:left="0"/>
        <w:jc w:val="both"/>
      </w:pPr>
      <w:r>
        <w:rPr>
          <w:rFonts w:ascii="Times New Roman"/>
          <w:b w:val="false"/>
          <w:i w:val="false"/>
          <w:color w:val="000000"/>
          <w:sz w:val="28"/>
        </w:rPr>
        <w:t>
      "Глава 483. Общие положения";</w:t>
      </w:r>
    </w:p>
    <w:bookmarkEnd w:id="8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5268</w:t>
      </w:r>
      <w:r>
        <w:rPr>
          <w:rFonts w:ascii="Times New Roman"/>
          <w:b w:val="false"/>
          <w:i w:val="false"/>
          <w:color w:val="000000"/>
          <w:sz w:val="28"/>
        </w:rPr>
        <w:t xml:space="preserve"> изложить в следующей редакции:</w:t>
      </w:r>
    </w:p>
    <w:bookmarkStart w:name="z1386" w:id="808"/>
    <w:p>
      <w:pPr>
        <w:spacing w:after="0"/>
        <w:ind w:left="0"/>
        <w:jc w:val="both"/>
      </w:pPr>
      <w:r>
        <w:rPr>
          <w:rFonts w:ascii="Times New Roman"/>
          <w:b w:val="false"/>
          <w:i w:val="false"/>
          <w:color w:val="000000"/>
          <w:sz w:val="28"/>
        </w:rPr>
        <w:t>
      "5268. Необходимо чтобы материалы валов гребных двигателей, генераторов и муфт, встроенных в валопровод, отвечали требованиям главы 587 настоящих Правил.";</w:t>
      </w:r>
    </w:p>
    <w:bookmarkEnd w:id="8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488</w:t>
      </w:r>
      <w:r>
        <w:rPr>
          <w:rFonts w:ascii="Times New Roman"/>
          <w:b w:val="false"/>
          <w:i w:val="false"/>
          <w:color w:val="000000"/>
          <w:sz w:val="28"/>
        </w:rPr>
        <w:t xml:space="preserve"> изложить в следующей редакции:</w:t>
      </w:r>
    </w:p>
    <w:bookmarkStart w:name="z1388" w:id="809"/>
    <w:p>
      <w:pPr>
        <w:spacing w:after="0"/>
        <w:ind w:left="0"/>
        <w:jc w:val="both"/>
      </w:pPr>
      <w:r>
        <w:rPr>
          <w:rFonts w:ascii="Times New Roman"/>
          <w:b w:val="false"/>
          <w:i w:val="false"/>
          <w:color w:val="000000"/>
          <w:sz w:val="28"/>
        </w:rPr>
        <w:t>
      "Глава 484. Контактные кольца, коллекторы и щетки, подшипники";</w:t>
      </w:r>
    </w:p>
    <w:bookmarkEnd w:id="8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489</w:t>
      </w:r>
      <w:r>
        <w:rPr>
          <w:rFonts w:ascii="Times New Roman"/>
          <w:b w:val="false"/>
          <w:i w:val="false"/>
          <w:color w:val="000000"/>
          <w:sz w:val="28"/>
        </w:rPr>
        <w:t xml:space="preserve"> изложить в следующей редакции:</w:t>
      </w:r>
    </w:p>
    <w:bookmarkStart w:name="z1390" w:id="810"/>
    <w:p>
      <w:pPr>
        <w:spacing w:after="0"/>
        <w:ind w:left="0"/>
        <w:jc w:val="both"/>
      </w:pPr>
      <w:r>
        <w:rPr>
          <w:rFonts w:ascii="Times New Roman"/>
          <w:b w:val="false"/>
          <w:i w:val="false"/>
          <w:color w:val="000000"/>
          <w:sz w:val="28"/>
        </w:rPr>
        <w:t>
      "Глава 485. Датчики температуры";</w:t>
      </w:r>
    </w:p>
    <w:bookmarkEnd w:id="8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490</w:t>
      </w:r>
      <w:r>
        <w:rPr>
          <w:rFonts w:ascii="Times New Roman"/>
          <w:b w:val="false"/>
          <w:i w:val="false"/>
          <w:color w:val="000000"/>
          <w:sz w:val="28"/>
        </w:rPr>
        <w:t xml:space="preserve"> изложить в следующей редакции:</w:t>
      </w:r>
    </w:p>
    <w:bookmarkStart w:name="z1392" w:id="811"/>
    <w:p>
      <w:pPr>
        <w:spacing w:after="0"/>
        <w:ind w:left="0"/>
        <w:jc w:val="both"/>
      </w:pPr>
      <w:r>
        <w:rPr>
          <w:rFonts w:ascii="Times New Roman"/>
          <w:b w:val="false"/>
          <w:i w:val="false"/>
          <w:color w:val="000000"/>
          <w:sz w:val="28"/>
        </w:rPr>
        <w:t>
      "Глава 486. Перегрузка";</w:t>
      </w:r>
    </w:p>
    <w:bookmarkEnd w:id="8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491</w:t>
      </w:r>
      <w:r>
        <w:rPr>
          <w:rFonts w:ascii="Times New Roman"/>
          <w:b w:val="false"/>
          <w:i w:val="false"/>
          <w:color w:val="000000"/>
          <w:sz w:val="28"/>
        </w:rPr>
        <w:t xml:space="preserve"> изложить в следующей редакции:</w:t>
      </w:r>
    </w:p>
    <w:bookmarkStart w:name="z1394" w:id="812"/>
    <w:p>
      <w:pPr>
        <w:spacing w:after="0"/>
        <w:ind w:left="0"/>
        <w:jc w:val="both"/>
      </w:pPr>
      <w:r>
        <w:rPr>
          <w:rFonts w:ascii="Times New Roman"/>
          <w:b w:val="false"/>
          <w:i w:val="false"/>
          <w:color w:val="000000"/>
          <w:sz w:val="28"/>
        </w:rPr>
        <w:t>
      "Глава 487. Генераторы переменного тока";</w:t>
      </w:r>
    </w:p>
    <w:bookmarkEnd w:id="8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5294</w:t>
      </w:r>
      <w:r>
        <w:rPr>
          <w:rFonts w:ascii="Times New Roman"/>
          <w:b w:val="false"/>
          <w:i w:val="false"/>
          <w:color w:val="000000"/>
          <w:sz w:val="28"/>
        </w:rPr>
        <w:t xml:space="preserve"> изложить в следующей редакции:</w:t>
      </w:r>
    </w:p>
    <w:bookmarkStart w:name="z1396" w:id="813"/>
    <w:p>
      <w:pPr>
        <w:spacing w:after="0"/>
        <w:ind w:left="0"/>
        <w:jc w:val="both"/>
      </w:pPr>
      <w:r>
        <w:rPr>
          <w:rFonts w:ascii="Times New Roman"/>
          <w:b w:val="false"/>
          <w:i w:val="false"/>
          <w:color w:val="000000"/>
          <w:sz w:val="28"/>
        </w:rPr>
        <w:t>
      "5294. Защиты генераторов переменного тока отвечают требованиям главы 472 настоящих Правил.";</w:t>
      </w:r>
    </w:p>
    <w:bookmarkEnd w:id="8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492</w:t>
      </w:r>
      <w:r>
        <w:rPr>
          <w:rFonts w:ascii="Times New Roman"/>
          <w:b w:val="false"/>
          <w:i w:val="false"/>
          <w:color w:val="000000"/>
          <w:sz w:val="28"/>
        </w:rPr>
        <w:t xml:space="preserve"> изложить в следующей редакции:</w:t>
      </w:r>
    </w:p>
    <w:bookmarkStart w:name="z1398" w:id="814"/>
    <w:p>
      <w:pPr>
        <w:spacing w:after="0"/>
        <w:ind w:left="0"/>
        <w:jc w:val="both"/>
      </w:pPr>
      <w:r>
        <w:rPr>
          <w:rFonts w:ascii="Times New Roman"/>
          <w:b w:val="false"/>
          <w:i w:val="false"/>
          <w:color w:val="000000"/>
          <w:sz w:val="28"/>
        </w:rPr>
        <w:t>
      "Глава 488. Генераторы постоянного тока";</w:t>
      </w:r>
    </w:p>
    <w:bookmarkEnd w:id="8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5299</w:t>
      </w:r>
      <w:r>
        <w:rPr>
          <w:rFonts w:ascii="Times New Roman"/>
          <w:b w:val="false"/>
          <w:i w:val="false"/>
          <w:color w:val="000000"/>
          <w:sz w:val="28"/>
        </w:rPr>
        <w:t xml:space="preserve"> изложить в следующей редакции:</w:t>
      </w:r>
    </w:p>
    <w:bookmarkStart w:name="z1400" w:id="815"/>
    <w:p>
      <w:pPr>
        <w:spacing w:after="0"/>
        <w:ind w:left="0"/>
        <w:jc w:val="both"/>
      </w:pPr>
      <w:r>
        <w:rPr>
          <w:rFonts w:ascii="Times New Roman"/>
          <w:b w:val="false"/>
          <w:i w:val="false"/>
          <w:color w:val="000000"/>
          <w:sz w:val="28"/>
        </w:rPr>
        <w:t>
      "5299. Необходимо чтобы защита генераторов постоянного тока отвечала требованиям главы 472 настоящих Правил.";</w:t>
      </w:r>
    </w:p>
    <w:bookmarkEnd w:id="8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493</w:t>
      </w:r>
      <w:r>
        <w:rPr>
          <w:rFonts w:ascii="Times New Roman"/>
          <w:b w:val="false"/>
          <w:i w:val="false"/>
          <w:color w:val="000000"/>
          <w:sz w:val="28"/>
        </w:rPr>
        <w:t xml:space="preserve"> изложить в следующей редакции:</w:t>
      </w:r>
    </w:p>
    <w:bookmarkStart w:name="z1402" w:id="816"/>
    <w:p>
      <w:pPr>
        <w:spacing w:after="0"/>
        <w:ind w:left="0"/>
        <w:jc w:val="both"/>
      </w:pPr>
      <w:r>
        <w:rPr>
          <w:rFonts w:ascii="Times New Roman"/>
          <w:b w:val="false"/>
          <w:i w:val="false"/>
          <w:color w:val="000000"/>
          <w:sz w:val="28"/>
        </w:rPr>
        <w:t>
      "Глава 489. Электромагнитные тормоза";</w:t>
      </w:r>
    </w:p>
    <w:bookmarkEnd w:id="816"/>
    <w:bookmarkStart w:name="z1403" w:id="8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11</w:t>
      </w:r>
      <w:r>
        <w:rPr>
          <w:rFonts w:ascii="Times New Roman"/>
          <w:b w:val="false"/>
          <w:i w:val="false"/>
          <w:color w:val="000000"/>
          <w:sz w:val="28"/>
        </w:rPr>
        <w:t xml:space="preserve"> "Трансформаторы":</w:t>
      </w:r>
    </w:p>
    <w:bookmarkEnd w:id="8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494</w:t>
      </w:r>
      <w:r>
        <w:rPr>
          <w:rFonts w:ascii="Times New Roman"/>
          <w:b w:val="false"/>
          <w:i w:val="false"/>
          <w:color w:val="000000"/>
          <w:sz w:val="28"/>
        </w:rPr>
        <w:t xml:space="preserve"> изложить в следующей редакции:</w:t>
      </w:r>
    </w:p>
    <w:bookmarkStart w:name="z1405" w:id="818"/>
    <w:p>
      <w:pPr>
        <w:spacing w:after="0"/>
        <w:ind w:left="0"/>
        <w:jc w:val="both"/>
      </w:pPr>
      <w:r>
        <w:rPr>
          <w:rFonts w:ascii="Times New Roman"/>
          <w:b w:val="false"/>
          <w:i w:val="false"/>
          <w:color w:val="000000"/>
          <w:sz w:val="28"/>
        </w:rPr>
        <w:t>
      "Глава 490. Общие положения";</w:t>
      </w:r>
    </w:p>
    <w:bookmarkEnd w:id="8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495</w:t>
      </w:r>
      <w:r>
        <w:rPr>
          <w:rFonts w:ascii="Times New Roman"/>
          <w:b w:val="false"/>
          <w:i w:val="false"/>
          <w:color w:val="000000"/>
          <w:sz w:val="28"/>
        </w:rPr>
        <w:t xml:space="preserve"> изложить в следующей редакции:</w:t>
      </w:r>
    </w:p>
    <w:bookmarkStart w:name="z1407" w:id="819"/>
    <w:p>
      <w:pPr>
        <w:spacing w:after="0"/>
        <w:ind w:left="0"/>
        <w:jc w:val="both"/>
      </w:pPr>
      <w:r>
        <w:rPr>
          <w:rFonts w:ascii="Times New Roman"/>
          <w:b w:val="false"/>
          <w:i w:val="false"/>
          <w:color w:val="000000"/>
          <w:sz w:val="28"/>
        </w:rPr>
        <w:t>
      "Глава 491. Перегрузка, изменение напряжения и параллельная работа";</w:t>
      </w:r>
    </w:p>
    <w:bookmarkEnd w:id="819"/>
    <w:bookmarkStart w:name="z1408" w:id="8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12</w:t>
      </w:r>
      <w:r>
        <w:rPr>
          <w:rFonts w:ascii="Times New Roman"/>
          <w:b w:val="false"/>
          <w:i w:val="false"/>
          <w:color w:val="000000"/>
          <w:sz w:val="28"/>
        </w:rPr>
        <w:t xml:space="preserve"> "Силовые полупроводниковые устройства":</w:t>
      </w:r>
    </w:p>
    <w:bookmarkEnd w:id="8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496</w:t>
      </w:r>
      <w:r>
        <w:rPr>
          <w:rFonts w:ascii="Times New Roman"/>
          <w:b w:val="false"/>
          <w:i w:val="false"/>
          <w:color w:val="000000"/>
          <w:sz w:val="28"/>
        </w:rPr>
        <w:t xml:space="preserve"> изложить в следующей редакции:</w:t>
      </w:r>
    </w:p>
    <w:bookmarkStart w:name="z1410" w:id="821"/>
    <w:p>
      <w:pPr>
        <w:spacing w:after="0"/>
        <w:ind w:left="0"/>
        <w:jc w:val="both"/>
      </w:pPr>
      <w:r>
        <w:rPr>
          <w:rFonts w:ascii="Times New Roman"/>
          <w:b w:val="false"/>
          <w:i w:val="false"/>
          <w:color w:val="000000"/>
          <w:sz w:val="28"/>
        </w:rPr>
        <w:t>
      "Глава 492. Общие положения";</w:t>
      </w:r>
    </w:p>
    <w:bookmarkEnd w:id="8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497</w:t>
      </w:r>
      <w:r>
        <w:rPr>
          <w:rFonts w:ascii="Times New Roman"/>
          <w:b w:val="false"/>
          <w:i w:val="false"/>
          <w:color w:val="000000"/>
          <w:sz w:val="28"/>
        </w:rPr>
        <w:t xml:space="preserve"> изложить в следующей редакции:</w:t>
      </w:r>
    </w:p>
    <w:bookmarkStart w:name="z1412" w:id="822"/>
    <w:p>
      <w:pPr>
        <w:spacing w:after="0"/>
        <w:ind w:left="0"/>
        <w:jc w:val="both"/>
      </w:pPr>
      <w:r>
        <w:rPr>
          <w:rFonts w:ascii="Times New Roman"/>
          <w:b w:val="false"/>
          <w:i w:val="false"/>
          <w:color w:val="000000"/>
          <w:sz w:val="28"/>
        </w:rPr>
        <w:t>
      "Глава 493. Допустимые параметры искажения напряжения";</w:t>
      </w:r>
    </w:p>
    <w:bookmarkEnd w:id="8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498</w:t>
      </w:r>
      <w:r>
        <w:rPr>
          <w:rFonts w:ascii="Times New Roman"/>
          <w:b w:val="false"/>
          <w:i w:val="false"/>
          <w:color w:val="000000"/>
          <w:sz w:val="28"/>
        </w:rPr>
        <w:t xml:space="preserve"> изложить в следующей редакции:</w:t>
      </w:r>
    </w:p>
    <w:bookmarkStart w:name="z1414" w:id="823"/>
    <w:p>
      <w:pPr>
        <w:spacing w:after="0"/>
        <w:ind w:left="0"/>
        <w:jc w:val="both"/>
      </w:pPr>
      <w:r>
        <w:rPr>
          <w:rFonts w:ascii="Times New Roman"/>
          <w:b w:val="false"/>
          <w:i w:val="false"/>
          <w:color w:val="000000"/>
          <w:sz w:val="28"/>
        </w:rPr>
        <w:t>
      "Глава 494. Системы управления и сигнализация";</w:t>
      </w:r>
    </w:p>
    <w:bookmarkEnd w:id="8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499</w:t>
      </w:r>
      <w:r>
        <w:rPr>
          <w:rFonts w:ascii="Times New Roman"/>
          <w:b w:val="false"/>
          <w:i w:val="false"/>
          <w:color w:val="000000"/>
          <w:sz w:val="28"/>
        </w:rPr>
        <w:t xml:space="preserve"> изложить в следующей редакции:</w:t>
      </w:r>
    </w:p>
    <w:bookmarkStart w:name="z1416" w:id="824"/>
    <w:p>
      <w:pPr>
        <w:spacing w:after="0"/>
        <w:ind w:left="0"/>
        <w:jc w:val="both"/>
      </w:pPr>
      <w:r>
        <w:rPr>
          <w:rFonts w:ascii="Times New Roman"/>
          <w:b w:val="false"/>
          <w:i w:val="false"/>
          <w:color w:val="000000"/>
          <w:sz w:val="28"/>
        </w:rPr>
        <w:t>
      "Глава 495. Измерительные приборы";</w:t>
      </w:r>
    </w:p>
    <w:bookmarkEnd w:id="824"/>
    <w:bookmarkStart w:name="z1417" w:id="8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13</w:t>
      </w:r>
      <w:r>
        <w:rPr>
          <w:rFonts w:ascii="Times New Roman"/>
          <w:b w:val="false"/>
          <w:i w:val="false"/>
          <w:color w:val="000000"/>
          <w:sz w:val="28"/>
        </w:rPr>
        <w:t xml:space="preserve"> "Аккумуляторы":</w:t>
      </w:r>
    </w:p>
    <w:bookmarkEnd w:id="8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500</w:t>
      </w:r>
      <w:r>
        <w:rPr>
          <w:rFonts w:ascii="Times New Roman"/>
          <w:b w:val="false"/>
          <w:i w:val="false"/>
          <w:color w:val="000000"/>
          <w:sz w:val="28"/>
        </w:rPr>
        <w:t xml:space="preserve"> изложить в следующей редакции:</w:t>
      </w:r>
    </w:p>
    <w:bookmarkStart w:name="z1419" w:id="826"/>
    <w:p>
      <w:pPr>
        <w:spacing w:after="0"/>
        <w:ind w:left="0"/>
        <w:jc w:val="both"/>
      </w:pPr>
      <w:r>
        <w:rPr>
          <w:rFonts w:ascii="Times New Roman"/>
          <w:b w:val="false"/>
          <w:i w:val="false"/>
          <w:color w:val="000000"/>
          <w:sz w:val="28"/>
        </w:rPr>
        <w:t>
      "Глава 496. Общие положения";</w:t>
      </w:r>
    </w:p>
    <w:bookmarkEnd w:id="8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501</w:t>
      </w:r>
      <w:r>
        <w:rPr>
          <w:rFonts w:ascii="Times New Roman"/>
          <w:b w:val="false"/>
          <w:i w:val="false"/>
          <w:color w:val="000000"/>
          <w:sz w:val="28"/>
        </w:rPr>
        <w:t xml:space="preserve"> изложить в следующей редакции:</w:t>
      </w:r>
    </w:p>
    <w:bookmarkStart w:name="z1421" w:id="827"/>
    <w:p>
      <w:pPr>
        <w:spacing w:after="0"/>
        <w:ind w:left="0"/>
        <w:jc w:val="both"/>
      </w:pPr>
      <w:r>
        <w:rPr>
          <w:rFonts w:ascii="Times New Roman"/>
          <w:b w:val="false"/>
          <w:i w:val="false"/>
          <w:color w:val="000000"/>
          <w:sz w:val="28"/>
        </w:rPr>
        <w:t>
      "Глава 497. Размещение аккумуляторов";</w:t>
      </w:r>
    </w:p>
    <w:bookmarkEnd w:id="8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502</w:t>
      </w:r>
      <w:r>
        <w:rPr>
          <w:rFonts w:ascii="Times New Roman"/>
          <w:b w:val="false"/>
          <w:i w:val="false"/>
          <w:color w:val="000000"/>
          <w:sz w:val="28"/>
        </w:rPr>
        <w:t xml:space="preserve"> изложить в следующей редакции:</w:t>
      </w:r>
    </w:p>
    <w:bookmarkStart w:name="z1423" w:id="828"/>
    <w:p>
      <w:pPr>
        <w:spacing w:after="0"/>
        <w:ind w:left="0"/>
        <w:jc w:val="both"/>
      </w:pPr>
      <w:r>
        <w:rPr>
          <w:rFonts w:ascii="Times New Roman"/>
          <w:b w:val="false"/>
          <w:i w:val="false"/>
          <w:color w:val="000000"/>
          <w:sz w:val="28"/>
        </w:rPr>
        <w:t>
      "Глава 498. Отопление, вентиляция";</w:t>
      </w:r>
    </w:p>
    <w:bookmarkEnd w:id="8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5347</w:t>
      </w:r>
      <w:r>
        <w:rPr>
          <w:rFonts w:ascii="Times New Roman"/>
          <w:b w:val="false"/>
          <w:i w:val="false"/>
          <w:color w:val="000000"/>
          <w:sz w:val="28"/>
        </w:rPr>
        <w:t xml:space="preserve"> изложить в следующей редакции:</w:t>
      </w:r>
    </w:p>
    <w:bookmarkStart w:name="z1425" w:id="829"/>
    <w:p>
      <w:pPr>
        <w:spacing w:after="0"/>
        <w:ind w:left="0"/>
        <w:jc w:val="both"/>
      </w:pPr>
      <w:r>
        <w:rPr>
          <w:rFonts w:ascii="Times New Roman"/>
          <w:b w:val="false"/>
          <w:i w:val="false"/>
          <w:color w:val="000000"/>
          <w:sz w:val="28"/>
        </w:rPr>
        <w:t>
      "5347. Помещения и ящики для аккумуляторов имеют достаточную вентиляцию, исключающую возможность образования и скопления взрывоопасной смеси воздуха и газа.</w:t>
      </w:r>
    </w:p>
    <w:bookmarkEnd w:id="829"/>
    <w:bookmarkStart w:name="z1426" w:id="830"/>
    <w:p>
      <w:pPr>
        <w:spacing w:after="0"/>
        <w:ind w:left="0"/>
        <w:jc w:val="both"/>
      </w:pPr>
      <w:r>
        <w:rPr>
          <w:rFonts w:ascii="Times New Roman"/>
          <w:b w:val="false"/>
          <w:i w:val="false"/>
          <w:color w:val="000000"/>
          <w:sz w:val="28"/>
        </w:rPr>
        <w:t>
      Необходимо, чтобы вентиляционная система отвечала требованиям главы 296 настоящих Правил.";</w:t>
      </w:r>
    </w:p>
    <w:bookmarkEnd w:id="8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503</w:t>
      </w:r>
      <w:r>
        <w:rPr>
          <w:rFonts w:ascii="Times New Roman"/>
          <w:b w:val="false"/>
          <w:i w:val="false"/>
          <w:color w:val="000000"/>
          <w:sz w:val="28"/>
        </w:rPr>
        <w:t xml:space="preserve"> изложить в следующей редакции:</w:t>
      </w:r>
    </w:p>
    <w:bookmarkStart w:name="z1428" w:id="831"/>
    <w:p>
      <w:pPr>
        <w:spacing w:after="0"/>
        <w:ind w:left="0"/>
        <w:jc w:val="both"/>
      </w:pPr>
      <w:r>
        <w:rPr>
          <w:rFonts w:ascii="Times New Roman"/>
          <w:b w:val="false"/>
          <w:i w:val="false"/>
          <w:color w:val="000000"/>
          <w:sz w:val="28"/>
        </w:rPr>
        <w:t>
      "Глава 499. Зарядка аккумуляторных батарей. Установка электрического оборудования в аккумуляторных помещениях";</w:t>
      </w:r>
    </w:p>
    <w:bookmarkEnd w:id="8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504</w:t>
      </w:r>
      <w:r>
        <w:rPr>
          <w:rFonts w:ascii="Times New Roman"/>
          <w:b w:val="false"/>
          <w:i w:val="false"/>
          <w:color w:val="000000"/>
          <w:sz w:val="28"/>
        </w:rPr>
        <w:t xml:space="preserve"> изложить в следующей редакции:</w:t>
      </w:r>
    </w:p>
    <w:bookmarkStart w:name="z1430" w:id="832"/>
    <w:p>
      <w:pPr>
        <w:spacing w:after="0"/>
        <w:ind w:left="0"/>
        <w:jc w:val="both"/>
      </w:pPr>
      <w:r>
        <w:rPr>
          <w:rFonts w:ascii="Times New Roman"/>
          <w:b w:val="false"/>
          <w:i w:val="false"/>
          <w:color w:val="000000"/>
          <w:sz w:val="28"/>
        </w:rPr>
        <w:t>
      "Глава 500. Электростартерный пуск двигателей внутреннего сгорания";</w:t>
      </w:r>
    </w:p>
    <w:bookmarkEnd w:id="8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подраздела 14</w:t>
      </w:r>
      <w:r>
        <w:rPr>
          <w:rFonts w:ascii="Times New Roman"/>
          <w:b w:val="false"/>
          <w:i w:val="false"/>
          <w:color w:val="000000"/>
          <w:sz w:val="28"/>
        </w:rPr>
        <w:t xml:space="preserve"> "Электрические аппараты и установочная арматура" изложить в следующей редакции:</w:t>
      </w:r>
    </w:p>
    <w:bookmarkStart w:name="z1432" w:id="833"/>
    <w:p>
      <w:pPr>
        <w:spacing w:after="0"/>
        <w:ind w:left="0"/>
        <w:jc w:val="both"/>
      </w:pPr>
      <w:r>
        <w:rPr>
          <w:rFonts w:ascii="Times New Roman"/>
          <w:b w:val="false"/>
          <w:i w:val="false"/>
          <w:color w:val="000000"/>
          <w:sz w:val="28"/>
        </w:rPr>
        <w:t xml:space="preserve">
      "Подраздел 14. Электрические аппараты и установочная арматура"; </w:t>
      </w:r>
    </w:p>
    <w:bookmarkEnd w:id="8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505</w:t>
      </w:r>
      <w:r>
        <w:rPr>
          <w:rFonts w:ascii="Times New Roman"/>
          <w:b w:val="false"/>
          <w:i w:val="false"/>
          <w:color w:val="000000"/>
          <w:sz w:val="28"/>
        </w:rPr>
        <w:t xml:space="preserve"> изложить в следующей редакции:</w:t>
      </w:r>
    </w:p>
    <w:bookmarkStart w:name="z1434" w:id="834"/>
    <w:p>
      <w:pPr>
        <w:spacing w:after="0"/>
        <w:ind w:left="0"/>
        <w:jc w:val="both"/>
      </w:pPr>
      <w:r>
        <w:rPr>
          <w:rFonts w:ascii="Times New Roman"/>
          <w:b w:val="false"/>
          <w:i w:val="false"/>
          <w:color w:val="000000"/>
          <w:sz w:val="28"/>
        </w:rPr>
        <w:t>
      "Глава 501. Электрические аппараты";</w:t>
      </w:r>
    </w:p>
    <w:bookmarkEnd w:id="8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506</w:t>
      </w:r>
      <w:r>
        <w:rPr>
          <w:rFonts w:ascii="Times New Roman"/>
          <w:b w:val="false"/>
          <w:i w:val="false"/>
          <w:color w:val="000000"/>
          <w:sz w:val="28"/>
        </w:rPr>
        <w:t xml:space="preserve"> изложить в следующей редакции:</w:t>
      </w:r>
    </w:p>
    <w:bookmarkStart w:name="z1436" w:id="835"/>
    <w:p>
      <w:pPr>
        <w:spacing w:after="0"/>
        <w:ind w:left="0"/>
        <w:jc w:val="both"/>
      </w:pPr>
      <w:r>
        <w:rPr>
          <w:rFonts w:ascii="Times New Roman"/>
          <w:b w:val="false"/>
          <w:i w:val="false"/>
          <w:color w:val="000000"/>
          <w:sz w:val="28"/>
        </w:rPr>
        <w:t>
      "Глава 502. Установочная арматура";</w:t>
      </w:r>
    </w:p>
    <w:bookmarkEnd w:id="835"/>
    <w:bookmarkStart w:name="z1437" w:id="8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15</w:t>
      </w:r>
      <w:r>
        <w:rPr>
          <w:rFonts w:ascii="Times New Roman"/>
          <w:b w:val="false"/>
          <w:i w:val="false"/>
          <w:color w:val="000000"/>
          <w:sz w:val="28"/>
        </w:rPr>
        <w:t xml:space="preserve"> "Электрические нагревательные и отопительные приборы":</w:t>
      </w:r>
    </w:p>
    <w:bookmarkEnd w:id="8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507</w:t>
      </w:r>
      <w:r>
        <w:rPr>
          <w:rFonts w:ascii="Times New Roman"/>
          <w:b w:val="false"/>
          <w:i w:val="false"/>
          <w:color w:val="000000"/>
          <w:sz w:val="28"/>
        </w:rPr>
        <w:t xml:space="preserve"> изложить в следующей редакции:</w:t>
      </w:r>
    </w:p>
    <w:bookmarkStart w:name="z1439" w:id="837"/>
    <w:p>
      <w:pPr>
        <w:spacing w:after="0"/>
        <w:ind w:left="0"/>
        <w:jc w:val="both"/>
      </w:pPr>
      <w:r>
        <w:rPr>
          <w:rFonts w:ascii="Times New Roman"/>
          <w:b w:val="false"/>
          <w:i w:val="false"/>
          <w:color w:val="000000"/>
          <w:sz w:val="28"/>
        </w:rPr>
        <w:t>
      "Глава 503. Общие положения";</w:t>
      </w:r>
    </w:p>
    <w:bookmarkEnd w:id="8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508</w:t>
      </w:r>
      <w:r>
        <w:rPr>
          <w:rFonts w:ascii="Times New Roman"/>
          <w:b w:val="false"/>
          <w:i w:val="false"/>
          <w:color w:val="000000"/>
          <w:sz w:val="28"/>
        </w:rPr>
        <w:t xml:space="preserve"> изложить в следующей редакции:</w:t>
      </w:r>
    </w:p>
    <w:bookmarkStart w:name="z1441" w:id="838"/>
    <w:p>
      <w:pPr>
        <w:spacing w:after="0"/>
        <w:ind w:left="0"/>
        <w:jc w:val="both"/>
      </w:pPr>
      <w:r>
        <w:rPr>
          <w:rFonts w:ascii="Times New Roman"/>
          <w:b w:val="false"/>
          <w:i w:val="false"/>
          <w:color w:val="000000"/>
          <w:sz w:val="28"/>
        </w:rPr>
        <w:t>
      "Глава 504. Отопительные приборы";</w:t>
      </w:r>
    </w:p>
    <w:bookmarkEnd w:id="8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509</w:t>
      </w:r>
      <w:r>
        <w:rPr>
          <w:rFonts w:ascii="Times New Roman"/>
          <w:b w:val="false"/>
          <w:i w:val="false"/>
          <w:color w:val="000000"/>
          <w:sz w:val="28"/>
        </w:rPr>
        <w:t xml:space="preserve"> изложить в следующей редакции:</w:t>
      </w:r>
    </w:p>
    <w:bookmarkStart w:name="z1443" w:id="839"/>
    <w:p>
      <w:pPr>
        <w:spacing w:after="0"/>
        <w:ind w:left="0"/>
        <w:jc w:val="both"/>
      </w:pPr>
      <w:r>
        <w:rPr>
          <w:rFonts w:ascii="Times New Roman"/>
          <w:b w:val="false"/>
          <w:i w:val="false"/>
          <w:color w:val="000000"/>
          <w:sz w:val="28"/>
        </w:rPr>
        <w:t>
      "Глава 505. Нагревательные устройства для топлива, масла и воды";</w:t>
      </w:r>
    </w:p>
    <w:bookmarkEnd w:id="8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510</w:t>
      </w:r>
      <w:r>
        <w:rPr>
          <w:rFonts w:ascii="Times New Roman"/>
          <w:b w:val="false"/>
          <w:i w:val="false"/>
          <w:color w:val="000000"/>
          <w:sz w:val="28"/>
        </w:rPr>
        <w:t xml:space="preserve"> изложить в следующей редакции:</w:t>
      </w:r>
    </w:p>
    <w:bookmarkStart w:name="z1445" w:id="840"/>
    <w:p>
      <w:pPr>
        <w:spacing w:after="0"/>
        <w:ind w:left="0"/>
        <w:jc w:val="both"/>
      </w:pPr>
      <w:r>
        <w:rPr>
          <w:rFonts w:ascii="Times New Roman"/>
          <w:b w:val="false"/>
          <w:i w:val="false"/>
          <w:color w:val="000000"/>
          <w:sz w:val="28"/>
        </w:rPr>
        <w:t>
      "Глава 506. Системы с применением кабелей нагрева";</w:t>
      </w:r>
    </w:p>
    <w:bookmarkEnd w:id="840"/>
    <w:bookmarkStart w:name="z1446" w:id="8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16</w:t>
      </w:r>
      <w:r>
        <w:rPr>
          <w:rFonts w:ascii="Times New Roman"/>
          <w:b w:val="false"/>
          <w:i w:val="false"/>
          <w:color w:val="000000"/>
          <w:sz w:val="28"/>
        </w:rPr>
        <w:t xml:space="preserve"> "Кабели и провода":</w:t>
      </w:r>
    </w:p>
    <w:bookmarkEnd w:id="8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511</w:t>
      </w:r>
      <w:r>
        <w:rPr>
          <w:rFonts w:ascii="Times New Roman"/>
          <w:b w:val="false"/>
          <w:i w:val="false"/>
          <w:color w:val="000000"/>
          <w:sz w:val="28"/>
        </w:rPr>
        <w:t xml:space="preserve"> изложить в следующей редакции:</w:t>
      </w:r>
    </w:p>
    <w:bookmarkStart w:name="z1448" w:id="842"/>
    <w:p>
      <w:pPr>
        <w:spacing w:after="0"/>
        <w:ind w:left="0"/>
        <w:jc w:val="both"/>
      </w:pPr>
      <w:r>
        <w:rPr>
          <w:rFonts w:ascii="Times New Roman"/>
          <w:b w:val="false"/>
          <w:i w:val="false"/>
          <w:color w:val="000000"/>
          <w:sz w:val="28"/>
        </w:rPr>
        <w:t>
      "Глава 507. Общие положения, жилы";</w:t>
      </w:r>
    </w:p>
    <w:bookmarkEnd w:id="8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512</w:t>
      </w:r>
      <w:r>
        <w:rPr>
          <w:rFonts w:ascii="Times New Roman"/>
          <w:b w:val="false"/>
          <w:i w:val="false"/>
          <w:color w:val="000000"/>
          <w:sz w:val="28"/>
        </w:rPr>
        <w:t xml:space="preserve"> изложить в следующей редакции:</w:t>
      </w:r>
    </w:p>
    <w:bookmarkStart w:name="z1450" w:id="843"/>
    <w:p>
      <w:pPr>
        <w:spacing w:after="0"/>
        <w:ind w:left="0"/>
        <w:jc w:val="both"/>
      </w:pPr>
      <w:r>
        <w:rPr>
          <w:rFonts w:ascii="Times New Roman"/>
          <w:b w:val="false"/>
          <w:i w:val="false"/>
          <w:color w:val="000000"/>
          <w:sz w:val="28"/>
        </w:rPr>
        <w:t>
      "Глава 508. Изоляционные материалы, оболочки, защитные покрытия";</w:t>
      </w:r>
    </w:p>
    <w:bookmarkEnd w:id="8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513</w:t>
      </w:r>
      <w:r>
        <w:rPr>
          <w:rFonts w:ascii="Times New Roman"/>
          <w:b w:val="false"/>
          <w:i w:val="false"/>
          <w:color w:val="000000"/>
          <w:sz w:val="28"/>
        </w:rPr>
        <w:t xml:space="preserve"> изложить в следующей редакции:</w:t>
      </w:r>
    </w:p>
    <w:bookmarkStart w:name="z1452" w:id="844"/>
    <w:p>
      <w:pPr>
        <w:spacing w:after="0"/>
        <w:ind w:left="0"/>
        <w:jc w:val="both"/>
      </w:pPr>
      <w:r>
        <w:rPr>
          <w:rFonts w:ascii="Times New Roman"/>
          <w:b w:val="false"/>
          <w:i w:val="false"/>
          <w:color w:val="000000"/>
          <w:sz w:val="28"/>
        </w:rPr>
        <w:t>
      "Глава 509. Маркировка, монтажные провода";</w:t>
      </w:r>
    </w:p>
    <w:bookmarkEnd w:id="8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514</w:t>
      </w:r>
      <w:r>
        <w:rPr>
          <w:rFonts w:ascii="Times New Roman"/>
          <w:b w:val="false"/>
          <w:i w:val="false"/>
          <w:color w:val="000000"/>
          <w:sz w:val="28"/>
        </w:rPr>
        <w:t xml:space="preserve"> изложить в следующей редакции:</w:t>
      </w:r>
    </w:p>
    <w:bookmarkStart w:name="z1454" w:id="845"/>
    <w:p>
      <w:pPr>
        <w:spacing w:after="0"/>
        <w:ind w:left="0"/>
        <w:jc w:val="both"/>
      </w:pPr>
      <w:r>
        <w:rPr>
          <w:rFonts w:ascii="Times New Roman"/>
          <w:b w:val="false"/>
          <w:i w:val="false"/>
          <w:color w:val="000000"/>
          <w:sz w:val="28"/>
        </w:rPr>
        <w:t>
      "Глава 510. Кабельная сеть";</w:t>
      </w:r>
    </w:p>
    <w:bookmarkEnd w:id="845"/>
    <w:bookmarkStart w:name="z1455" w:id="8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17</w:t>
      </w:r>
      <w:r>
        <w:rPr>
          <w:rFonts w:ascii="Times New Roman"/>
          <w:b w:val="false"/>
          <w:i w:val="false"/>
          <w:color w:val="000000"/>
          <w:sz w:val="28"/>
        </w:rPr>
        <w:t xml:space="preserve"> "Гребные электрические установки":</w:t>
      </w:r>
    </w:p>
    <w:bookmarkEnd w:id="8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515</w:t>
      </w:r>
      <w:r>
        <w:rPr>
          <w:rFonts w:ascii="Times New Roman"/>
          <w:b w:val="false"/>
          <w:i w:val="false"/>
          <w:color w:val="000000"/>
          <w:sz w:val="28"/>
        </w:rPr>
        <w:t xml:space="preserve"> изложить в следующей редакции:</w:t>
      </w:r>
    </w:p>
    <w:bookmarkStart w:name="z1457" w:id="847"/>
    <w:p>
      <w:pPr>
        <w:spacing w:after="0"/>
        <w:ind w:left="0"/>
        <w:jc w:val="both"/>
      </w:pPr>
      <w:r>
        <w:rPr>
          <w:rFonts w:ascii="Times New Roman"/>
          <w:b w:val="false"/>
          <w:i w:val="false"/>
          <w:color w:val="000000"/>
          <w:sz w:val="28"/>
        </w:rPr>
        <w:t>
      "Глава 511. Общие положения";</w:t>
      </w:r>
    </w:p>
    <w:bookmarkEnd w:id="8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516</w:t>
      </w:r>
      <w:r>
        <w:rPr>
          <w:rFonts w:ascii="Times New Roman"/>
          <w:b w:val="false"/>
          <w:i w:val="false"/>
          <w:color w:val="000000"/>
          <w:sz w:val="28"/>
        </w:rPr>
        <w:t xml:space="preserve"> изложить в следующей редакции:</w:t>
      </w:r>
    </w:p>
    <w:bookmarkStart w:name="z1459" w:id="848"/>
    <w:p>
      <w:pPr>
        <w:spacing w:after="0"/>
        <w:ind w:left="0"/>
        <w:jc w:val="both"/>
      </w:pPr>
      <w:r>
        <w:rPr>
          <w:rFonts w:ascii="Times New Roman"/>
          <w:b w:val="false"/>
          <w:i w:val="false"/>
          <w:color w:val="000000"/>
          <w:sz w:val="28"/>
        </w:rPr>
        <w:t>
      "Глава 512. Структура гребных электрических установок";</w:t>
      </w:r>
    </w:p>
    <w:bookmarkEnd w:id="8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517</w:t>
      </w:r>
      <w:r>
        <w:rPr>
          <w:rFonts w:ascii="Times New Roman"/>
          <w:b w:val="false"/>
          <w:i w:val="false"/>
          <w:color w:val="000000"/>
          <w:sz w:val="28"/>
        </w:rPr>
        <w:t xml:space="preserve"> изложить в следующей редакции:</w:t>
      </w:r>
    </w:p>
    <w:bookmarkStart w:name="z1461" w:id="849"/>
    <w:p>
      <w:pPr>
        <w:spacing w:after="0"/>
        <w:ind w:left="0"/>
        <w:jc w:val="both"/>
      </w:pPr>
      <w:r>
        <w:rPr>
          <w:rFonts w:ascii="Times New Roman"/>
          <w:b w:val="false"/>
          <w:i w:val="false"/>
          <w:color w:val="000000"/>
          <w:sz w:val="28"/>
        </w:rPr>
        <w:t>
      "Глава 513. Системы возбуждения";</w:t>
      </w:r>
    </w:p>
    <w:bookmarkEnd w:id="8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518</w:t>
      </w:r>
      <w:r>
        <w:rPr>
          <w:rFonts w:ascii="Times New Roman"/>
          <w:b w:val="false"/>
          <w:i w:val="false"/>
          <w:color w:val="000000"/>
          <w:sz w:val="28"/>
        </w:rPr>
        <w:t xml:space="preserve"> изложить в следующей редакции:</w:t>
      </w:r>
    </w:p>
    <w:bookmarkStart w:name="z1463" w:id="850"/>
    <w:p>
      <w:pPr>
        <w:spacing w:after="0"/>
        <w:ind w:left="0"/>
        <w:jc w:val="both"/>
      </w:pPr>
      <w:r>
        <w:rPr>
          <w:rFonts w:ascii="Times New Roman"/>
          <w:b w:val="false"/>
          <w:i w:val="false"/>
          <w:color w:val="000000"/>
          <w:sz w:val="28"/>
        </w:rPr>
        <w:t>
      "Глава 514. Электромагнитная совместимость гребной электрической установки";</w:t>
      </w:r>
    </w:p>
    <w:bookmarkEnd w:id="8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5532</w:t>
      </w:r>
      <w:r>
        <w:rPr>
          <w:rFonts w:ascii="Times New Roman"/>
          <w:b w:val="false"/>
          <w:i w:val="false"/>
          <w:color w:val="000000"/>
          <w:sz w:val="28"/>
        </w:rPr>
        <w:t xml:space="preserve"> изложить в следующей редакции:</w:t>
      </w:r>
    </w:p>
    <w:bookmarkStart w:name="z1465" w:id="851"/>
    <w:p>
      <w:pPr>
        <w:spacing w:after="0"/>
        <w:ind w:left="0"/>
        <w:jc w:val="both"/>
      </w:pPr>
      <w:r>
        <w:rPr>
          <w:rFonts w:ascii="Times New Roman"/>
          <w:b w:val="false"/>
          <w:i w:val="false"/>
          <w:color w:val="000000"/>
          <w:sz w:val="28"/>
        </w:rPr>
        <w:t>
      "5532. Необходимо чтобы гребная электрическая установка без сбоев и отказов функционировала в условиях воздействия электромагнитных помех и соответствовала требованиям, изложенным в главе 426 настоящих Правил.";</w:t>
      </w:r>
    </w:p>
    <w:bookmarkEnd w:id="8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519</w:t>
      </w:r>
      <w:r>
        <w:rPr>
          <w:rFonts w:ascii="Times New Roman"/>
          <w:b w:val="false"/>
          <w:i w:val="false"/>
          <w:color w:val="000000"/>
          <w:sz w:val="28"/>
        </w:rPr>
        <w:t xml:space="preserve"> изложить в следующей редакции:</w:t>
      </w:r>
    </w:p>
    <w:bookmarkStart w:name="z1467" w:id="852"/>
    <w:p>
      <w:pPr>
        <w:spacing w:after="0"/>
        <w:ind w:left="0"/>
        <w:jc w:val="both"/>
      </w:pPr>
      <w:r>
        <w:rPr>
          <w:rFonts w:ascii="Times New Roman"/>
          <w:b w:val="false"/>
          <w:i w:val="false"/>
          <w:color w:val="000000"/>
          <w:sz w:val="28"/>
        </w:rPr>
        <w:t>
      "Глава 515. Первичные двигатели генераторов гребной электрической установки";</w:t>
      </w:r>
    </w:p>
    <w:bookmarkEnd w:id="8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5538</w:t>
      </w:r>
      <w:r>
        <w:rPr>
          <w:rFonts w:ascii="Times New Roman"/>
          <w:b w:val="false"/>
          <w:i w:val="false"/>
          <w:color w:val="000000"/>
          <w:sz w:val="28"/>
        </w:rPr>
        <w:t xml:space="preserve"> изложить в следующей редакции:</w:t>
      </w:r>
    </w:p>
    <w:bookmarkStart w:name="z1469" w:id="853"/>
    <w:p>
      <w:pPr>
        <w:spacing w:after="0"/>
        <w:ind w:left="0"/>
        <w:jc w:val="both"/>
      </w:pPr>
      <w:r>
        <w:rPr>
          <w:rFonts w:ascii="Times New Roman"/>
          <w:b w:val="false"/>
          <w:i w:val="false"/>
          <w:color w:val="000000"/>
          <w:sz w:val="28"/>
        </w:rPr>
        <w:t>
      "5538. При параллельной работе генераторов применяемые системы регулирования должны обеспечивать стабильное пропорциональное распределение нагрузок во всем диапазоне мощностей первичных двигателей, как указано в параграфе 2 главы 436 настоящих Правил.";</w:t>
      </w:r>
    </w:p>
    <w:bookmarkEnd w:id="8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520</w:t>
      </w:r>
      <w:r>
        <w:rPr>
          <w:rFonts w:ascii="Times New Roman"/>
          <w:b w:val="false"/>
          <w:i w:val="false"/>
          <w:color w:val="000000"/>
          <w:sz w:val="28"/>
        </w:rPr>
        <w:t xml:space="preserve"> изложить в следующей редакции:</w:t>
      </w:r>
    </w:p>
    <w:bookmarkStart w:name="z1471" w:id="854"/>
    <w:p>
      <w:pPr>
        <w:spacing w:after="0"/>
        <w:ind w:left="0"/>
        <w:jc w:val="both"/>
      </w:pPr>
      <w:r>
        <w:rPr>
          <w:rFonts w:ascii="Times New Roman"/>
          <w:b w:val="false"/>
          <w:i w:val="false"/>
          <w:color w:val="000000"/>
          <w:sz w:val="28"/>
        </w:rPr>
        <w:t>
      "Глава 516. Генераторы гребной электрической установки";</w:t>
      </w:r>
    </w:p>
    <w:bookmarkEnd w:id="8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5545</w:t>
      </w:r>
      <w:r>
        <w:rPr>
          <w:rFonts w:ascii="Times New Roman"/>
          <w:b w:val="false"/>
          <w:i w:val="false"/>
          <w:color w:val="000000"/>
          <w:sz w:val="28"/>
        </w:rPr>
        <w:t xml:space="preserve"> изложить в следующей редакции:</w:t>
      </w:r>
    </w:p>
    <w:bookmarkStart w:name="z1473" w:id="855"/>
    <w:p>
      <w:pPr>
        <w:spacing w:after="0"/>
        <w:ind w:left="0"/>
        <w:jc w:val="both"/>
      </w:pPr>
      <w:r>
        <w:rPr>
          <w:rFonts w:ascii="Times New Roman"/>
          <w:b w:val="false"/>
          <w:i w:val="false"/>
          <w:color w:val="000000"/>
          <w:sz w:val="28"/>
        </w:rPr>
        <w:t>
      "5545. Генераторы гребных электрических установок допускается использовать для питания вспомогательных электрических механизмов и устройств, при условии обеспечения стабильности напряжения и частоты во всех режимах, в том числе маневровых, в соответствии с требованиями параграфа 3 главы 425 настоящих Правил.";</w:t>
      </w:r>
    </w:p>
    <w:bookmarkEnd w:id="8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5547</w:t>
      </w:r>
      <w:r>
        <w:rPr>
          <w:rFonts w:ascii="Times New Roman"/>
          <w:b w:val="false"/>
          <w:i w:val="false"/>
          <w:color w:val="000000"/>
          <w:sz w:val="28"/>
        </w:rPr>
        <w:t xml:space="preserve"> изложить в следующей редакции:</w:t>
      </w:r>
    </w:p>
    <w:bookmarkStart w:name="z1475" w:id="856"/>
    <w:p>
      <w:pPr>
        <w:spacing w:after="0"/>
        <w:ind w:left="0"/>
        <w:jc w:val="both"/>
      </w:pPr>
      <w:r>
        <w:rPr>
          <w:rFonts w:ascii="Times New Roman"/>
          <w:b w:val="false"/>
          <w:i w:val="false"/>
          <w:color w:val="000000"/>
          <w:sz w:val="28"/>
        </w:rPr>
        <w:t>
      "5547. Устройства защиты генераторов должны соответствовать требованиям, изложенным в главе 472 настоящих Правил.";</w:t>
      </w:r>
    </w:p>
    <w:bookmarkEnd w:id="8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521</w:t>
      </w:r>
      <w:r>
        <w:rPr>
          <w:rFonts w:ascii="Times New Roman"/>
          <w:b w:val="false"/>
          <w:i w:val="false"/>
          <w:color w:val="000000"/>
          <w:sz w:val="28"/>
        </w:rPr>
        <w:t xml:space="preserve"> изложить в следующей редакции:</w:t>
      </w:r>
    </w:p>
    <w:bookmarkStart w:name="z1477" w:id="857"/>
    <w:p>
      <w:pPr>
        <w:spacing w:after="0"/>
        <w:ind w:left="0"/>
        <w:jc w:val="both"/>
      </w:pPr>
      <w:r>
        <w:rPr>
          <w:rFonts w:ascii="Times New Roman"/>
          <w:b w:val="false"/>
          <w:i w:val="false"/>
          <w:color w:val="000000"/>
          <w:sz w:val="28"/>
        </w:rPr>
        <w:t>
      "Глава 517. Распределительные щиты гребной электрической установки";</w:t>
      </w:r>
    </w:p>
    <w:bookmarkEnd w:id="8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5555</w:t>
      </w:r>
      <w:r>
        <w:rPr>
          <w:rFonts w:ascii="Times New Roman"/>
          <w:b w:val="false"/>
          <w:i w:val="false"/>
          <w:color w:val="000000"/>
          <w:sz w:val="28"/>
        </w:rPr>
        <w:t xml:space="preserve"> изложить в следующей редакции:</w:t>
      </w:r>
    </w:p>
    <w:bookmarkStart w:name="z1479" w:id="858"/>
    <w:p>
      <w:pPr>
        <w:spacing w:after="0"/>
        <w:ind w:left="0"/>
        <w:jc w:val="both"/>
      </w:pPr>
      <w:r>
        <w:rPr>
          <w:rFonts w:ascii="Times New Roman"/>
          <w:b w:val="false"/>
          <w:i w:val="false"/>
          <w:color w:val="000000"/>
          <w:sz w:val="28"/>
        </w:rPr>
        <w:t>
      "5555. Распределительные щиты гребных электрических установок должны соответствовать требованиям глав 441 и 529 настоящих Правил.";</w:t>
      </w:r>
    </w:p>
    <w:bookmarkEnd w:id="8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522</w:t>
      </w:r>
      <w:r>
        <w:rPr>
          <w:rFonts w:ascii="Times New Roman"/>
          <w:b w:val="false"/>
          <w:i w:val="false"/>
          <w:color w:val="000000"/>
          <w:sz w:val="28"/>
        </w:rPr>
        <w:t xml:space="preserve"> изложить в следующей редакции:</w:t>
      </w:r>
    </w:p>
    <w:bookmarkStart w:name="z1481" w:id="859"/>
    <w:p>
      <w:pPr>
        <w:spacing w:after="0"/>
        <w:ind w:left="0"/>
        <w:jc w:val="both"/>
      </w:pPr>
      <w:r>
        <w:rPr>
          <w:rFonts w:ascii="Times New Roman"/>
          <w:b w:val="false"/>
          <w:i w:val="false"/>
          <w:color w:val="000000"/>
          <w:sz w:val="28"/>
        </w:rPr>
        <w:t>
      "Глава 518. Силовые трансформаторы гребной электрической установки";</w:t>
      </w:r>
    </w:p>
    <w:bookmarkEnd w:id="8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5558</w:t>
      </w:r>
      <w:r>
        <w:rPr>
          <w:rFonts w:ascii="Times New Roman"/>
          <w:b w:val="false"/>
          <w:i w:val="false"/>
          <w:color w:val="000000"/>
          <w:sz w:val="28"/>
        </w:rPr>
        <w:t xml:space="preserve"> изложить в следующей редакции:</w:t>
      </w:r>
    </w:p>
    <w:bookmarkStart w:name="z1483" w:id="860"/>
    <w:p>
      <w:pPr>
        <w:spacing w:after="0"/>
        <w:ind w:left="0"/>
        <w:jc w:val="both"/>
      </w:pPr>
      <w:r>
        <w:rPr>
          <w:rFonts w:ascii="Times New Roman"/>
          <w:b w:val="false"/>
          <w:i w:val="false"/>
          <w:color w:val="000000"/>
          <w:sz w:val="28"/>
        </w:rPr>
        <w:t>
      "5558. Трансформаторам и реакторам необходимо соответствовать требованиям подраздела 11 раздела 13и главы 528 настоящих Правил.";</w:t>
      </w:r>
    </w:p>
    <w:bookmarkEnd w:id="8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523</w:t>
      </w:r>
      <w:r>
        <w:rPr>
          <w:rFonts w:ascii="Times New Roman"/>
          <w:b w:val="false"/>
          <w:i w:val="false"/>
          <w:color w:val="000000"/>
          <w:sz w:val="28"/>
        </w:rPr>
        <w:t xml:space="preserve"> изложить в следующей редакции:</w:t>
      </w:r>
    </w:p>
    <w:bookmarkStart w:name="z1485" w:id="861"/>
    <w:p>
      <w:pPr>
        <w:spacing w:after="0"/>
        <w:ind w:left="0"/>
        <w:jc w:val="both"/>
      </w:pPr>
      <w:r>
        <w:rPr>
          <w:rFonts w:ascii="Times New Roman"/>
          <w:b w:val="false"/>
          <w:i w:val="false"/>
          <w:color w:val="000000"/>
          <w:sz w:val="28"/>
        </w:rPr>
        <w:t>
      "Глава 519. Полупроводниковые преобразователи гребной электрической установки";</w:t>
      </w:r>
    </w:p>
    <w:bookmarkEnd w:id="8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5577</w:t>
      </w:r>
      <w:r>
        <w:rPr>
          <w:rFonts w:ascii="Times New Roman"/>
          <w:b w:val="false"/>
          <w:i w:val="false"/>
          <w:color w:val="000000"/>
          <w:sz w:val="28"/>
        </w:rPr>
        <w:t xml:space="preserve"> изложить в следующей редакции:</w:t>
      </w:r>
    </w:p>
    <w:bookmarkStart w:name="z1487" w:id="862"/>
    <w:p>
      <w:pPr>
        <w:spacing w:after="0"/>
        <w:ind w:left="0"/>
        <w:jc w:val="both"/>
      </w:pPr>
      <w:r>
        <w:rPr>
          <w:rFonts w:ascii="Times New Roman"/>
          <w:b w:val="false"/>
          <w:i w:val="false"/>
          <w:color w:val="000000"/>
          <w:sz w:val="28"/>
        </w:rPr>
        <w:t>
      "5577. Шкафам полупроводниковых преобразователей необходимо соответствовать требованиям главы 441 и подраздела 18 раздела 13 настоящих Правил.";</w:t>
      </w:r>
    </w:p>
    <w:bookmarkEnd w:id="8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524</w:t>
      </w:r>
      <w:r>
        <w:rPr>
          <w:rFonts w:ascii="Times New Roman"/>
          <w:b w:val="false"/>
          <w:i w:val="false"/>
          <w:color w:val="000000"/>
          <w:sz w:val="28"/>
        </w:rPr>
        <w:t xml:space="preserve"> изложить в следующей редакции:</w:t>
      </w:r>
    </w:p>
    <w:bookmarkStart w:name="z1489" w:id="863"/>
    <w:p>
      <w:pPr>
        <w:spacing w:after="0"/>
        <w:ind w:left="0"/>
        <w:jc w:val="both"/>
      </w:pPr>
      <w:r>
        <w:rPr>
          <w:rFonts w:ascii="Times New Roman"/>
          <w:b w:val="false"/>
          <w:i w:val="false"/>
          <w:color w:val="000000"/>
          <w:sz w:val="28"/>
        </w:rPr>
        <w:t>
      "Глава 520. Фильтрация гармонических составляющих";</w:t>
      </w:r>
    </w:p>
    <w:bookmarkEnd w:id="8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525</w:t>
      </w:r>
      <w:r>
        <w:rPr>
          <w:rFonts w:ascii="Times New Roman"/>
          <w:b w:val="false"/>
          <w:i w:val="false"/>
          <w:color w:val="000000"/>
          <w:sz w:val="28"/>
        </w:rPr>
        <w:t xml:space="preserve"> изложить в следующей редакции:</w:t>
      </w:r>
    </w:p>
    <w:bookmarkStart w:name="z1491" w:id="864"/>
    <w:p>
      <w:pPr>
        <w:spacing w:after="0"/>
        <w:ind w:left="0"/>
        <w:jc w:val="both"/>
      </w:pPr>
      <w:r>
        <w:rPr>
          <w:rFonts w:ascii="Times New Roman"/>
          <w:b w:val="false"/>
          <w:i w:val="false"/>
          <w:color w:val="000000"/>
          <w:sz w:val="28"/>
        </w:rPr>
        <w:t>
      "Глава 521. Гребные электрические двигатели";</w:t>
      </w:r>
    </w:p>
    <w:bookmarkEnd w:id="8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5590</w:t>
      </w:r>
      <w:r>
        <w:rPr>
          <w:rFonts w:ascii="Times New Roman"/>
          <w:b w:val="false"/>
          <w:i w:val="false"/>
          <w:color w:val="000000"/>
          <w:sz w:val="28"/>
        </w:rPr>
        <w:t xml:space="preserve"> изложить в следующей редакции:</w:t>
      </w:r>
    </w:p>
    <w:bookmarkStart w:name="z1493" w:id="865"/>
    <w:p>
      <w:pPr>
        <w:spacing w:after="0"/>
        <w:ind w:left="0"/>
        <w:jc w:val="both"/>
      </w:pPr>
      <w:r>
        <w:rPr>
          <w:rFonts w:ascii="Times New Roman"/>
          <w:b w:val="false"/>
          <w:i w:val="false"/>
          <w:color w:val="000000"/>
          <w:sz w:val="28"/>
        </w:rPr>
        <w:t>
      "5590. В отношении конструкции и смазки подшипников гребных электрических двигателей (далее – ГЭД) выполняются требования параграфа 2 главы 516 настоящих Правил.";</w:t>
      </w:r>
    </w:p>
    <w:bookmarkEnd w:id="8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526</w:t>
      </w:r>
      <w:r>
        <w:rPr>
          <w:rFonts w:ascii="Times New Roman"/>
          <w:b w:val="false"/>
          <w:i w:val="false"/>
          <w:color w:val="000000"/>
          <w:sz w:val="28"/>
        </w:rPr>
        <w:t xml:space="preserve"> изложить в следующей редакции:</w:t>
      </w:r>
    </w:p>
    <w:bookmarkStart w:name="z1495" w:id="866"/>
    <w:p>
      <w:pPr>
        <w:spacing w:after="0"/>
        <w:ind w:left="0"/>
        <w:jc w:val="both"/>
      </w:pPr>
      <w:r>
        <w:rPr>
          <w:rFonts w:ascii="Times New Roman"/>
          <w:b w:val="false"/>
          <w:i w:val="false"/>
          <w:color w:val="000000"/>
          <w:sz w:val="28"/>
        </w:rPr>
        <w:t>
      "Глава 522. Специальные требования к погружным поворотным гребным электрическим двигателям";</w:t>
      </w:r>
    </w:p>
    <w:bookmarkEnd w:id="8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5609</w:t>
      </w:r>
      <w:r>
        <w:rPr>
          <w:rFonts w:ascii="Times New Roman"/>
          <w:b w:val="false"/>
          <w:i w:val="false"/>
          <w:color w:val="000000"/>
          <w:sz w:val="28"/>
        </w:rPr>
        <w:t xml:space="preserve"> изложить в следующей редакции:</w:t>
      </w:r>
    </w:p>
    <w:bookmarkStart w:name="z1497" w:id="867"/>
    <w:p>
      <w:pPr>
        <w:spacing w:after="0"/>
        <w:ind w:left="0"/>
        <w:jc w:val="both"/>
      </w:pPr>
      <w:r>
        <w:rPr>
          <w:rFonts w:ascii="Times New Roman"/>
          <w:b w:val="false"/>
          <w:i w:val="false"/>
          <w:color w:val="000000"/>
          <w:sz w:val="28"/>
        </w:rPr>
        <w:t>
      "5609. Должна быть предусмотрена эффективная система пожарообнаружения, предусматривающая необходимое количество и типы датчиков. Общие требования к таким системам изложены в главе 480 настоящих Правил.";</w:t>
      </w:r>
    </w:p>
    <w:bookmarkEnd w:id="8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5616</w:t>
      </w:r>
      <w:r>
        <w:rPr>
          <w:rFonts w:ascii="Times New Roman"/>
          <w:b w:val="false"/>
          <w:i w:val="false"/>
          <w:color w:val="000000"/>
          <w:sz w:val="28"/>
        </w:rPr>
        <w:t xml:space="preserve"> изложить в следующей редакции:</w:t>
      </w:r>
    </w:p>
    <w:bookmarkStart w:name="z1499" w:id="868"/>
    <w:p>
      <w:pPr>
        <w:spacing w:after="0"/>
        <w:ind w:left="0"/>
        <w:jc w:val="both"/>
      </w:pPr>
      <w:r>
        <w:rPr>
          <w:rFonts w:ascii="Times New Roman"/>
          <w:b w:val="false"/>
          <w:i w:val="false"/>
          <w:color w:val="000000"/>
          <w:sz w:val="28"/>
        </w:rPr>
        <w:t>
      "5616. Азимутальный привод соответствует требованиям, предъявляемым к рулевым машинам, предусмотренным главой 446 настоящих Правил.";</w:t>
      </w:r>
    </w:p>
    <w:bookmarkEnd w:id="8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w:t>
      </w:r>
      <w:r>
        <w:rPr>
          <w:rFonts w:ascii="Times New Roman"/>
          <w:b w:val="false"/>
          <w:i w:val="false"/>
          <w:color w:val="000000"/>
          <w:sz w:val="28"/>
        </w:rPr>
        <w:t xml:space="preserve"> изложить в следующей редакции:</w:t>
      </w:r>
    </w:p>
    <w:bookmarkStart w:name="z1501" w:id="869"/>
    <w:p>
      <w:pPr>
        <w:spacing w:after="0"/>
        <w:ind w:left="0"/>
        <w:jc w:val="both"/>
      </w:pPr>
      <w:r>
        <w:rPr>
          <w:rFonts w:ascii="Times New Roman"/>
          <w:b w:val="false"/>
          <w:i w:val="false"/>
          <w:color w:val="000000"/>
          <w:sz w:val="28"/>
        </w:rPr>
        <w:t>
      "Глава 523. Системы управления гребными электрическими установками";</w:t>
      </w:r>
    </w:p>
    <w:bookmarkEnd w:id="8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528</w:t>
      </w:r>
      <w:r>
        <w:rPr>
          <w:rFonts w:ascii="Times New Roman"/>
          <w:b w:val="false"/>
          <w:i w:val="false"/>
          <w:color w:val="000000"/>
          <w:sz w:val="28"/>
        </w:rPr>
        <w:t xml:space="preserve"> изложить в следующей редакции:</w:t>
      </w:r>
    </w:p>
    <w:bookmarkStart w:name="z1503" w:id="870"/>
    <w:p>
      <w:pPr>
        <w:spacing w:after="0"/>
        <w:ind w:left="0"/>
        <w:jc w:val="both"/>
      </w:pPr>
      <w:r>
        <w:rPr>
          <w:rFonts w:ascii="Times New Roman"/>
          <w:b w:val="false"/>
          <w:i w:val="false"/>
          <w:color w:val="000000"/>
          <w:sz w:val="28"/>
        </w:rPr>
        <w:t>
      "Глава 524. Электрические муфты";</w:t>
      </w:r>
    </w:p>
    <w:bookmarkEnd w:id="870"/>
    <w:bookmarkStart w:name="z1504" w:id="8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18</w:t>
      </w:r>
      <w:r>
        <w:rPr>
          <w:rFonts w:ascii="Times New Roman"/>
          <w:b w:val="false"/>
          <w:i w:val="false"/>
          <w:color w:val="000000"/>
          <w:sz w:val="28"/>
        </w:rPr>
        <w:t xml:space="preserve"> "Дополнительные требования к электрическому оборудованию на напряжение выше 1000 В ДО кВ":</w:t>
      </w:r>
    </w:p>
    <w:bookmarkEnd w:id="8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506" w:id="872"/>
    <w:p>
      <w:pPr>
        <w:spacing w:after="0"/>
        <w:ind w:left="0"/>
        <w:jc w:val="both"/>
      </w:pPr>
      <w:r>
        <w:rPr>
          <w:rFonts w:ascii="Times New Roman"/>
          <w:b w:val="false"/>
          <w:i w:val="false"/>
          <w:color w:val="000000"/>
          <w:sz w:val="28"/>
        </w:rPr>
        <w:t>
      "Подраздел 18. Дополнительные требования к электрическому оборудованию на напряжение выше 1000 вольт до киловольт"</w:t>
      </w:r>
    </w:p>
    <w:bookmarkEnd w:id="8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529</w:t>
      </w:r>
      <w:r>
        <w:rPr>
          <w:rFonts w:ascii="Times New Roman"/>
          <w:b w:val="false"/>
          <w:i w:val="false"/>
          <w:color w:val="000000"/>
          <w:sz w:val="28"/>
        </w:rPr>
        <w:t xml:space="preserve"> изложить в следующей редакции:</w:t>
      </w:r>
    </w:p>
    <w:bookmarkStart w:name="z1508" w:id="873"/>
    <w:p>
      <w:pPr>
        <w:spacing w:after="0"/>
        <w:ind w:left="0"/>
        <w:jc w:val="both"/>
      </w:pPr>
      <w:r>
        <w:rPr>
          <w:rFonts w:ascii="Times New Roman"/>
          <w:b w:val="false"/>
          <w:i w:val="false"/>
          <w:color w:val="000000"/>
          <w:sz w:val="28"/>
        </w:rPr>
        <w:t>
      "Глава 525. Общие положения. Область распространения. Разделение высоковольтного и низковольтного оборудования";</w:t>
      </w:r>
    </w:p>
    <w:bookmarkEnd w:id="8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530</w:t>
      </w:r>
      <w:r>
        <w:rPr>
          <w:rFonts w:ascii="Times New Roman"/>
          <w:b w:val="false"/>
          <w:i w:val="false"/>
          <w:color w:val="000000"/>
          <w:sz w:val="28"/>
        </w:rPr>
        <w:t xml:space="preserve"> изложить в следующей редакции:</w:t>
      </w:r>
    </w:p>
    <w:bookmarkStart w:name="z1510" w:id="874"/>
    <w:p>
      <w:pPr>
        <w:spacing w:after="0"/>
        <w:ind w:left="0"/>
        <w:jc w:val="both"/>
      </w:pPr>
      <w:r>
        <w:rPr>
          <w:rFonts w:ascii="Times New Roman"/>
          <w:b w:val="false"/>
          <w:i w:val="false"/>
          <w:color w:val="000000"/>
          <w:sz w:val="28"/>
        </w:rPr>
        <w:t>
      "Глава 526. Проектирование системы";</w:t>
      </w:r>
    </w:p>
    <w:bookmarkEnd w:id="8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5675</w:t>
      </w:r>
      <w:r>
        <w:rPr>
          <w:rFonts w:ascii="Times New Roman"/>
          <w:b w:val="false"/>
          <w:i w:val="false"/>
          <w:color w:val="000000"/>
          <w:sz w:val="28"/>
        </w:rPr>
        <w:t xml:space="preserve"> изложить в следующей редакции:</w:t>
      </w:r>
    </w:p>
    <w:bookmarkStart w:name="z1512" w:id="875"/>
    <w:p>
      <w:pPr>
        <w:spacing w:after="0"/>
        <w:ind w:left="0"/>
        <w:jc w:val="both"/>
      </w:pPr>
      <w:r>
        <w:rPr>
          <w:rFonts w:ascii="Times New Roman"/>
          <w:b w:val="false"/>
          <w:i w:val="false"/>
          <w:color w:val="000000"/>
          <w:sz w:val="28"/>
        </w:rPr>
        <w:t>
      "5675. Кроме видов защиты, указанных в главе 486 настоящих Правил, генераторы снабжаются устройствами защиты против междуфазного короткого замыкания в кабеле, соединяющем генератор и ГРЩ, и против межвитковых замыканий внутри генератора.";</w:t>
      </w:r>
    </w:p>
    <w:bookmarkEnd w:id="8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531</w:t>
      </w:r>
      <w:r>
        <w:rPr>
          <w:rFonts w:ascii="Times New Roman"/>
          <w:b w:val="false"/>
          <w:i w:val="false"/>
          <w:color w:val="000000"/>
          <w:sz w:val="28"/>
        </w:rPr>
        <w:t xml:space="preserve"> изложить в следующей редакции:</w:t>
      </w:r>
    </w:p>
    <w:bookmarkStart w:name="z1514" w:id="876"/>
    <w:p>
      <w:pPr>
        <w:spacing w:after="0"/>
        <w:ind w:left="0"/>
        <w:jc w:val="both"/>
      </w:pPr>
      <w:r>
        <w:rPr>
          <w:rFonts w:ascii="Times New Roman"/>
          <w:b w:val="false"/>
          <w:i w:val="false"/>
          <w:color w:val="000000"/>
          <w:sz w:val="28"/>
        </w:rPr>
        <w:t>
      "Глава 527. Электрические машины";</w:t>
      </w:r>
    </w:p>
    <w:bookmarkEnd w:id="8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532</w:t>
      </w:r>
      <w:r>
        <w:rPr>
          <w:rFonts w:ascii="Times New Roman"/>
          <w:b w:val="false"/>
          <w:i w:val="false"/>
          <w:color w:val="000000"/>
          <w:sz w:val="28"/>
        </w:rPr>
        <w:t xml:space="preserve"> изложить в следующей редакции:</w:t>
      </w:r>
    </w:p>
    <w:bookmarkStart w:name="z1516" w:id="877"/>
    <w:p>
      <w:pPr>
        <w:spacing w:after="0"/>
        <w:ind w:left="0"/>
        <w:jc w:val="both"/>
      </w:pPr>
      <w:r>
        <w:rPr>
          <w:rFonts w:ascii="Times New Roman"/>
          <w:b w:val="false"/>
          <w:i w:val="false"/>
          <w:color w:val="000000"/>
          <w:sz w:val="28"/>
        </w:rPr>
        <w:t>
      "Глава 528. Силовые трансформаторы, кабели";</w:t>
      </w:r>
    </w:p>
    <w:bookmarkEnd w:id="8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533</w:t>
      </w:r>
      <w:r>
        <w:rPr>
          <w:rFonts w:ascii="Times New Roman"/>
          <w:b w:val="false"/>
          <w:i w:val="false"/>
          <w:color w:val="000000"/>
          <w:sz w:val="28"/>
        </w:rPr>
        <w:t xml:space="preserve"> изложить в следующей редакции:</w:t>
      </w:r>
    </w:p>
    <w:bookmarkStart w:name="z1518" w:id="878"/>
    <w:p>
      <w:pPr>
        <w:spacing w:after="0"/>
        <w:ind w:left="0"/>
        <w:jc w:val="both"/>
      </w:pPr>
      <w:r>
        <w:rPr>
          <w:rFonts w:ascii="Times New Roman"/>
          <w:b w:val="false"/>
          <w:i w:val="false"/>
          <w:color w:val="000000"/>
          <w:sz w:val="28"/>
        </w:rPr>
        <w:t>
      "Глава 529. Распределительные устройства и щиты управления";</w:t>
      </w:r>
    </w:p>
    <w:bookmarkEnd w:id="8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534</w:t>
      </w:r>
      <w:r>
        <w:rPr>
          <w:rFonts w:ascii="Times New Roman"/>
          <w:b w:val="false"/>
          <w:i w:val="false"/>
          <w:color w:val="000000"/>
          <w:sz w:val="28"/>
        </w:rPr>
        <w:t xml:space="preserve"> изложить в следующей редакции:</w:t>
      </w:r>
    </w:p>
    <w:bookmarkStart w:name="z1520" w:id="879"/>
    <w:p>
      <w:pPr>
        <w:spacing w:after="0"/>
        <w:ind w:left="0"/>
        <w:jc w:val="both"/>
      </w:pPr>
      <w:r>
        <w:rPr>
          <w:rFonts w:ascii="Times New Roman"/>
          <w:b w:val="false"/>
          <w:i w:val="false"/>
          <w:color w:val="000000"/>
          <w:sz w:val="28"/>
        </w:rPr>
        <w:t>
      "Глава 530. Размещение (монтаж)";</w:t>
      </w:r>
    </w:p>
    <w:bookmarkEnd w:id="879"/>
    <w:bookmarkStart w:name="z1521" w:id="8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19</w:t>
      </w:r>
      <w:r>
        <w:rPr>
          <w:rFonts w:ascii="Times New Roman"/>
          <w:b w:val="false"/>
          <w:i w:val="false"/>
          <w:color w:val="000000"/>
          <w:sz w:val="28"/>
        </w:rPr>
        <w:t xml:space="preserve"> "Требования к электрическому оборудованию, вытекающие из назначения судна":</w:t>
      </w:r>
    </w:p>
    <w:bookmarkEnd w:id="8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535</w:t>
      </w:r>
      <w:r>
        <w:rPr>
          <w:rFonts w:ascii="Times New Roman"/>
          <w:b w:val="false"/>
          <w:i w:val="false"/>
          <w:color w:val="000000"/>
          <w:sz w:val="28"/>
        </w:rPr>
        <w:t xml:space="preserve"> изложить в следующей редакции:</w:t>
      </w:r>
    </w:p>
    <w:bookmarkStart w:name="z1523" w:id="881"/>
    <w:p>
      <w:pPr>
        <w:spacing w:after="0"/>
        <w:ind w:left="0"/>
        <w:jc w:val="both"/>
      </w:pPr>
      <w:r>
        <w:rPr>
          <w:rFonts w:ascii="Times New Roman"/>
          <w:b w:val="false"/>
          <w:i w:val="false"/>
          <w:color w:val="000000"/>
          <w:sz w:val="28"/>
        </w:rPr>
        <w:t>
      "Глава 531. Пассажирские суда";</w:t>
      </w:r>
    </w:p>
    <w:bookmarkEnd w:id="8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5742</w:t>
      </w:r>
      <w:r>
        <w:rPr>
          <w:rFonts w:ascii="Times New Roman"/>
          <w:b w:val="false"/>
          <w:i w:val="false"/>
          <w:color w:val="000000"/>
          <w:sz w:val="28"/>
        </w:rPr>
        <w:t xml:space="preserve"> изложить в следующей редакции:</w:t>
      </w:r>
    </w:p>
    <w:bookmarkStart w:name="z1525" w:id="882"/>
    <w:p>
      <w:pPr>
        <w:spacing w:after="0"/>
        <w:ind w:left="0"/>
        <w:jc w:val="both"/>
      </w:pPr>
      <w:r>
        <w:rPr>
          <w:rFonts w:ascii="Times New Roman"/>
          <w:b w:val="false"/>
          <w:i w:val="false"/>
          <w:color w:val="000000"/>
          <w:sz w:val="28"/>
        </w:rPr>
        <w:t>
      "5742. Дополнительное аварийное освещение, требуемое параграфом 3 главы 533 настоящих Правил, может быть частью системы низко расположенного освещения или полностью представлять таковую при условии, что такая система отвечает требованиям настоящей главы.";</w:t>
      </w:r>
    </w:p>
    <w:bookmarkEnd w:id="8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536</w:t>
      </w:r>
      <w:r>
        <w:rPr>
          <w:rFonts w:ascii="Times New Roman"/>
          <w:b w:val="false"/>
          <w:i w:val="false"/>
          <w:color w:val="000000"/>
          <w:sz w:val="28"/>
        </w:rPr>
        <w:t xml:space="preserve"> изложить в следующей редакции:</w:t>
      </w:r>
    </w:p>
    <w:bookmarkStart w:name="z1527" w:id="883"/>
    <w:p>
      <w:pPr>
        <w:spacing w:after="0"/>
        <w:ind w:left="0"/>
        <w:jc w:val="both"/>
      </w:pPr>
      <w:r>
        <w:rPr>
          <w:rFonts w:ascii="Times New Roman"/>
          <w:b w:val="false"/>
          <w:i w:val="false"/>
          <w:color w:val="000000"/>
          <w:sz w:val="28"/>
        </w:rPr>
        <w:t>
      "Глава 532. Нефтеналивные и нефтесборные суда";</w:t>
      </w:r>
    </w:p>
    <w:bookmarkEnd w:id="8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537</w:t>
      </w:r>
      <w:r>
        <w:rPr>
          <w:rFonts w:ascii="Times New Roman"/>
          <w:b w:val="false"/>
          <w:i w:val="false"/>
          <w:color w:val="000000"/>
          <w:sz w:val="28"/>
        </w:rPr>
        <w:t xml:space="preserve"> изложить в следующей редакции:</w:t>
      </w:r>
    </w:p>
    <w:bookmarkStart w:name="z1529" w:id="884"/>
    <w:p>
      <w:pPr>
        <w:spacing w:after="0"/>
        <w:ind w:left="0"/>
        <w:jc w:val="both"/>
      </w:pPr>
      <w:r>
        <w:rPr>
          <w:rFonts w:ascii="Times New Roman"/>
          <w:b w:val="false"/>
          <w:i w:val="false"/>
          <w:color w:val="000000"/>
          <w:sz w:val="28"/>
        </w:rPr>
        <w:t>
      "Глава 533. Суда для перевозки транспортных средств с топливом в баках, необходимым для движения этих транспортных средств";</w:t>
      </w:r>
    </w:p>
    <w:bookmarkEnd w:id="8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538</w:t>
      </w:r>
      <w:r>
        <w:rPr>
          <w:rFonts w:ascii="Times New Roman"/>
          <w:b w:val="false"/>
          <w:i w:val="false"/>
          <w:color w:val="000000"/>
          <w:sz w:val="28"/>
        </w:rPr>
        <w:t xml:space="preserve"> изложить в следующей редакции:</w:t>
      </w:r>
    </w:p>
    <w:bookmarkStart w:name="z1531" w:id="885"/>
    <w:p>
      <w:pPr>
        <w:spacing w:after="0"/>
        <w:ind w:left="0"/>
        <w:jc w:val="both"/>
      </w:pPr>
      <w:r>
        <w:rPr>
          <w:rFonts w:ascii="Times New Roman"/>
          <w:b w:val="false"/>
          <w:i w:val="false"/>
          <w:color w:val="000000"/>
          <w:sz w:val="28"/>
        </w:rPr>
        <w:t>
      "Глава 534. Суда специального назначения";</w:t>
      </w:r>
    </w:p>
    <w:bookmarkEnd w:id="8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5794</w:t>
      </w:r>
      <w:r>
        <w:rPr>
          <w:rFonts w:ascii="Times New Roman"/>
          <w:b w:val="false"/>
          <w:i w:val="false"/>
          <w:color w:val="000000"/>
          <w:sz w:val="28"/>
        </w:rPr>
        <w:t xml:space="preserve"> и </w:t>
      </w:r>
      <w:r>
        <w:rPr>
          <w:rFonts w:ascii="Times New Roman"/>
          <w:b w:val="false"/>
          <w:i w:val="false"/>
          <w:color w:val="000000"/>
          <w:sz w:val="28"/>
        </w:rPr>
        <w:t>5795</w:t>
      </w:r>
      <w:r>
        <w:rPr>
          <w:rFonts w:ascii="Times New Roman"/>
          <w:b w:val="false"/>
          <w:i w:val="false"/>
          <w:color w:val="000000"/>
          <w:sz w:val="28"/>
        </w:rPr>
        <w:t xml:space="preserve"> изложить в следующей редакции:</w:t>
      </w:r>
    </w:p>
    <w:bookmarkStart w:name="z1533" w:id="886"/>
    <w:p>
      <w:pPr>
        <w:spacing w:after="0"/>
        <w:ind w:left="0"/>
        <w:jc w:val="both"/>
      </w:pPr>
      <w:r>
        <w:rPr>
          <w:rFonts w:ascii="Times New Roman"/>
          <w:b w:val="false"/>
          <w:i w:val="false"/>
          <w:color w:val="000000"/>
          <w:sz w:val="28"/>
        </w:rPr>
        <w:t>
      "5794. На судах специального назначения, перевозящих не более 50 человек специального персонала, аварийный источник электрической энергии отвечает требованиям главы 480 настоящих Правил.</w:t>
      </w:r>
    </w:p>
    <w:bookmarkEnd w:id="886"/>
    <w:bookmarkStart w:name="z1534" w:id="887"/>
    <w:p>
      <w:pPr>
        <w:spacing w:after="0"/>
        <w:ind w:left="0"/>
        <w:jc w:val="both"/>
      </w:pPr>
      <w:r>
        <w:rPr>
          <w:rFonts w:ascii="Times New Roman"/>
          <w:b w:val="false"/>
          <w:i w:val="false"/>
          <w:color w:val="000000"/>
          <w:sz w:val="28"/>
        </w:rPr>
        <w:t>
      Суда длиной более 50 метров дополнительно отвечают требованиям подпункта 1) пункта 5803 настоящих Правил.</w:t>
      </w:r>
    </w:p>
    <w:bookmarkEnd w:id="887"/>
    <w:bookmarkStart w:name="z1535" w:id="888"/>
    <w:p>
      <w:pPr>
        <w:spacing w:after="0"/>
        <w:ind w:left="0"/>
        <w:jc w:val="both"/>
      </w:pPr>
      <w:r>
        <w:rPr>
          <w:rFonts w:ascii="Times New Roman"/>
          <w:b w:val="false"/>
          <w:i w:val="false"/>
          <w:color w:val="000000"/>
          <w:sz w:val="28"/>
        </w:rPr>
        <w:t>
      5795. На судах, перевозящих более 50 человек специального персонала, аварийный источник электрической энергии отвечает требованиям параграф 2 главы 531 настоящих Правил.";</w:t>
      </w:r>
    </w:p>
    <w:bookmarkEnd w:id="8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5806</w:t>
      </w:r>
      <w:r>
        <w:rPr>
          <w:rFonts w:ascii="Times New Roman"/>
          <w:b w:val="false"/>
          <w:i w:val="false"/>
          <w:color w:val="000000"/>
          <w:sz w:val="28"/>
        </w:rPr>
        <w:t xml:space="preserve"> изложить в следующей редакции:</w:t>
      </w:r>
    </w:p>
    <w:bookmarkStart w:name="z1537" w:id="889"/>
    <w:p>
      <w:pPr>
        <w:spacing w:after="0"/>
        <w:ind w:left="0"/>
        <w:jc w:val="both"/>
      </w:pPr>
      <w:r>
        <w:rPr>
          <w:rFonts w:ascii="Times New Roman"/>
          <w:b w:val="false"/>
          <w:i w:val="false"/>
          <w:color w:val="000000"/>
          <w:sz w:val="28"/>
        </w:rPr>
        <w:t>
      "5806. Аварийный источник электрической энергии отвечает требованиям главы 480 настоящих Правил.";</w:t>
      </w:r>
    </w:p>
    <w:bookmarkEnd w:id="8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39</w:t>
      </w:r>
      <w:r>
        <w:rPr>
          <w:rFonts w:ascii="Times New Roman"/>
          <w:b w:val="false"/>
          <w:i w:val="false"/>
          <w:color w:val="000000"/>
          <w:sz w:val="28"/>
        </w:rPr>
        <w:t xml:space="preserve"> изложить в следующей редакции:</w:t>
      </w:r>
    </w:p>
    <w:bookmarkStart w:name="z1539" w:id="890"/>
    <w:p>
      <w:pPr>
        <w:spacing w:after="0"/>
        <w:ind w:left="0"/>
        <w:jc w:val="both"/>
      </w:pPr>
      <w:r>
        <w:rPr>
          <w:rFonts w:ascii="Times New Roman"/>
          <w:b w:val="false"/>
          <w:i w:val="false"/>
          <w:color w:val="000000"/>
          <w:sz w:val="28"/>
        </w:rPr>
        <w:t>
      "Глава 535. Суда для перевозки контейнеров";</w:t>
      </w:r>
    </w:p>
    <w:bookmarkEnd w:id="8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540</w:t>
      </w:r>
      <w:r>
        <w:rPr>
          <w:rFonts w:ascii="Times New Roman"/>
          <w:b w:val="false"/>
          <w:i w:val="false"/>
          <w:color w:val="000000"/>
          <w:sz w:val="28"/>
        </w:rPr>
        <w:t xml:space="preserve"> изложить в следующей редакции:</w:t>
      </w:r>
    </w:p>
    <w:bookmarkStart w:name="z1541" w:id="891"/>
    <w:p>
      <w:pPr>
        <w:spacing w:after="0"/>
        <w:ind w:left="0"/>
        <w:jc w:val="both"/>
      </w:pPr>
      <w:r>
        <w:rPr>
          <w:rFonts w:ascii="Times New Roman"/>
          <w:b w:val="false"/>
          <w:i w:val="false"/>
          <w:color w:val="000000"/>
          <w:sz w:val="28"/>
        </w:rPr>
        <w:t>
      "Глава 536. Суда-катамараны";</w:t>
      </w:r>
    </w:p>
    <w:bookmarkEnd w:id="8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541</w:t>
      </w:r>
      <w:r>
        <w:rPr>
          <w:rFonts w:ascii="Times New Roman"/>
          <w:b w:val="false"/>
          <w:i w:val="false"/>
          <w:color w:val="000000"/>
          <w:sz w:val="28"/>
        </w:rPr>
        <w:t xml:space="preserve"> изложить в следующей редакции:</w:t>
      </w:r>
    </w:p>
    <w:bookmarkStart w:name="z1543" w:id="892"/>
    <w:p>
      <w:pPr>
        <w:spacing w:after="0"/>
        <w:ind w:left="0"/>
        <w:jc w:val="both"/>
      </w:pPr>
      <w:r>
        <w:rPr>
          <w:rFonts w:ascii="Times New Roman"/>
          <w:b w:val="false"/>
          <w:i w:val="false"/>
          <w:color w:val="000000"/>
          <w:sz w:val="28"/>
        </w:rPr>
        <w:t>
      "Глава 537. Плавучие краны и крановые суда";</w:t>
      </w:r>
    </w:p>
    <w:bookmarkEnd w:id="8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5833</w:t>
      </w:r>
      <w:r>
        <w:rPr>
          <w:rFonts w:ascii="Times New Roman"/>
          <w:b w:val="false"/>
          <w:i w:val="false"/>
          <w:color w:val="000000"/>
          <w:sz w:val="28"/>
        </w:rPr>
        <w:t xml:space="preserve"> изложить в следующей редакции:</w:t>
      </w:r>
    </w:p>
    <w:bookmarkStart w:name="z1545" w:id="893"/>
    <w:p>
      <w:pPr>
        <w:spacing w:after="0"/>
        <w:ind w:left="0"/>
        <w:jc w:val="both"/>
      </w:pPr>
      <w:r>
        <w:rPr>
          <w:rFonts w:ascii="Times New Roman"/>
          <w:b w:val="false"/>
          <w:i w:val="false"/>
          <w:color w:val="000000"/>
          <w:sz w:val="28"/>
        </w:rPr>
        <w:t>
      "5833. Аккумуляторные помещения и ящики, а также помещения аварийных источников электрической энергии могут располагаться ниже палубы переборок при соблюдении всех требований глав 479 и 497 настоящих Правил.";</w:t>
      </w:r>
    </w:p>
    <w:bookmarkEnd w:id="8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542</w:t>
      </w:r>
      <w:r>
        <w:rPr>
          <w:rFonts w:ascii="Times New Roman"/>
          <w:b w:val="false"/>
          <w:i w:val="false"/>
          <w:color w:val="000000"/>
          <w:sz w:val="28"/>
        </w:rPr>
        <w:t xml:space="preserve"> изложить в следующей редакции:</w:t>
      </w:r>
    </w:p>
    <w:bookmarkStart w:name="z1547" w:id="894"/>
    <w:p>
      <w:pPr>
        <w:spacing w:after="0"/>
        <w:ind w:left="0"/>
        <w:jc w:val="both"/>
      </w:pPr>
      <w:r>
        <w:rPr>
          <w:rFonts w:ascii="Times New Roman"/>
          <w:b w:val="false"/>
          <w:i w:val="false"/>
          <w:color w:val="000000"/>
          <w:sz w:val="28"/>
        </w:rPr>
        <w:t>
      "Глава 538. Плавучие доки";</w:t>
      </w:r>
    </w:p>
    <w:bookmarkEnd w:id="8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543</w:t>
      </w:r>
      <w:r>
        <w:rPr>
          <w:rFonts w:ascii="Times New Roman"/>
          <w:b w:val="false"/>
          <w:i w:val="false"/>
          <w:color w:val="000000"/>
          <w:sz w:val="28"/>
        </w:rPr>
        <w:t xml:space="preserve"> изложить в следующей редакции:</w:t>
      </w:r>
    </w:p>
    <w:bookmarkStart w:name="z1549" w:id="895"/>
    <w:p>
      <w:pPr>
        <w:spacing w:after="0"/>
        <w:ind w:left="0"/>
        <w:jc w:val="both"/>
      </w:pPr>
      <w:r>
        <w:rPr>
          <w:rFonts w:ascii="Times New Roman"/>
          <w:b w:val="false"/>
          <w:i w:val="false"/>
          <w:color w:val="000000"/>
          <w:sz w:val="28"/>
        </w:rPr>
        <w:t>
      "Глава 539. Стоечные суда";</w:t>
      </w:r>
    </w:p>
    <w:bookmarkEnd w:id="8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544</w:t>
      </w:r>
      <w:r>
        <w:rPr>
          <w:rFonts w:ascii="Times New Roman"/>
          <w:b w:val="false"/>
          <w:i w:val="false"/>
          <w:color w:val="000000"/>
          <w:sz w:val="28"/>
        </w:rPr>
        <w:t xml:space="preserve"> изложить в следующей редакции:</w:t>
      </w:r>
    </w:p>
    <w:bookmarkStart w:name="z1551" w:id="896"/>
    <w:p>
      <w:pPr>
        <w:spacing w:after="0"/>
        <w:ind w:left="0"/>
        <w:jc w:val="both"/>
      </w:pPr>
      <w:r>
        <w:rPr>
          <w:rFonts w:ascii="Times New Roman"/>
          <w:b w:val="false"/>
          <w:i w:val="false"/>
          <w:color w:val="000000"/>
          <w:sz w:val="28"/>
        </w:rPr>
        <w:t>
      "Глава 540. Рыболовные суда";</w:t>
      </w:r>
    </w:p>
    <w:bookmarkEnd w:id="8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5910</w:t>
      </w:r>
      <w:r>
        <w:rPr>
          <w:rFonts w:ascii="Times New Roman"/>
          <w:b w:val="false"/>
          <w:i w:val="false"/>
          <w:color w:val="000000"/>
          <w:sz w:val="28"/>
        </w:rPr>
        <w:t xml:space="preserve"> изложить в следующей редакции:</w:t>
      </w:r>
    </w:p>
    <w:bookmarkStart w:name="z1553" w:id="897"/>
    <w:p>
      <w:pPr>
        <w:spacing w:after="0"/>
        <w:ind w:left="0"/>
        <w:jc w:val="both"/>
      </w:pPr>
      <w:r>
        <w:rPr>
          <w:rFonts w:ascii="Times New Roman"/>
          <w:b w:val="false"/>
          <w:i w:val="false"/>
          <w:color w:val="000000"/>
          <w:sz w:val="28"/>
        </w:rPr>
        <w:t>
      "5910. Аварийный источник электрической энергии отвечает требованиям главы 480 настоящих Правил.";</w:t>
      </w:r>
    </w:p>
    <w:bookmarkEnd w:id="8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545</w:t>
      </w:r>
      <w:r>
        <w:rPr>
          <w:rFonts w:ascii="Times New Roman"/>
          <w:b w:val="false"/>
          <w:i w:val="false"/>
          <w:color w:val="000000"/>
          <w:sz w:val="28"/>
        </w:rPr>
        <w:t xml:space="preserve"> изложить в следующей редакции:</w:t>
      </w:r>
    </w:p>
    <w:bookmarkStart w:name="z1555" w:id="898"/>
    <w:p>
      <w:pPr>
        <w:spacing w:after="0"/>
        <w:ind w:left="0"/>
        <w:jc w:val="both"/>
      </w:pPr>
      <w:r>
        <w:rPr>
          <w:rFonts w:ascii="Times New Roman"/>
          <w:b w:val="false"/>
          <w:i w:val="false"/>
          <w:color w:val="000000"/>
          <w:sz w:val="28"/>
        </w:rPr>
        <w:t>
      "Глава 541. Суда, перевозящие опасные грузы";</w:t>
      </w:r>
    </w:p>
    <w:bookmarkEnd w:id="898"/>
    <w:bookmarkStart w:name="z1556" w:id="8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20</w:t>
      </w:r>
      <w:r>
        <w:rPr>
          <w:rFonts w:ascii="Times New Roman"/>
          <w:b w:val="false"/>
          <w:i w:val="false"/>
          <w:color w:val="000000"/>
          <w:sz w:val="28"/>
        </w:rPr>
        <w:t xml:space="preserve"> "Требования к электрическому оборудованию холодильных установок. Запасные части":</w:t>
      </w:r>
    </w:p>
    <w:bookmarkEnd w:id="8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546</w:t>
      </w:r>
      <w:r>
        <w:rPr>
          <w:rFonts w:ascii="Times New Roman"/>
          <w:b w:val="false"/>
          <w:i w:val="false"/>
          <w:color w:val="000000"/>
          <w:sz w:val="28"/>
        </w:rPr>
        <w:t xml:space="preserve"> изложить в следующей редакции:</w:t>
      </w:r>
    </w:p>
    <w:bookmarkStart w:name="z1558" w:id="900"/>
    <w:p>
      <w:pPr>
        <w:spacing w:after="0"/>
        <w:ind w:left="0"/>
        <w:jc w:val="both"/>
      </w:pPr>
      <w:r>
        <w:rPr>
          <w:rFonts w:ascii="Times New Roman"/>
          <w:b w:val="false"/>
          <w:i w:val="false"/>
          <w:color w:val="000000"/>
          <w:sz w:val="28"/>
        </w:rPr>
        <w:t>
      "Глава 542. Питание и коммутация";</w:t>
      </w:r>
    </w:p>
    <w:bookmarkEnd w:id="9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547</w:t>
      </w:r>
      <w:r>
        <w:rPr>
          <w:rFonts w:ascii="Times New Roman"/>
          <w:b w:val="false"/>
          <w:i w:val="false"/>
          <w:color w:val="000000"/>
          <w:sz w:val="28"/>
        </w:rPr>
        <w:t xml:space="preserve"> изложить в следующей редакции:</w:t>
      </w:r>
    </w:p>
    <w:bookmarkStart w:name="z1560" w:id="901"/>
    <w:p>
      <w:pPr>
        <w:spacing w:after="0"/>
        <w:ind w:left="0"/>
        <w:jc w:val="both"/>
      </w:pPr>
      <w:r>
        <w:rPr>
          <w:rFonts w:ascii="Times New Roman"/>
          <w:b w:val="false"/>
          <w:i w:val="false"/>
          <w:color w:val="000000"/>
          <w:sz w:val="28"/>
        </w:rPr>
        <w:t>
      "Глава 543. Вентиляция и освещение";</w:t>
      </w:r>
    </w:p>
    <w:bookmarkEnd w:id="901"/>
    <w:bookmarkStart w:name="z1561" w:id="9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14</w:t>
      </w:r>
      <w:r>
        <w:rPr>
          <w:rFonts w:ascii="Times New Roman"/>
          <w:b w:val="false"/>
          <w:i w:val="false"/>
          <w:color w:val="000000"/>
          <w:sz w:val="28"/>
        </w:rPr>
        <w:t xml:space="preserve"> "Холодильные установки":</w:t>
      </w:r>
    </w:p>
    <w:bookmarkEnd w:id="902"/>
    <w:bookmarkStart w:name="z1562" w:id="9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1</w:t>
      </w:r>
      <w:r>
        <w:rPr>
          <w:rFonts w:ascii="Times New Roman"/>
          <w:b w:val="false"/>
          <w:i w:val="false"/>
          <w:color w:val="000000"/>
          <w:sz w:val="28"/>
        </w:rPr>
        <w:t xml:space="preserve"> "Общие положения":</w:t>
      </w:r>
    </w:p>
    <w:bookmarkEnd w:id="9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548</w:t>
      </w:r>
      <w:r>
        <w:rPr>
          <w:rFonts w:ascii="Times New Roman"/>
          <w:b w:val="false"/>
          <w:i w:val="false"/>
          <w:color w:val="000000"/>
          <w:sz w:val="28"/>
        </w:rPr>
        <w:t xml:space="preserve"> изложить в следующей редакции:</w:t>
      </w:r>
    </w:p>
    <w:bookmarkStart w:name="z1564" w:id="904"/>
    <w:p>
      <w:pPr>
        <w:spacing w:after="0"/>
        <w:ind w:left="0"/>
        <w:jc w:val="both"/>
      </w:pPr>
      <w:r>
        <w:rPr>
          <w:rFonts w:ascii="Times New Roman"/>
          <w:b w:val="false"/>
          <w:i w:val="false"/>
          <w:color w:val="000000"/>
          <w:sz w:val="28"/>
        </w:rPr>
        <w:t>
      "Глава 544. Область распространения";</w:t>
      </w:r>
    </w:p>
    <w:bookmarkEnd w:id="9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549</w:t>
      </w:r>
      <w:r>
        <w:rPr>
          <w:rFonts w:ascii="Times New Roman"/>
          <w:b w:val="false"/>
          <w:i w:val="false"/>
          <w:color w:val="000000"/>
          <w:sz w:val="28"/>
        </w:rPr>
        <w:t xml:space="preserve"> изложить в следующей редакции:</w:t>
      </w:r>
    </w:p>
    <w:bookmarkStart w:name="z1566" w:id="905"/>
    <w:p>
      <w:pPr>
        <w:spacing w:after="0"/>
        <w:ind w:left="0"/>
        <w:jc w:val="both"/>
      </w:pPr>
      <w:r>
        <w:rPr>
          <w:rFonts w:ascii="Times New Roman"/>
          <w:b w:val="false"/>
          <w:i w:val="false"/>
          <w:color w:val="000000"/>
          <w:sz w:val="28"/>
        </w:rPr>
        <w:t>
      "Глава 545. Объем освидетельствований и техническая документация";</w:t>
      </w:r>
    </w:p>
    <w:bookmarkEnd w:id="905"/>
    <w:bookmarkStart w:name="z1567" w:id="9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2</w:t>
      </w:r>
      <w:r>
        <w:rPr>
          <w:rFonts w:ascii="Times New Roman"/>
          <w:b w:val="false"/>
          <w:i w:val="false"/>
          <w:color w:val="000000"/>
          <w:sz w:val="28"/>
        </w:rPr>
        <w:t xml:space="preserve"> "Общие технические требования":</w:t>
      </w:r>
    </w:p>
    <w:bookmarkEnd w:id="9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550</w:t>
      </w:r>
      <w:r>
        <w:rPr>
          <w:rFonts w:ascii="Times New Roman"/>
          <w:b w:val="false"/>
          <w:i w:val="false"/>
          <w:color w:val="000000"/>
          <w:sz w:val="28"/>
        </w:rPr>
        <w:t xml:space="preserve"> изложить в следующей редакции:</w:t>
      </w:r>
    </w:p>
    <w:bookmarkStart w:name="z1569" w:id="907"/>
    <w:p>
      <w:pPr>
        <w:spacing w:after="0"/>
        <w:ind w:left="0"/>
        <w:jc w:val="both"/>
      </w:pPr>
      <w:r>
        <w:rPr>
          <w:rFonts w:ascii="Times New Roman"/>
          <w:b w:val="false"/>
          <w:i w:val="false"/>
          <w:color w:val="000000"/>
          <w:sz w:val="28"/>
        </w:rPr>
        <w:t>
      "Глава 546. Общие положения";</w:t>
      </w:r>
    </w:p>
    <w:bookmarkEnd w:id="9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5928</w:t>
      </w:r>
      <w:r>
        <w:rPr>
          <w:rFonts w:ascii="Times New Roman"/>
          <w:b w:val="false"/>
          <w:i w:val="false"/>
          <w:color w:val="000000"/>
          <w:sz w:val="28"/>
        </w:rPr>
        <w:t xml:space="preserve"> изложить в следующей редакции:</w:t>
      </w:r>
    </w:p>
    <w:bookmarkStart w:name="z1571" w:id="908"/>
    <w:p>
      <w:pPr>
        <w:spacing w:after="0"/>
        <w:ind w:left="0"/>
        <w:jc w:val="both"/>
      </w:pPr>
      <w:r>
        <w:rPr>
          <w:rFonts w:ascii="Times New Roman"/>
          <w:b w:val="false"/>
          <w:i w:val="false"/>
          <w:color w:val="000000"/>
          <w:sz w:val="28"/>
        </w:rPr>
        <w:t>
      "5928. Питание электрических приводов изотермических контейнеров должно отвечать требованиям параграфа 1 главы 535 настоящих Правил.";</w:t>
      </w:r>
    </w:p>
    <w:bookmarkEnd w:id="9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551</w:t>
      </w:r>
      <w:r>
        <w:rPr>
          <w:rFonts w:ascii="Times New Roman"/>
          <w:b w:val="false"/>
          <w:i w:val="false"/>
          <w:color w:val="000000"/>
          <w:sz w:val="28"/>
        </w:rPr>
        <w:t xml:space="preserve"> изложить в следующей редакции:</w:t>
      </w:r>
    </w:p>
    <w:bookmarkStart w:name="z1573" w:id="909"/>
    <w:p>
      <w:pPr>
        <w:spacing w:after="0"/>
        <w:ind w:left="0"/>
        <w:jc w:val="both"/>
      </w:pPr>
      <w:r>
        <w:rPr>
          <w:rFonts w:ascii="Times New Roman"/>
          <w:b w:val="false"/>
          <w:i w:val="false"/>
          <w:color w:val="000000"/>
          <w:sz w:val="28"/>
        </w:rPr>
        <w:t>
      "Глава 547. Холодильные агенты и расчетное давление";</w:t>
      </w:r>
    </w:p>
    <w:bookmarkEnd w:id="9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551</w:t>
      </w:r>
      <w:r>
        <w:rPr>
          <w:rFonts w:ascii="Times New Roman"/>
          <w:b w:val="false"/>
          <w:i w:val="false"/>
          <w:color w:val="000000"/>
          <w:sz w:val="28"/>
        </w:rPr>
        <w:t xml:space="preserve"> изложить в следующей редакции:</w:t>
      </w:r>
    </w:p>
    <w:bookmarkStart w:name="z1575" w:id="910"/>
    <w:p>
      <w:pPr>
        <w:spacing w:after="0"/>
        <w:ind w:left="0"/>
        <w:jc w:val="both"/>
      </w:pPr>
      <w:r>
        <w:rPr>
          <w:rFonts w:ascii="Times New Roman"/>
          <w:b w:val="false"/>
          <w:i w:val="false"/>
          <w:color w:val="000000"/>
          <w:sz w:val="28"/>
        </w:rPr>
        <w:t>
      "Глава 548. Мощность и состав оборудования";</w:t>
      </w:r>
    </w:p>
    <w:bookmarkEnd w:id="9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552</w:t>
      </w:r>
      <w:r>
        <w:rPr>
          <w:rFonts w:ascii="Times New Roman"/>
          <w:b w:val="false"/>
          <w:i w:val="false"/>
          <w:color w:val="000000"/>
          <w:sz w:val="28"/>
        </w:rPr>
        <w:t xml:space="preserve"> изложить в следующей редакции:</w:t>
      </w:r>
    </w:p>
    <w:bookmarkStart w:name="z1577" w:id="911"/>
    <w:p>
      <w:pPr>
        <w:spacing w:after="0"/>
        <w:ind w:left="0"/>
        <w:jc w:val="both"/>
      </w:pPr>
      <w:r>
        <w:rPr>
          <w:rFonts w:ascii="Times New Roman"/>
          <w:b w:val="false"/>
          <w:i w:val="false"/>
          <w:color w:val="000000"/>
          <w:sz w:val="28"/>
        </w:rPr>
        <w:t>
      "Глава 549. Материалы";</w:t>
      </w:r>
    </w:p>
    <w:bookmarkEnd w:id="9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553</w:t>
      </w:r>
      <w:r>
        <w:rPr>
          <w:rFonts w:ascii="Times New Roman"/>
          <w:b w:val="false"/>
          <w:i w:val="false"/>
          <w:color w:val="000000"/>
          <w:sz w:val="28"/>
        </w:rPr>
        <w:t xml:space="preserve"> изложить в следующей редакции:</w:t>
      </w:r>
    </w:p>
    <w:bookmarkStart w:name="z1579" w:id="912"/>
    <w:p>
      <w:pPr>
        <w:spacing w:after="0"/>
        <w:ind w:left="0"/>
        <w:jc w:val="both"/>
      </w:pPr>
      <w:r>
        <w:rPr>
          <w:rFonts w:ascii="Times New Roman"/>
          <w:b w:val="false"/>
          <w:i w:val="false"/>
          <w:color w:val="000000"/>
          <w:sz w:val="28"/>
        </w:rPr>
        <w:t>
      "Глава 550. Электрическое оборудование";</w:t>
      </w:r>
    </w:p>
    <w:bookmarkEnd w:id="912"/>
    <w:bookmarkStart w:name="z1580" w:id="9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3</w:t>
      </w:r>
      <w:r>
        <w:rPr>
          <w:rFonts w:ascii="Times New Roman"/>
          <w:b w:val="false"/>
          <w:i w:val="false"/>
          <w:color w:val="000000"/>
          <w:sz w:val="28"/>
        </w:rPr>
        <w:t xml:space="preserve"> "Помещения холодильных установок и охлаждаемые грузовые помещения":</w:t>
      </w:r>
    </w:p>
    <w:bookmarkEnd w:id="9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554</w:t>
      </w:r>
      <w:r>
        <w:rPr>
          <w:rFonts w:ascii="Times New Roman"/>
          <w:b w:val="false"/>
          <w:i w:val="false"/>
          <w:color w:val="000000"/>
          <w:sz w:val="28"/>
        </w:rPr>
        <w:t xml:space="preserve"> изложить в следующей редакции:</w:t>
      </w:r>
    </w:p>
    <w:bookmarkStart w:name="z1582" w:id="914"/>
    <w:p>
      <w:pPr>
        <w:spacing w:after="0"/>
        <w:ind w:left="0"/>
        <w:jc w:val="both"/>
      </w:pPr>
      <w:r>
        <w:rPr>
          <w:rFonts w:ascii="Times New Roman"/>
          <w:b w:val="false"/>
          <w:i w:val="false"/>
          <w:color w:val="000000"/>
          <w:sz w:val="28"/>
        </w:rPr>
        <w:t>
      "Глава 551. Отделение холодильных машин";</w:t>
      </w:r>
    </w:p>
    <w:bookmarkEnd w:id="9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555</w:t>
      </w:r>
      <w:r>
        <w:rPr>
          <w:rFonts w:ascii="Times New Roman"/>
          <w:b w:val="false"/>
          <w:i w:val="false"/>
          <w:color w:val="000000"/>
          <w:sz w:val="28"/>
        </w:rPr>
        <w:t xml:space="preserve"> изложить в следующей редакции:</w:t>
      </w:r>
    </w:p>
    <w:bookmarkStart w:name="z1584" w:id="915"/>
    <w:p>
      <w:pPr>
        <w:spacing w:after="0"/>
        <w:ind w:left="0"/>
        <w:jc w:val="both"/>
      </w:pPr>
      <w:r>
        <w:rPr>
          <w:rFonts w:ascii="Times New Roman"/>
          <w:b w:val="false"/>
          <w:i w:val="false"/>
          <w:color w:val="000000"/>
          <w:sz w:val="28"/>
        </w:rPr>
        <w:t>
      "Глава 552. Помещения для хранения запасов холодильного агента";</w:t>
      </w:r>
    </w:p>
    <w:bookmarkEnd w:id="9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556</w:t>
      </w:r>
      <w:r>
        <w:rPr>
          <w:rFonts w:ascii="Times New Roman"/>
          <w:b w:val="false"/>
          <w:i w:val="false"/>
          <w:color w:val="000000"/>
          <w:sz w:val="28"/>
        </w:rPr>
        <w:t xml:space="preserve"> изложить в следующей редакции:</w:t>
      </w:r>
    </w:p>
    <w:bookmarkStart w:name="z1586" w:id="916"/>
    <w:p>
      <w:pPr>
        <w:spacing w:after="0"/>
        <w:ind w:left="0"/>
        <w:jc w:val="both"/>
      </w:pPr>
      <w:r>
        <w:rPr>
          <w:rFonts w:ascii="Times New Roman"/>
          <w:b w:val="false"/>
          <w:i w:val="false"/>
          <w:color w:val="000000"/>
          <w:sz w:val="28"/>
        </w:rPr>
        <w:t>
      "Глава 553. Охлаждаемые грузовые помещения";</w:t>
      </w:r>
    </w:p>
    <w:bookmarkEnd w:id="9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557</w:t>
      </w:r>
      <w:r>
        <w:rPr>
          <w:rFonts w:ascii="Times New Roman"/>
          <w:b w:val="false"/>
          <w:i w:val="false"/>
          <w:color w:val="000000"/>
          <w:sz w:val="28"/>
        </w:rPr>
        <w:t xml:space="preserve"> изложить в следующей редакции:</w:t>
      </w:r>
    </w:p>
    <w:bookmarkStart w:name="z1588" w:id="917"/>
    <w:p>
      <w:pPr>
        <w:spacing w:after="0"/>
        <w:ind w:left="0"/>
        <w:jc w:val="both"/>
      </w:pPr>
      <w:r>
        <w:rPr>
          <w:rFonts w:ascii="Times New Roman"/>
          <w:b w:val="false"/>
          <w:i w:val="false"/>
          <w:color w:val="000000"/>
          <w:sz w:val="28"/>
        </w:rPr>
        <w:t>
      "Глава 554. Морозильные и охлаждающие аппараты";</w:t>
      </w:r>
    </w:p>
    <w:bookmarkEnd w:id="9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558</w:t>
      </w:r>
      <w:r>
        <w:rPr>
          <w:rFonts w:ascii="Times New Roman"/>
          <w:b w:val="false"/>
          <w:i w:val="false"/>
          <w:color w:val="000000"/>
          <w:sz w:val="28"/>
        </w:rPr>
        <w:t xml:space="preserve"> изложить в следующей редакции:</w:t>
      </w:r>
    </w:p>
    <w:bookmarkStart w:name="z1590" w:id="918"/>
    <w:p>
      <w:pPr>
        <w:spacing w:after="0"/>
        <w:ind w:left="0"/>
        <w:jc w:val="both"/>
      </w:pPr>
      <w:r>
        <w:rPr>
          <w:rFonts w:ascii="Times New Roman"/>
          <w:b w:val="false"/>
          <w:i w:val="false"/>
          <w:color w:val="000000"/>
          <w:sz w:val="28"/>
        </w:rPr>
        <w:t>
      "Глава 555. Помещения с технологическим оборудованием";</w:t>
      </w:r>
    </w:p>
    <w:bookmarkEnd w:id="918"/>
    <w:bookmarkStart w:name="z1591" w:id="9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4</w:t>
      </w:r>
      <w:r>
        <w:rPr>
          <w:rFonts w:ascii="Times New Roman"/>
          <w:b w:val="false"/>
          <w:i w:val="false"/>
          <w:color w:val="000000"/>
          <w:sz w:val="28"/>
        </w:rPr>
        <w:t xml:space="preserve"> "Механизмы":</w:t>
      </w:r>
    </w:p>
    <w:bookmarkEnd w:id="9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559</w:t>
      </w:r>
      <w:r>
        <w:rPr>
          <w:rFonts w:ascii="Times New Roman"/>
          <w:b w:val="false"/>
          <w:i w:val="false"/>
          <w:color w:val="000000"/>
          <w:sz w:val="28"/>
        </w:rPr>
        <w:t xml:space="preserve"> изложить в следующей редакции:</w:t>
      </w:r>
    </w:p>
    <w:bookmarkStart w:name="z1593" w:id="920"/>
    <w:p>
      <w:pPr>
        <w:spacing w:after="0"/>
        <w:ind w:left="0"/>
        <w:jc w:val="both"/>
      </w:pPr>
      <w:r>
        <w:rPr>
          <w:rFonts w:ascii="Times New Roman"/>
          <w:b w:val="false"/>
          <w:i w:val="false"/>
          <w:color w:val="000000"/>
          <w:sz w:val="28"/>
        </w:rPr>
        <w:t>
      "Глава 556. Компрессоры, насосы и вентиляторы";</w:t>
      </w:r>
    </w:p>
    <w:bookmarkEnd w:id="920"/>
    <w:bookmarkStart w:name="z1594" w:id="9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5</w:t>
      </w:r>
      <w:r>
        <w:rPr>
          <w:rFonts w:ascii="Times New Roman"/>
          <w:b w:val="false"/>
          <w:i w:val="false"/>
          <w:color w:val="000000"/>
          <w:sz w:val="28"/>
        </w:rPr>
        <w:t xml:space="preserve"> "Теплообменные аппараты, сосуды под давлением и охлаждающие устройства":</w:t>
      </w:r>
    </w:p>
    <w:bookmarkEnd w:id="9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561</w:t>
      </w:r>
      <w:r>
        <w:rPr>
          <w:rFonts w:ascii="Times New Roman"/>
          <w:b w:val="false"/>
          <w:i w:val="false"/>
          <w:color w:val="000000"/>
          <w:sz w:val="28"/>
        </w:rPr>
        <w:t xml:space="preserve"> изложить в следующей редакции:</w:t>
      </w:r>
    </w:p>
    <w:bookmarkStart w:name="z1596" w:id="922"/>
    <w:p>
      <w:pPr>
        <w:spacing w:after="0"/>
        <w:ind w:left="0"/>
        <w:jc w:val="both"/>
      </w:pPr>
      <w:r>
        <w:rPr>
          <w:rFonts w:ascii="Times New Roman"/>
          <w:b w:val="false"/>
          <w:i w:val="false"/>
          <w:color w:val="000000"/>
          <w:sz w:val="28"/>
        </w:rPr>
        <w:t>
      "Глава 557. Аппараты и сосуды";</w:t>
      </w:r>
    </w:p>
    <w:bookmarkEnd w:id="9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562</w:t>
      </w:r>
      <w:r>
        <w:rPr>
          <w:rFonts w:ascii="Times New Roman"/>
          <w:b w:val="false"/>
          <w:i w:val="false"/>
          <w:color w:val="000000"/>
          <w:sz w:val="28"/>
        </w:rPr>
        <w:t xml:space="preserve"> изложить в следующей редакции:</w:t>
      </w:r>
    </w:p>
    <w:bookmarkStart w:name="z1598" w:id="923"/>
    <w:p>
      <w:pPr>
        <w:spacing w:after="0"/>
        <w:ind w:left="0"/>
        <w:jc w:val="both"/>
      </w:pPr>
      <w:r>
        <w:rPr>
          <w:rFonts w:ascii="Times New Roman"/>
          <w:b w:val="false"/>
          <w:i w:val="false"/>
          <w:color w:val="000000"/>
          <w:sz w:val="28"/>
        </w:rPr>
        <w:t>
      "Глава 558. Воздухоохладители, охлаждающие батареи";</w:t>
      </w:r>
    </w:p>
    <w:bookmarkEnd w:id="923"/>
    <w:bookmarkStart w:name="z1599" w:id="9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6</w:t>
      </w:r>
      <w:r>
        <w:rPr>
          <w:rFonts w:ascii="Times New Roman"/>
          <w:b w:val="false"/>
          <w:i w:val="false"/>
          <w:color w:val="000000"/>
          <w:sz w:val="28"/>
        </w:rPr>
        <w:t xml:space="preserve"> "Арматура и трубопроводы":</w:t>
      </w:r>
    </w:p>
    <w:bookmarkEnd w:id="9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563</w:t>
      </w:r>
      <w:r>
        <w:rPr>
          <w:rFonts w:ascii="Times New Roman"/>
          <w:b w:val="false"/>
          <w:i w:val="false"/>
          <w:color w:val="000000"/>
          <w:sz w:val="28"/>
        </w:rPr>
        <w:t xml:space="preserve"> изложить в следующей редакции:</w:t>
      </w:r>
    </w:p>
    <w:bookmarkStart w:name="z1601" w:id="925"/>
    <w:p>
      <w:pPr>
        <w:spacing w:after="0"/>
        <w:ind w:left="0"/>
        <w:jc w:val="both"/>
      </w:pPr>
      <w:r>
        <w:rPr>
          <w:rFonts w:ascii="Times New Roman"/>
          <w:b w:val="false"/>
          <w:i w:val="false"/>
          <w:color w:val="000000"/>
          <w:sz w:val="28"/>
        </w:rPr>
        <w:t>
      "Глава 559. Арматура и предохранительные клапаны";</w:t>
      </w:r>
    </w:p>
    <w:bookmarkEnd w:id="9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564</w:t>
      </w:r>
      <w:r>
        <w:rPr>
          <w:rFonts w:ascii="Times New Roman"/>
          <w:b w:val="false"/>
          <w:i w:val="false"/>
          <w:color w:val="000000"/>
          <w:sz w:val="28"/>
        </w:rPr>
        <w:t xml:space="preserve"> изложить в следующей редакции:</w:t>
      </w:r>
    </w:p>
    <w:bookmarkStart w:name="z1603" w:id="926"/>
    <w:p>
      <w:pPr>
        <w:spacing w:after="0"/>
        <w:ind w:left="0"/>
        <w:jc w:val="both"/>
      </w:pPr>
      <w:r>
        <w:rPr>
          <w:rFonts w:ascii="Times New Roman"/>
          <w:b w:val="false"/>
          <w:i w:val="false"/>
          <w:color w:val="000000"/>
          <w:sz w:val="28"/>
        </w:rPr>
        <w:t>
      "Глава 560. Трубопроводы";</w:t>
      </w:r>
    </w:p>
    <w:bookmarkEnd w:id="926"/>
    <w:bookmarkStart w:name="z1604" w:id="9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7</w:t>
      </w:r>
      <w:r>
        <w:rPr>
          <w:rFonts w:ascii="Times New Roman"/>
          <w:b w:val="false"/>
          <w:i w:val="false"/>
          <w:color w:val="000000"/>
          <w:sz w:val="28"/>
        </w:rPr>
        <w:t xml:space="preserve"> "Контрольно–измерительные приборы. Управление, защита, регулирование и сигнализация":</w:t>
      </w:r>
    </w:p>
    <w:bookmarkEnd w:id="9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565</w:t>
      </w:r>
      <w:r>
        <w:rPr>
          <w:rFonts w:ascii="Times New Roman"/>
          <w:b w:val="false"/>
          <w:i w:val="false"/>
          <w:color w:val="000000"/>
          <w:sz w:val="28"/>
        </w:rPr>
        <w:t xml:space="preserve"> изложить в следующей редакции:</w:t>
      </w:r>
    </w:p>
    <w:bookmarkStart w:name="z1606" w:id="928"/>
    <w:p>
      <w:pPr>
        <w:spacing w:after="0"/>
        <w:ind w:left="0"/>
        <w:jc w:val="both"/>
      </w:pPr>
      <w:r>
        <w:rPr>
          <w:rFonts w:ascii="Times New Roman"/>
          <w:b w:val="false"/>
          <w:i w:val="false"/>
          <w:color w:val="000000"/>
          <w:sz w:val="28"/>
        </w:rPr>
        <w:t>
      "Глава 561. Контрольно–измерительные приборы";</w:t>
      </w:r>
    </w:p>
    <w:bookmarkEnd w:id="9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566</w:t>
      </w:r>
      <w:r>
        <w:rPr>
          <w:rFonts w:ascii="Times New Roman"/>
          <w:b w:val="false"/>
          <w:i w:val="false"/>
          <w:color w:val="000000"/>
          <w:sz w:val="28"/>
        </w:rPr>
        <w:t xml:space="preserve"> изложить в следующей редакции:</w:t>
      </w:r>
    </w:p>
    <w:bookmarkStart w:name="z1608" w:id="929"/>
    <w:p>
      <w:pPr>
        <w:spacing w:after="0"/>
        <w:ind w:left="0"/>
        <w:jc w:val="both"/>
      </w:pPr>
      <w:r>
        <w:rPr>
          <w:rFonts w:ascii="Times New Roman"/>
          <w:b w:val="false"/>
          <w:i w:val="false"/>
          <w:color w:val="000000"/>
          <w:sz w:val="28"/>
        </w:rPr>
        <w:t>
      "Глава 562. Управление, защита, регулирование и сигнализация";</w:t>
      </w:r>
    </w:p>
    <w:bookmarkEnd w:id="9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6030</w:t>
      </w:r>
      <w:r>
        <w:rPr>
          <w:rFonts w:ascii="Times New Roman"/>
          <w:b w:val="false"/>
          <w:i w:val="false"/>
          <w:color w:val="000000"/>
          <w:sz w:val="28"/>
        </w:rPr>
        <w:t xml:space="preserve"> изложить в следующей редакции:</w:t>
      </w:r>
    </w:p>
    <w:bookmarkStart w:name="z1610" w:id="930"/>
    <w:p>
      <w:pPr>
        <w:spacing w:after="0"/>
        <w:ind w:left="0"/>
        <w:jc w:val="both"/>
      </w:pPr>
      <w:r>
        <w:rPr>
          <w:rFonts w:ascii="Times New Roman"/>
          <w:b w:val="false"/>
          <w:i w:val="false"/>
          <w:color w:val="000000"/>
          <w:sz w:val="28"/>
        </w:rPr>
        <w:t>
      "6030. Устройства защиты, регулирования и сигнализации отвечают применимым требованиям раздела 17 настоящих Правил.</w:t>
      </w:r>
    </w:p>
    <w:bookmarkEnd w:id="930"/>
    <w:bookmarkStart w:name="z1611" w:id="931"/>
    <w:p>
      <w:pPr>
        <w:spacing w:after="0"/>
        <w:ind w:left="0"/>
        <w:jc w:val="both"/>
      </w:pPr>
      <w:r>
        <w:rPr>
          <w:rFonts w:ascii="Times New Roman"/>
          <w:b w:val="false"/>
          <w:i w:val="false"/>
          <w:color w:val="000000"/>
          <w:sz w:val="28"/>
        </w:rPr>
        <w:t>
      Требования к управлению, регулированию, защите и сигнализации холодильных установок с безвахтенным обслуживанием изложены в главе673 настоящих Правил.";</w:t>
      </w:r>
    </w:p>
    <w:bookmarkEnd w:id="931"/>
    <w:bookmarkStart w:name="z1612" w:id="9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8</w:t>
      </w:r>
      <w:r>
        <w:rPr>
          <w:rFonts w:ascii="Times New Roman"/>
          <w:b w:val="false"/>
          <w:i w:val="false"/>
          <w:color w:val="000000"/>
          <w:sz w:val="28"/>
        </w:rPr>
        <w:t xml:space="preserve"> "Изоляция"</w:t>
      </w:r>
    </w:p>
    <w:bookmarkEnd w:id="9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567</w:t>
      </w:r>
      <w:r>
        <w:rPr>
          <w:rFonts w:ascii="Times New Roman"/>
          <w:b w:val="false"/>
          <w:i w:val="false"/>
          <w:color w:val="000000"/>
          <w:sz w:val="28"/>
        </w:rPr>
        <w:t xml:space="preserve"> изложить в следующей редакции:</w:t>
      </w:r>
    </w:p>
    <w:bookmarkStart w:name="z1614" w:id="933"/>
    <w:p>
      <w:pPr>
        <w:spacing w:after="0"/>
        <w:ind w:left="0"/>
        <w:jc w:val="both"/>
      </w:pPr>
      <w:r>
        <w:rPr>
          <w:rFonts w:ascii="Times New Roman"/>
          <w:b w:val="false"/>
          <w:i w:val="false"/>
          <w:color w:val="000000"/>
          <w:sz w:val="28"/>
        </w:rPr>
        <w:t>
      "Глава 563. Изоляция охлаждаемых помещений";</w:t>
      </w:r>
    </w:p>
    <w:bookmarkEnd w:id="9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568</w:t>
      </w:r>
      <w:r>
        <w:rPr>
          <w:rFonts w:ascii="Times New Roman"/>
          <w:b w:val="false"/>
          <w:i w:val="false"/>
          <w:color w:val="000000"/>
          <w:sz w:val="28"/>
        </w:rPr>
        <w:t xml:space="preserve"> изложить в следующей редакции:</w:t>
      </w:r>
    </w:p>
    <w:bookmarkStart w:name="z1616" w:id="934"/>
    <w:p>
      <w:pPr>
        <w:spacing w:after="0"/>
        <w:ind w:left="0"/>
        <w:jc w:val="both"/>
      </w:pPr>
      <w:r>
        <w:rPr>
          <w:rFonts w:ascii="Times New Roman"/>
          <w:b w:val="false"/>
          <w:i w:val="false"/>
          <w:color w:val="000000"/>
          <w:sz w:val="28"/>
        </w:rPr>
        <w:t>
      "Глава 564. Изоляция трубопроводов";</w:t>
      </w:r>
    </w:p>
    <w:bookmarkEnd w:id="934"/>
    <w:bookmarkStart w:name="z1617" w:id="9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9</w:t>
      </w:r>
      <w:r>
        <w:rPr>
          <w:rFonts w:ascii="Times New Roman"/>
          <w:b w:val="false"/>
          <w:i w:val="false"/>
          <w:color w:val="000000"/>
          <w:sz w:val="28"/>
        </w:rPr>
        <w:t xml:space="preserve"> "Холодильные установки, охлаждающие груз в термоизолированных контейнерах. Система регулирования состава газовой среды":</w:t>
      </w:r>
    </w:p>
    <w:bookmarkEnd w:id="9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569</w:t>
      </w:r>
      <w:r>
        <w:rPr>
          <w:rFonts w:ascii="Times New Roman"/>
          <w:b w:val="false"/>
          <w:i w:val="false"/>
          <w:color w:val="000000"/>
          <w:sz w:val="28"/>
        </w:rPr>
        <w:t xml:space="preserve"> изложить в следующей редакции:</w:t>
      </w:r>
    </w:p>
    <w:bookmarkStart w:name="z1619" w:id="936"/>
    <w:p>
      <w:pPr>
        <w:spacing w:after="0"/>
        <w:ind w:left="0"/>
        <w:jc w:val="both"/>
      </w:pPr>
      <w:r>
        <w:rPr>
          <w:rFonts w:ascii="Times New Roman"/>
          <w:b w:val="false"/>
          <w:i w:val="false"/>
          <w:color w:val="000000"/>
          <w:sz w:val="28"/>
        </w:rPr>
        <w:t>
      "Глава 565. Общие положения и технические требования";</w:t>
      </w:r>
    </w:p>
    <w:bookmarkEnd w:id="9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570</w:t>
      </w:r>
      <w:r>
        <w:rPr>
          <w:rFonts w:ascii="Times New Roman"/>
          <w:b w:val="false"/>
          <w:i w:val="false"/>
          <w:color w:val="000000"/>
          <w:sz w:val="28"/>
        </w:rPr>
        <w:t xml:space="preserve"> изложить в следующей редакции:</w:t>
      </w:r>
    </w:p>
    <w:bookmarkStart w:name="z1621" w:id="937"/>
    <w:p>
      <w:pPr>
        <w:spacing w:after="0"/>
        <w:ind w:left="0"/>
        <w:jc w:val="both"/>
      </w:pPr>
      <w:r>
        <w:rPr>
          <w:rFonts w:ascii="Times New Roman"/>
          <w:b w:val="false"/>
          <w:i w:val="false"/>
          <w:color w:val="000000"/>
          <w:sz w:val="28"/>
        </w:rPr>
        <w:t>
      "Глава 566. Общие положения и технические требования";</w:t>
      </w:r>
    </w:p>
    <w:bookmarkEnd w:id="9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6056</w:t>
      </w:r>
      <w:r>
        <w:rPr>
          <w:rFonts w:ascii="Times New Roman"/>
          <w:b w:val="false"/>
          <w:i w:val="false"/>
          <w:color w:val="000000"/>
          <w:sz w:val="28"/>
        </w:rPr>
        <w:t xml:space="preserve"> изложить в следующей редакции:</w:t>
      </w:r>
    </w:p>
    <w:bookmarkStart w:name="z1623" w:id="938"/>
    <w:p>
      <w:pPr>
        <w:spacing w:after="0"/>
        <w:ind w:left="0"/>
        <w:jc w:val="both"/>
      </w:pPr>
      <w:r>
        <w:rPr>
          <w:rFonts w:ascii="Times New Roman"/>
          <w:b w:val="false"/>
          <w:i w:val="false"/>
          <w:color w:val="000000"/>
          <w:sz w:val="28"/>
        </w:rPr>
        <w:t>
      "6056. Оборудование, прокладка трубопроводов отвечают требованиям пунктов 5946, 6001, 6009, 6020, 6030, и главы 562 настоящих Правил.";</w:t>
      </w:r>
    </w:p>
    <w:bookmarkEnd w:id="938"/>
    <w:bookmarkStart w:name="z1624" w:id="9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10</w:t>
      </w:r>
      <w:r>
        <w:rPr>
          <w:rFonts w:ascii="Times New Roman"/>
          <w:b w:val="false"/>
          <w:i w:val="false"/>
          <w:color w:val="000000"/>
          <w:sz w:val="28"/>
        </w:rPr>
        <w:t xml:space="preserve"> "Холодильные установки для охлаждения сжиженных газов. Испытания":</w:t>
      </w:r>
    </w:p>
    <w:bookmarkEnd w:id="9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571</w:t>
      </w:r>
      <w:r>
        <w:rPr>
          <w:rFonts w:ascii="Times New Roman"/>
          <w:b w:val="false"/>
          <w:i w:val="false"/>
          <w:color w:val="000000"/>
          <w:sz w:val="28"/>
        </w:rPr>
        <w:t xml:space="preserve"> изложить в следующей редакции:</w:t>
      </w:r>
    </w:p>
    <w:bookmarkStart w:name="z1626" w:id="940"/>
    <w:p>
      <w:pPr>
        <w:spacing w:after="0"/>
        <w:ind w:left="0"/>
        <w:jc w:val="both"/>
      </w:pPr>
      <w:r>
        <w:rPr>
          <w:rFonts w:ascii="Times New Roman"/>
          <w:b w:val="false"/>
          <w:i w:val="false"/>
          <w:color w:val="000000"/>
          <w:sz w:val="28"/>
        </w:rPr>
        <w:t>
      "Глава 567. Общие положения";</w:t>
      </w:r>
    </w:p>
    <w:bookmarkEnd w:id="9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572</w:t>
      </w:r>
      <w:r>
        <w:rPr>
          <w:rFonts w:ascii="Times New Roman"/>
          <w:b w:val="false"/>
          <w:i w:val="false"/>
          <w:color w:val="000000"/>
          <w:sz w:val="28"/>
        </w:rPr>
        <w:t xml:space="preserve"> изложить в следующей редакции:</w:t>
      </w:r>
    </w:p>
    <w:bookmarkStart w:name="z1628" w:id="941"/>
    <w:p>
      <w:pPr>
        <w:spacing w:after="0"/>
        <w:ind w:left="0"/>
        <w:jc w:val="both"/>
      </w:pPr>
      <w:r>
        <w:rPr>
          <w:rFonts w:ascii="Times New Roman"/>
          <w:b w:val="false"/>
          <w:i w:val="false"/>
          <w:color w:val="000000"/>
          <w:sz w:val="28"/>
        </w:rPr>
        <w:t>
      "Глава 568. Испытания механизмов и оборудования на заводе-изготовителе";</w:t>
      </w:r>
    </w:p>
    <w:bookmarkEnd w:id="9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573</w:t>
      </w:r>
      <w:r>
        <w:rPr>
          <w:rFonts w:ascii="Times New Roman"/>
          <w:b w:val="false"/>
          <w:i w:val="false"/>
          <w:color w:val="000000"/>
          <w:sz w:val="28"/>
        </w:rPr>
        <w:t xml:space="preserve"> изложить в следующей редакции:</w:t>
      </w:r>
    </w:p>
    <w:bookmarkStart w:name="z1630" w:id="942"/>
    <w:p>
      <w:pPr>
        <w:spacing w:after="0"/>
        <w:ind w:left="0"/>
        <w:jc w:val="both"/>
      </w:pPr>
      <w:r>
        <w:rPr>
          <w:rFonts w:ascii="Times New Roman"/>
          <w:b w:val="false"/>
          <w:i w:val="false"/>
          <w:color w:val="000000"/>
          <w:sz w:val="28"/>
        </w:rPr>
        <w:t>
      "Глава 569. Испытания холодильной установки на судне";</w:t>
      </w:r>
    </w:p>
    <w:bookmarkEnd w:id="9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6083</w:t>
      </w:r>
      <w:r>
        <w:rPr>
          <w:rFonts w:ascii="Times New Roman"/>
          <w:b w:val="false"/>
          <w:i w:val="false"/>
          <w:color w:val="000000"/>
          <w:sz w:val="28"/>
        </w:rPr>
        <w:t xml:space="preserve"> изложить в следующей редакции:</w:t>
      </w:r>
    </w:p>
    <w:bookmarkStart w:name="z1632" w:id="943"/>
    <w:p>
      <w:pPr>
        <w:spacing w:after="0"/>
        <w:ind w:left="0"/>
        <w:jc w:val="both"/>
      </w:pPr>
      <w:r>
        <w:rPr>
          <w:rFonts w:ascii="Times New Roman"/>
          <w:b w:val="false"/>
          <w:i w:val="false"/>
          <w:color w:val="000000"/>
          <w:sz w:val="28"/>
        </w:rPr>
        <w:t>
      "6083. Оборудование холодильной установки проверяется в действии на всех рабочих режимах, при этом подтверждается выполнение требований главы 548 и пункта 6037 настоящих Правил, работа устройств регулирующей автоматики, охлаждающих устройств, эффективность удаления снеговой шубы.";</w:t>
      </w:r>
    </w:p>
    <w:bookmarkEnd w:id="9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574</w:t>
      </w:r>
      <w:r>
        <w:rPr>
          <w:rFonts w:ascii="Times New Roman"/>
          <w:b w:val="false"/>
          <w:i w:val="false"/>
          <w:color w:val="000000"/>
          <w:sz w:val="28"/>
        </w:rPr>
        <w:t xml:space="preserve"> изложить в следующей редакции:</w:t>
      </w:r>
    </w:p>
    <w:bookmarkStart w:name="z1634" w:id="944"/>
    <w:p>
      <w:pPr>
        <w:spacing w:after="0"/>
        <w:ind w:left="0"/>
        <w:jc w:val="both"/>
      </w:pPr>
      <w:r>
        <w:rPr>
          <w:rFonts w:ascii="Times New Roman"/>
          <w:b w:val="false"/>
          <w:i w:val="false"/>
          <w:color w:val="000000"/>
          <w:sz w:val="28"/>
        </w:rPr>
        <w:t>
      "Глава 570. Испытания установок с регулированием состава газовой среды";</w:t>
      </w:r>
    </w:p>
    <w:bookmarkEnd w:id="944"/>
    <w:bookmarkStart w:name="z1635" w:id="9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11</w:t>
      </w:r>
      <w:r>
        <w:rPr>
          <w:rFonts w:ascii="Times New Roman"/>
          <w:b w:val="false"/>
          <w:i w:val="false"/>
          <w:color w:val="000000"/>
          <w:sz w:val="28"/>
        </w:rPr>
        <w:t xml:space="preserve"> "Запасные части. Холодильные установки с абсорбционными бромистолитиевыми холодильными машинами":</w:t>
      </w:r>
    </w:p>
    <w:bookmarkEnd w:id="9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575</w:t>
      </w:r>
      <w:r>
        <w:rPr>
          <w:rFonts w:ascii="Times New Roman"/>
          <w:b w:val="false"/>
          <w:i w:val="false"/>
          <w:color w:val="000000"/>
          <w:sz w:val="28"/>
        </w:rPr>
        <w:t xml:space="preserve"> изложить в следующей редакции:</w:t>
      </w:r>
    </w:p>
    <w:bookmarkStart w:name="z1637" w:id="946"/>
    <w:p>
      <w:pPr>
        <w:spacing w:after="0"/>
        <w:ind w:left="0"/>
        <w:jc w:val="both"/>
      </w:pPr>
      <w:r>
        <w:rPr>
          <w:rFonts w:ascii="Times New Roman"/>
          <w:b w:val="false"/>
          <w:i w:val="false"/>
          <w:color w:val="000000"/>
          <w:sz w:val="28"/>
        </w:rPr>
        <w:t>
      "Глава 571. Общие положения";</w:t>
      </w:r>
    </w:p>
    <w:bookmarkEnd w:id="9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576</w:t>
      </w:r>
      <w:r>
        <w:rPr>
          <w:rFonts w:ascii="Times New Roman"/>
          <w:b w:val="false"/>
          <w:i w:val="false"/>
          <w:color w:val="000000"/>
          <w:sz w:val="28"/>
        </w:rPr>
        <w:t xml:space="preserve"> изложить в следующей редакции:</w:t>
      </w:r>
    </w:p>
    <w:bookmarkStart w:name="z1639" w:id="947"/>
    <w:p>
      <w:pPr>
        <w:spacing w:after="0"/>
        <w:ind w:left="0"/>
        <w:jc w:val="both"/>
      </w:pPr>
      <w:r>
        <w:rPr>
          <w:rFonts w:ascii="Times New Roman"/>
          <w:b w:val="false"/>
          <w:i w:val="false"/>
          <w:color w:val="000000"/>
          <w:sz w:val="28"/>
        </w:rPr>
        <w:t>
      "Глава 572. Нормы запасных частей";</w:t>
      </w:r>
    </w:p>
    <w:bookmarkEnd w:id="947"/>
    <w:bookmarkStart w:name="z1640" w:id="9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15</w:t>
      </w:r>
      <w:r>
        <w:rPr>
          <w:rFonts w:ascii="Times New Roman"/>
          <w:b w:val="false"/>
          <w:i w:val="false"/>
          <w:color w:val="000000"/>
          <w:sz w:val="28"/>
        </w:rPr>
        <w:t xml:space="preserve"> "Материалы":</w:t>
      </w:r>
    </w:p>
    <w:bookmarkEnd w:id="948"/>
    <w:bookmarkStart w:name="z1641" w:id="9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1</w:t>
      </w:r>
      <w:r>
        <w:rPr>
          <w:rFonts w:ascii="Times New Roman"/>
          <w:b w:val="false"/>
          <w:i w:val="false"/>
          <w:color w:val="000000"/>
          <w:sz w:val="28"/>
        </w:rPr>
        <w:t xml:space="preserve"> "Общие положения":</w:t>
      </w:r>
    </w:p>
    <w:bookmarkEnd w:id="9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643" w:id="950"/>
    <w:p>
      <w:pPr>
        <w:spacing w:after="0"/>
        <w:ind w:left="0"/>
        <w:jc w:val="both"/>
      </w:pPr>
      <w:r>
        <w:rPr>
          <w:rFonts w:ascii="Times New Roman"/>
          <w:b w:val="false"/>
          <w:i w:val="false"/>
          <w:color w:val="000000"/>
          <w:sz w:val="28"/>
        </w:rPr>
        <w:t>
      "Подраздел 1. Общие положения";</w:t>
      </w:r>
    </w:p>
    <w:bookmarkEnd w:id="9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577</w:t>
      </w:r>
      <w:r>
        <w:rPr>
          <w:rFonts w:ascii="Times New Roman"/>
          <w:b w:val="false"/>
          <w:i w:val="false"/>
          <w:color w:val="000000"/>
          <w:sz w:val="28"/>
        </w:rPr>
        <w:t xml:space="preserve"> изложить в следующей редакции:</w:t>
      </w:r>
    </w:p>
    <w:bookmarkStart w:name="z1645" w:id="951"/>
    <w:p>
      <w:pPr>
        <w:spacing w:after="0"/>
        <w:ind w:left="0"/>
        <w:jc w:val="both"/>
      </w:pPr>
      <w:r>
        <w:rPr>
          <w:rFonts w:ascii="Times New Roman"/>
          <w:b w:val="false"/>
          <w:i w:val="false"/>
          <w:color w:val="000000"/>
          <w:sz w:val="28"/>
        </w:rPr>
        <w:t>
      "Глава 573. Область распространения";</w:t>
      </w:r>
    </w:p>
    <w:bookmarkEnd w:id="9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578</w:t>
      </w:r>
      <w:r>
        <w:rPr>
          <w:rFonts w:ascii="Times New Roman"/>
          <w:b w:val="false"/>
          <w:i w:val="false"/>
          <w:color w:val="000000"/>
          <w:sz w:val="28"/>
        </w:rPr>
        <w:t xml:space="preserve"> изложить в следующей редакции:</w:t>
      </w:r>
    </w:p>
    <w:bookmarkStart w:name="z1647" w:id="952"/>
    <w:p>
      <w:pPr>
        <w:spacing w:after="0"/>
        <w:ind w:left="0"/>
        <w:jc w:val="both"/>
      </w:pPr>
      <w:r>
        <w:rPr>
          <w:rFonts w:ascii="Times New Roman"/>
          <w:b w:val="false"/>
          <w:i w:val="false"/>
          <w:color w:val="000000"/>
          <w:sz w:val="28"/>
        </w:rPr>
        <w:t>
      "Глава 574. Освидетельствование";</w:t>
      </w:r>
    </w:p>
    <w:bookmarkEnd w:id="9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579</w:t>
      </w:r>
      <w:r>
        <w:rPr>
          <w:rFonts w:ascii="Times New Roman"/>
          <w:b w:val="false"/>
          <w:i w:val="false"/>
          <w:color w:val="000000"/>
          <w:sz w:val="28"/>
        </w:rPr>
        <w:t xml:space="preserve"> изложить в следующей редакции:</w:t>
      </w:r>
    </w:p>
    <w:bookmarkStart w:name="z1649" w:id="953"/>
    <w:p>
      <w:pPr>
        <w:spacing w:after="0"/>
        <w:ind w:left="0"/>
        <w:jc w:val="both"/>
      </w:pPr>
      <w:r>
        <w:rPr>
          <w:rFonts w:ascii="Times New Roman"/>
          <w:b w:val="false"/>
          <w:i w:val="false"/>
          <w:color w:val="000000"/>
          <w:sz w:val="28"/>
        </w:rPr>
        <w:t>
      "Глава 575. Маркировка и документы";</w:t>
      </w:r>
    </w:p>
    <w:bookmarkEnd w:id="9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580</w:t>
      </w:r>
      <w:r>
        <w:rPr>
          <w:rFonts w:ascii="Times New Roman"/>
          <w:b w:val="false"/>
          <w:i w:val="false"/>
          <w:color w:val="000000"/>
          <w:sz w:val="28"/>
        </w:rPr>
        <w:t xml:space="preserve"> изложить в следующей редакции:</w:t>
      </w:r>
    </w:p>
    <w:bookmarkStart w:name="z1651" w:id="954"/>
    <w:p>
      <w:pPr>
        <w:spacing w:after="0"/>
        <w:ind w:left="0"/>
        <w:jc w:val="both"/>
      </w:pPr>
      <w:r>
        <w:rPr>
          <w:rFonts w:ascii="Times New Roman"/>
          <w:b w:val="false"/>
          <w:i w:val="false"/>
          <w:color w:val="000000"/>
          <w:sz w:val="28"/>
        </w:rPr>
        <w:t>
      "Глава 576. Лаборатории, проводящие испытания";</w:t>
      </w:r>
    </w:p>
    <w:bookmarkEnd w:id="954"/>
    <w:bookmarkStart w:name="z1652" w:id="9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2</w:t>
      </w:r>
      <w:r>
        <w:rPr>
          <w:rFonts w:ascii="Times New Roman"/>
          <w:b w:val="false"/>
          <w:i w:val="false"/>
          <w:color w:val="000000"/>
          <w:sz w:val="28"/>
        </w:rPr>
        <w:t xml:space="preserve"> "Методы испытаний"</w:t>
      </w:r>
    </w:p>
    <w:bookmarkEnd w:id="9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581</w:t>
      </w:r>
      <w:r>
        <w:rPr>
          <w:rFonts w:ascii="Times New Roman"/>
          <w:b w:val="false"/>
          <w:i w:val="false"/>
          <w:color w:val="000000"/>
          <w:sz w:val="28"/>
        </w:rPr>
        <w:t xml:space="preserve"> изложить в следующей редакции:</w:t>
      </w:r>
    </w:p>
    <w:bookmarkStart w:name="z1654" w:id="956"/>
    <w:p>
      <w:pPr>
        <w:spacing w:after="0"/>
        <w:ind w:left="0"/>
        <w:jc w:val="both"/>
      </w:pPr>
      <w:r>
        <w:rPr>
          <w:rFonts w:ascii="Times New Roman"/>
          <w:b w:val="false"/>
          <w:i w:val="false"/>
          <w:color w:val="000000"/>
          <w:sz w:val="28"/>
        </w:rPr>
        <w:t>
      "Глава 577. Общие положения";</w:t>
      </w:r>
    </w:p>
    <w:bookmarkEnd w:id="9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582</w:t>
      </w:r>
      <w:r>
        <w:rPr>
          <w:rFonts w:ascii="Times New Roman"/>
          <w:b w:val="false"/>
          <w:i w:val="false"/>
          <w:color w:val="000000"/>
          <w:sz w:val="28"/>
        </w:rPr>
        <w:t xml:space="preserve"> изложить в следующей редакции:</w:t>
      </w:r>
    </w:p>
    <w:bookmarkStart w:name="z1656" w:id="957"/>
    <w:p>
      <w:pPr>
        <w:spacing w:after="0"/>
        <w:ind w:left="0"/>
        <w:jc w:val="both"/>
      </w:pPr>
      <w:r>
        <w:rPr>
          <w:rFonts w:ascii="Times New Roman"/>
          <w:b w:val="false"/>
          <w:i w:val="false"/>
          <w:color w:val="000000"/>
          <w:sz w:val="28"/>
        </w:rPr>
        <w:t>
      "Глава 578. Методы испытаний металлических материалов";</w:t>
      </w:r>
    </w:p>
    <w:bookmarkEnd w:id="9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583</w:t>
      </w:r>
      <w:r>
        <w:rPr>
          <w:rFonts w:ascii="Times New Roman"/>
          <w:b w:val="false"/>
          <w:i w:val="false"/>
          <w:color w:val="000000"/>
          <w:sz w:val="28"/>
        </w:rPr>
        <w:t xml:space="preserve"> изложить в следующей редакции:</w:t>
      </w:r>
    </w:p>
    <w:bookmarkStart w:name="z1658" w:id="958"/>
    <w:p>
      <w:pPr>
        <w:spacing w:after="0"/>
        <w:ind w:left="0"/>
        <w:jc w:val="both"/>
      </w:pPr>
      <w:r>
        <w:rPr>
          <w:rFonts w:ascii="Times New Roman"/>
          <w:b w:val="false"/>
          <w:i w:val="false"/>
          <w:color w:val="000000"/>
          <w:sz w:val="28"/>
        </w:rPr>
        <w:t>
      "Глава 579. Методы испытаний неметаллических материалов";</w:t>
      </w:r>
    </w:p>
    <w:bookmarkEnd w:id="9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584</w:t>
      </w:r>
      <w:r>
        <w:rPr>
          <w:rFonts w:ascii="Times New Roman"/>
          <w:b w:val="false"/>
          <w:i w:val="false"/>
          <w:color w:val="000000"/>
          <w:sz w:val="28"/>
        </w:rPr>
        <w:t xml:space="preserve"> изложить в следующей редакции:</w:t>
      </w:r>
    </w:p>
    <w:bookmarkStart w:name="z1660" w:id="959"/>
    <w:p>
      <w:pPr>
        <w:spacing w:after="0"/>
        <w:ind w:left="0"/>
        <w:jc w:val="both"/>
      </w:pPr>
      <w:r>
        <w:rPr>
          <w:rFonts w:ascii="Times New Roman"/>
          <w:b w:val="false"/>
          <w:i w:val="false"/>
          <w:color w:val="000000"/>
          <w:sz w:val="28"/>
        </w:rPr>
        <w:t>
      "Глава 580. Испытание на свариваемость";</w:t>
      </w:r>
    </w:p>
    <w:bookmarkEnd w:id="959"/>
    <w:bookmarkStart w:name="z1661" w:id="9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3</w:t>
      </w:r>
      <w:r>
        <w:rPr>
          <w:rFonts w:ascii="Times New Roman"/>
          <w:b w:val="false"/>
          <w:i w:val="false"/>
          <w:color w:val="000000"/>
          <w:sz w:val="28"/>
        </w:rPr>
        <w:t>. Сталь и чугун</w:t>
      </w:r>
    </w:p>
    <w:bookmarkEnd w:id="9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585</w:t>
      </w:r>
      <w:r>
        <w:rPr>
          <w:rFonts w:ascii="Times New Roman"/>
          <w:b w:val="false"/>
          <w:i w:val="false"/>
          <w:color w:val="000000"/>
          <w:sz w:val="28"/>
        </w:rPr>
        <w:t xml:space="preserve"> изложить в следующей редакции:</w:t>
      </w:r>
    </w:p>
    <w:bookmarkStart w:name="z1663" w:id="961"/>
    <w:p>
      <w:pPr>
        <w:spacing w:after="0"/>
        <w:ind w:left="0"/>
        <w:jc w:val="both"/>
      </w:pPr>
      <w:r>
        <w:rPr>
          <w:rFonts w:ascii="Times New Roman"/>
          <w:b w:val="false"/>
          <w:i w:val="false"/>
          <w:color w:val="000000"/>
          <w:sz w:val="28"/>
        </w:rPr>
        <w:t>
      "Глава 581. Общие положения";</w:t>
      </w:r>
    </w:p>
    <w:bookmarkEnd w:id="9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586</w:t>
      </w:r>
      <w:r>
        <w:rPr>
          <w:rFonts w:ascii="Times New Roman"/>
          <w:b w:val="false"/>
          <w:i w:val="false"/>
          <w:color w:val="000000"/>
          <w:sz w:val="28"/>
        </w:rPr>
        <w:t xml:space="preserve"> изложить в следующей редакции:</w:t>
      </w:r>
    </w:p>
    <w:bookmarkStart w:name="z1665" w:id="962"/>
    <w:p>
      <w:pPr>
        <w:spacing w:after="0"/>
        <w:ind w:left="0"/>
        <w:jc w:val="both"/>
      </w:pPr>
      <w:r>
        <w:rPr>
          <w:rFonts w:ascii="Times New Roman"/>
          <w:b w:val="false"/>
          <w:i w:val="false"/>
          <w:color w:val="000000"/>
          <w:sz w:val="28"/>
        </w:rPr>
        <w:t>
      "Глава 582. Судостроительная сталь";</w:t>
      </w:r>
    </w:p>
    <w:bookmarkEnd w:id="9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587</w:t>
      </w:r>
      <w:r>
        <w:rPr>
          <w:rFonts w:ascii="Times New Roman"/>
          <w:b w:val="false"/>
          <w:i w:val="false"/>
          <w:color w:val="000000"/>
          <w:sz w:val="28"/>
        </w:rPr>
        <w:t xml:space="preserve"> изложить в следующей редакции:</w:t>
      </w:r>
    </w:p>
    <w:bookmarkStart w:name="z1667" w:id="963"/>
    <w:p>
      <w:pPr>
        <w:spacing w:after="0"/>
        <w:ind w:left="0"/>
        <w:jc w:val="both"/>
      </w:pPr>
      <w:r>
        <w:rPr>
          <w:rFonts w:ascii="Times New Roman"/>
          <w:b w:val="false"/>
          <w:i w:val="false"/>
          <w:color w:val="000000"/>
          <w:sz w:val="28"/>
        </w:rPr>
        <w:t>
      "Глава 583. Сталь для котлов, теплообменных аппаратов и сосудов, работающих под давлением";</w:t>
      </w:r>
    </w:p>
    <w:bookmarkEnd w:id="9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588</w:t>
      </w:r>
      <w:r>
        <w:rPr>
          <w:rFonts w:ascii="Times New Roman"/>
          <w:b w:val="false"/>
          <w:i w:val="false"/>
          <w:color w:val="000000"/>
          <w:sz w:val="28"/>
        </w:rPr>
        <w:t xml:space="preserve"> изложить в следующей редакции:</w:t>
      </w:r>
    </w:p>
    <w:bookmarkStart w:name="z1669" w:id="964"/>
    <w:p>
      <w:pPr>
        <w:spacing w:after="0"/>
        <w:ind w:left="0"/>
        <w:jc w:val="both"/>
      </w:pPr>
      <w:r>
        <w:rPr>
          <w:rFonts w:ascii="Times New Roman"/>
          <w:b w:val="false"/>
          <w:i w:val="false"/>
          <w:color w:val="000000"/>
          <w:sz w:val="28"/>
        </w:rPr>
        <w:t>
      "Глава 584. Стальные трубы";</w:t>
      </w:r>
    </w:p>
    <w:bookmarkEnd w:id="9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589</w:t>
      </w:r>
      <w:r>
        <w:rPr>
          <w:rFonts w:ascii="Times New Roman"/>
          <w:b w:val="false"/>
          <w:i w:val="false"/>
          <w:color w:val="000000"/>
          <w:sz w:val="28"/>
        </w:rPr>
        <w:t xml:space="preserve"> изложить в следующей редакции:</w:t>
      </w:r>
    </w:p>
    <w:bookmarkStart w:name="z1671" w:id="965"/>
    <w:p>
      <w:pPr>
        <w:spacing w:after="0"/>
        <w:ind w:left="0"/>
        <w:jc w:val="both"/>
      </w:pPr>
      <w:r>
        <w:rPr>
          <w:rFonts w:ascii="Times New Roman"/>
          <w:b w:val="false"/>
          <w:i w:val="false"/>
          <w:color w:val="000000"/>
          <w:sz w:val="28"/>
        </w:rPr>
        <w:t>
      "Глава 585. Сталь для конструкций, работающих при низких температурах";</w:t>
      </w:r>
    </w:p>
    <w:bookmarkEnd w:id="9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590</w:t>
      </w:r>
      <w:r>
        <w:rPr>
          <w:rFonts w:ascii="Times New Roman"/>
          <w:b w:val="false"/>
          <w:i w:val="false"/>
          <w:color w:val="000000"/>
          <w:sz w:val="28"/>
        </w:rPr>
        <w:t xml:space="preserve"> изложить в следующей редакции:</w:t>
      </w:r>
    </w:p>
    <w:bookmarkStart w:name="z1673" w:id="966"/>
    <w:p>
      <w:pPr>
        <w:spacing w:after="0"/>
        <w:ind w:left="0"/>
        <w:jc w:val="both"/>
      </w:pPr>
      <w:r>
        <w:rPr>
          <w:rFonts w:ascii="Times New Roman"/>
          <w:b w:val="false"/>
          <w:i w:val="false"/>
          <w:color w:val="000000"/>
          <w:sz w:val="28"/>
        </w:rPr>
        <w:t>
      "Глава 586. Сталь для цепей и комплектующих их изделий";</w:t>
      </w:r>
    </w:p>
    <w:bookmarkEnd w:id="9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591</w:t>
      </w:r>
      <w:r>
        <w:rPr>
          <w:rFonts w:ascii="Times New Roman"/>
          <w:b w:val="false"/>
          <w:i w:val="false"/>
          <w:color w:val="000000"/>
          <w:sz w:val="28"/>
        </w:rPr>
        <w:t xml:space="preserve"> изложить в следующей редакции:</w:t>
      </w:r>
    </w:p>
    <w:bookmarkStart w:name="z1675" w:id="967"/>
    <w:p>
      <w:pPr>
        <w:spacing w:after="0"/>
        <w:ind w:left="0"/>
        <w:jc w:val="both"/>
      </w:pPr>
      <w:r>
        <w:rPr>
          <w:rFonts w:ascii="Times New Roman"/>
          <w:b w:val="false"/>
          <w:i w:val="false"/>
          <w:color w:val="000000"/>
          <w:sz w:val="28"/>
        </w:rPr>
        <w:t>
      "Глава 587. Стальные поковки";</w:t>
      </w:r>
    </w:p>
    <w:bookmarkEnd w:id="9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592</w:t>
      </w:r>
      <w:r>
        <w:rPr>
          <w:rFonts w:ascii="Times New Roman"/>
          <w:b w:val="false"/>
          <w:i w:val="false"/>
          <w:color w:val="000000"/>
          <w:sz w:val="28"/>
        </w:rPr>
        <w:t xml:space="preserve"> изложить в следующей редакции:</w:t>
      </w:r>
    </w:p>
    <w:bookmarkStart w:name="z1677" w:id="968"/>
    <w:p>
      <w:pPr>
        <w:spacing w:after="0"/>
        <w:ind w:left="0"/>
        <w:jc w:val="both"/>
      </w:pPr>
      <w:r>
        <w:rPr>
          <w:rFonts w:ascii="Times New Roman"/>
          <w:b w:val="false"/>
          <w:i w:val="false"/>
          <w:color w:val="000000"/>
          <w:sz w:val="28"/>
        </w:rPr>
        <w:t>
      "Глава 588. Стальные отливки";</w:t>
      </w:r>
    </w:p>
    <w:bookmarkEnd w:id="9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593</w:t>
      </w:r>
      <w:r>
        <w:rPr>
          <w:rFonts w:ascii="Times New Roman"/>
          <w:b w:val="false"/>
          <w:i w:val="false"/>
          <w:color w:val="000000"/>
          <w:sz w:val="28"/>
        </w:rPr>
        <w:t xml:space="preserve"> изложить в следующей редакции:</w:t>
      </w:r>
    </w:p>
    <w:bookmarkStart w:name="z1679" w:id="969"/>
    <w:p>
      <w:pPr>
        <w:spacing w:after="0"/>
        <w:ind w:left="0"/>
        <w:jc w:val="both"/>
      </w:pPr>
      <w:r>
        <w:rPr>
          <w:rFonts w:ascii="Times New Roman"/>
          <w:b w:val="false"/>
          <w:i w:val="false"/>
          <w:color w:val="000000"/>
          <w:sz w:val="28"/>
        </w:rPr>
        <w:t>
      "Глава 589. Отливки из чугуна с шаровидным графитом";</w:t>
      </w:r>
    </w:p>
    <w:bookmarkEnd w:id="9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594</w:t>
      </w:r>
      <w:r>
        <w:rPr>
          <w:rFonts w:ascii="Times New Roman"/>
          <w:b w:val="false"/>
          <w:i w:val="false"/>
          <w:color w:val="000000"/>
          <w:sz w:val="28"/>
        </w:rPr>
        <w:t xml:space="preserve"> изложить в следующей редакции:</w:t>
      </w:r>
    </w:p>
    <w:bookmarkStart w:name="z1681" w:id="970"/>
    <w:p>
      <w:pPr>
        <w:spacing w:after="0"/>
        <w:ind w:left="0"/>
        <w:jc w:val="both"/>
      </w:pPr>
      <w:r>
        <w:rPr>
          <w:rFonts w:ascii="Times New Roman"/>
          <w:b w:val="false"/>
          <w:i w:val="false"/>
          <w:color w:val="000000"/>
          <w:sz w:val="28"/>
        </w:rPr>
        <w:t>
      "Глава 590. Отливки из серого чугуна";</w:t>
      </w:r>
    </w:p>
    <w:bookmarkEnd w:id="9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595</w:t>
      </w:r>
      <w:r>
        <w:rPr>
          <w:rFonts w:ascii="Times New Roman"/>
          <w:b w:val="false"/>
          <w:i w:val="false"/>
          <w:color w:val="000000"/>
          <w:sz w:val="28"/>
        </w:rPr>
        <w:t xml:space="preserve"> изложить в следующей редакции:</w:t>
      </w:r>
    </w:p>
    <w:bookmarkStart w:name="z1683" w:id="971"/>
    <w:p>
      <w:pPr>
        <w:spacing w:after="0"/>
        <w:ind w:left="0"/>
        <w:jc w:val="both"/>
      </w:pPr>
      <w:r>
        <w:rPr>
          <w:rFonts w:ascii="Times New Roman"/>
          <w:b w:val="false"/>
          <w:i w:val="false"/>
          <w:color w:val="000000"/>
          <w:sz w:val="28"/>
        </w:rPr>
        <w:t>
      "Глава 591. Ковкий чугун";</w:t>
      </w:r>
    </w:p>
    <w:bookmarkEnd w:id="9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596</w:t>
      </w:r>
      <w:r>
        <w:rPr>
          <w:rFonts w:ascii="Times New Roman"/>
          <w:b w:val="false"/>
          <w:i w:val="false"/>
          <w:color w:val="000000"/>
          <w:sz w:val="28"/>
        </w:rPr>
        <w:t xml:space="preserve"> изложить в следующей редакции:</w:t>
      </w:r>
    </w:p>
    <w:bookmarkStart w:name="z1685" w:id="972"/>
    <w:p>
      <w:pPr>
        <w:spacing w:after="0"/>
        <w:ind w:left="0"/>
        <w:jc w:val="both"/>
      </w:pPr>
      <w:r>
        <w:rPr>
          <w:rFonts w:ascii="Times New Roman"/>
          <w:b w:val="false"/>
          <w:i w:val="false"/>
          <w:color w:val="000000"/>
          <w:sz w:val="28"/>
        </w:rPr>
        <w:t>
      "Глава 592. Стальные отливки для гребных винтов";</w:t>
      </w:r>
    </w:p>
    <w:bookmarkEnd w:id="9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597</w:t>
      </w:r>
      <w:r>
        <w:rPr>
          <w:rFonts w:ascii="Times New Roman"/>
          <w:b w:val="false"/>
          <w:i w:val="false"/>
          <w:color w:val="000000"/>
          <w:sz w:val="28"/>
        </w:rPr>
        <w:t xml:space="preserve"> изложить в следующей редакции:</w:t>
      </w:r>
    </w:p>
    <w:bookmarkStart w:name="z1687" w:id="973"/>
    <w:p>
      <w:pPr>
        <w:spacing w:after="0"/>
        <w:ind w:left="0"/>
        <w:jc w:val="both"/>
      </w:pPr>
      <w:r>
        <w:rPr>
          <w:rFonts w:ascii="Times New Roman"/>
          <w:b w:val="false"/>
          <w:i w:val="false"/>
          <w:color w:val="000000"/>
          <w:sz w:val="28"/>
        </w:rPr>
        <w:t>
      "Глава 593. Сталь высокой прочности для сварных конструкций";</w:t>
      </w:r>
    </w:p>
    <w:bookmarkEnd w:id="9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598</w:t>
      </w:r>
      <w:r>
        <w:rPr>
          <w:rFonts w:ascii="Times New Roman"/>
          <w:b w:val="false"/>
          <w:i w:val="false"/>
          <w:color w:val="000000"/>
          <w:sz w:val="28"/>
        </w:rPr>
        <w:t xml:space="preserve"> изложить в следующей редакции:</w:t>
      </w:r>
    </w:p>
    <w:bookmarkStart w:name="z1689" w:id="974"/>
    <w:p>
      <w:pPr>
        <w:spacing w:after="0"/>
        <w:ind w:left="0"/>
        <w:jc w:val="both"/>
      </w:pPr>
      <w:r>
        <w:rPr>
          <w:rFonts w:ascii="Times New Roman"/>
          <w:b w:val="false"/>
          <w:i w:val="false"/>
          <w:color w:val="000000"/>
          <w:sz w:val="28"/>
        </w:rPr>
        <w:t>
      "Глава 594. Зет - сталь";</w:t>
      </w:r>
    </w:p>
    <w:bookmarkEnd w:id="9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599</w:t>
      </w:r>
      <w:r>
        <w:rPr>
          <w:rFonts w:ascii="Times New Roman"/>
          <w:b w:val="false"/>
          <w:i w:val="false"/>
          <w:color w:val="000000"/>
          <w:sz w:val="28"/>
        </w:rPr>
        <w:t xml:space="preserve"> изложить в следующей редакции:</w:t>
      </w:r>
    </w:p>
    <w:bookmarkStart w:name="z1691" w:id="975"/>
    <w:p>
      <w:pPr>
        <w:spacing w:after="0"/>
        <w:ind w:left="0"/>
        <w:jc w:val="both"/>
      </w:pPr>
      <w:r>
        <w:rPr>
          <w:rFonts w:ascii="Times New Roman"/>
          <w:b w:val="false"/>
          <w:i w:val="false"/>
          <w:color w:val="000000"/>
          <w:sz w:val="28"/>
        </w:rPr>
        <w:t>
      "Глава 595. Стальные канаты";</w:t>
      </w:r>
    </w:p>
    <w:bookmarkEnd w:id="9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6458</w:t>
      </w:r>
      <w:r>
        <w:rPr>
          <w:rFonts w:ascii="Times New Roman"/>
          <w:b w:val="false"/>
          <w:i w:val="false"/>
          <w:color w:val="000000"/>
          <w:sz w:val="28"/>
        </w:rPr>
        <w:t xml:space="preserve"> изложить в следующей редакции:</w:t>
      </w:r>
    </w:p>
    <w:bookmarkStart w:name="z1693" w:id="976"/>
    <w:p>
      <w:pPr>
        <w:spacing w:after="0"/>
        <w:ind w:left="0"/>
        <w:jc w:val="both"/>
      </w:pPr>
      <w:r>
        <w:rPr>
          <w:rFonts w:ascii="Times New Roman"/>
          <w:b w:val="false"/>
          <w:i w:val="false"/>
          <w:color w:val="000000"/>
          <w:sz w:val="28"/>
        </w:rPr>
        <w:t>
      "6458. Идентификация, маркировка и выдаваемые документы соответствуют требованиям главы 575 настоящих Правил.";</w:t>
      </w:r>
    </w:p>
    <w:bookmarkEnd w:id="9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600</w:t>
      </w:r>
      <w:r>
        <w:rPr>
          <w:rFonts w:ascii="Times New Roman"/>
          <w:b w:val="false"/>
          <w:i w:val="false"/>
          <w:color w:val="000000"/>
          <w:sz w:val="28"/>
        </w:rPr>
        <w:t xml:space="preserve"> изложить в следующей редакции:</w:t>
      </w:r>
    </w:p>
    <w:bookmarkStart w:name="z1695" w:id="977"/>
    <w:p>
      <w:pPr>
        <w:spacing w:after="0"/>
        <w:ind w:left="0"/>
        <w:jc w:val="both"/>
      </w:pPr>
      <w:r>
        <w:rPr>
          <w:rFonts w:ascii="Times New Roman"/>
          <w:b w:val="false"/>
          <w:i w:val="false"/>
          <w:color w:val="000000"/>
          <w:sz w:val="28"/>
        </w:rPr>
        <w:t>
      "Глава 596. Коррозионно-стойкая (нержавеющая) сталь";</w:t>
      </w:r>
    </w:p>
    <w:bookmarkEnd w:id="9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601</w:t>
      </w:r>
      <w:r>
        <w:rPr>
          <w:rFonts w:ascii="Times New Roman"/>
          <w:b w:val="false"/>
          <w:i w:val="false"/>
          <w:color w:val="000000"/>
          <w:sz w:val="28"/>
        </w:rPr>
        <w:t xml:space="preserve"> изложить в следующей редакции:</w:t>
      </w:r>
    </w:p>
    <w:bookmarkStart w:name="z1697" w:id="978"/>
    <w:p>
      <w:pPr>
        <w:spacing w:after="0"/>
        <w:ind w:left="0"/>
        <w:jc w:val="both"/>
      </w:pPr>
      <w:r>
        <w:rPr>
          <w:rFonts w:ascii="Times New Roman"/>
          <w:b w:val="false"/>
          <w:i w:val="false"/>
          <w:color w:val="000000"/>
          <w:sz w:val="28"/>
        </w:rPr>
        <w:t>
      "Глава 597. Плакированная сталь";</w:t>
      </w:r>
    </w:p>
    <w:bookmarkEnd w:id="9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6486</w:t>
      </w:r>
      <w:r>
        <w:rPr>
          <w:rFonts w:ascii="Times New Roman"/>
          <w:b w:val="false"/>
          <w:i w:val="false"/>
          <w:color w:val="000000"/>
          <w:sz w:val="28"/>
        </w:rPr>
        <w:t xml:space="preserve"> и </w:t>
      </w:r>
      <w:r>
        <w:rPr>
          <w:rFonts w:ascii="Times New Roman"/>
          <w:b w:val="false"/>
          <w:i w:val="false"/>
          <w:color w:val="000000"/>
          <w:sz w:val="28"/>
        </w:rPr>
        <w:t>6487</w:t>
      </w:r>
      <w:r>
        <w:rPr>
          <w:rFonts w:ascii="Times New Roman"/>
          <w:b w:val="false"/>
          <w:i w:val="false"/>
          <w:color w:val="000000"/>
          <w:sz w:val="28"/>
        </w:rPr>
        <w:t xml:space="preserve"> изложить в следующей редакции:</w:t>
      </w:r>
    </w:p>
    <w:bookmarkStart w:name="z1699" w:id="979"/>
    <w:p>
      <w:pPr>
        <w:spacing w:after="0"/>
        <w:ind w:left="0"/>
        <w:jc w:val="both"/>
      </w:pPr>
      <w:r>
        <w:rPr>
          <w:rFonts w:ascii="Times New Roman"/>
          <w:b w:val="false"/>
          <w:i w:val="false"/>
          <w:color w:val="000000"/>
          <w:sz w:val="28"/>
        </w:rPr>
        <w:t>
      "6486. Химический состав и механические свойства основного материала соответствуют требованиям глав 582, 585, 593 и 594 настоящих Правил.</w:t>
      </w:r>
    </w:p>
    <w:bookmarkEnd w:id="979"/>
    <w:bookmarkStart w:name="z1700" w:id="980"/>
    <w:p>
      <w:pPr>
        <w:spacing w:after="0"/>
        <w:ind w:left="0"/>
        <w:jc w:val="both"/>
      </w:pPr>
      <w:r>
        <w:rPr>
          <w:rFonts w:ascii="Times New Roman"/>
          <w:b w:val="false"/>
          <w:i w:val="false"/>
          <w:color w:val="000000"/>
          <w:sz w:val="28"/>
        </w:rPr>
        <w:t>
      В соответствии с требованиями указанных глав, если не оговорено иное, осуществляется отбор проб и испытания металла основного слоя.</w:t>
      </w:r>
    </w:p>
    <w:bookmarkEnd w:id="980"/>
    <w:bookmarkStart w:name="z1701" w:id="981"/>
    <w:p>
      <w:pPr>
        <w:spacing w:after="0"/>
        <w:ind w:left="0"/>
        <w:jc w:val="both"/>
      </w:pPr>
      <w:r>
        <w:rPr>
          <w:rFonts w:ascii="Times New Roman"/>
          <w:b w:val="false"/>
          <w:i w:val="false"/>
          <w:color w:val="000000"/>
          <w:sz w:val="28"/>
        </w:rPr>
        <w:t>
      6487. Химический состав и механические свойства плакирующего слоя должны соответствовать требованиям главы 596 настоящих Правил.";</w:t>
      </w:r>
    </w:p>
    <w:bookmarkEnd w:id="9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6504</w:t>
      </w:r>
      <w:r>
        <w:rPr>
          <w:rFonts w:ascii="Times New Roman"/>
          <w:b w:val="false"/>
          <w:i w:val="false"/>
          <w:color w:val="000000"/>
          <w:sz w:val="28"/>
        </w:rPr>
        <w:t xml:space="preserve"> изложить в следующей редакции:</w:t>
      </w:r>
    </w:p>
    <w:bookmarkStart w:name="z1703" w:id="982"/>
    <w:p>
      <w:pPr>
        <w:spacing w:after="0"/>
        <w:ind w:left="0"/>
        <w:jc w:val="both"/>
      </w:pPr>
      <w:r>
        <w:rPr>
          <w:rFonts w:ascii="Times New Roman"/>
          <w:b w:val="false"/>
          <w:i w:val="false"/>
          <w:color w:val="000000"/>
          <w:sz w:val="28"/>
        </w:rPr>
        <w:t>
      "6504. Сварные соединения плакированной стали выполняются и контролируются в соответствии с общими требованиями главы 617 настоящих Правил, а также требованиями Регистра судоходства. Сварка конструкций ледовых поясов из плакированных сталей осуществляется допущенными Регистром судоходства сварочными материалами, изготовленными на признанных Регистром судоходства предприятиях. Сварочные материалы для основного слоя соответствуют требованиям глав 633, 634, 636 и 637 настоящих Правил, а для плакирующего слоя — требованиям главы 639 настоящих Правил.";</w:t>
      </w:r>
    </w:p>
    <w:bookmarkEnd w:id="9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6526</w:t>
      </w:r>
      <w:r>
        <w:rPr>
          <w:rFonts w:ascii="Times New Roman"/>
          <w:b w:val="false"/>
          <w:i w:val="false"/>
          <w:color w:val="000000"/>
          <w:sz w:val="28"/>
        </w:rPr>
        <w:t xml:space="preserve"> изложить в следующей редакции:</w:t>
      </w:r>
    </w:p>
    <w:bookmarkStart w:name="z1705" w:id="983"/>
    <w:p>
      <w:pPr>
        <w:spacing w:after="0"/>
        <w:ind w:left="0"/>
        <w:jc w:val="both"/>
      </w:pPr>
      <w:r>
        <w:rPr>
          <w:rFonts w:ascii="Times New Roman"/>
          <w:b w:val="false"/>
          <w:i w:val="false"/>
          <w:color w:val="000000"/>
          <w:sz w:val="28"/>
        </w:rPr>
        <w:t>
      "6526. Маркировка выполняется согласно требованиям главы 575 настоящих Правил.";</w:t>
      </w:r>
    </w:p>
    <w:bookmarkEnd w:id="983"/>
    <w:bookmarkStart w:name="z1706" w:id="9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4</w:t>
      </w:r>
      <w:r>
        <w:rPr>
          <w:rFonts w:ascii="Times New Roman"/>
          <w:b w:val="false"/>
          <w:i w:val="false"/>
          <w:color w:val="000000"/>
          <w:sz w:val="28"/>
        </w:rPr>
        <w:t xml:space="preserve"> "Медь и сплавы на основе меди":</w:t>
      </w:r>
    </w:p>
    <w:bookmarkEnd w:id="9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602</w:t>
      </w:r>
      <w:r>
        <w:rPr>
          <w:rFonts w:ascii="Times New Roman"/>
          <w:b w:val="false"/>
          <w:i w:val="false"/>
          <w:color w:val="000000"/>
          <w:sz w:val="28"/>
        </w:rPr>
        <w:t xml:space="preserve"> изложить в следующей редакции:</w:t>
      </w:r>
    </w:p>
    <w:bookmarkStart w:name="z1708" w:id="985"/>
    <w:p>
      <w:pPr>
        <w:spacing w:after="0"/>
        <w:ind w:left="0"/>
        <w:jc w:val="both"/>
      </w:pPr>
      <w:r>
        <w:rPr>
          <w:rFonts w:ascii="Times New Roman"/>
          <w:b w:val="false"/>
          <w:i w:val="false"/>
          <w:color w:val="000000"/>
          <w:sz w:val="28"/>
        </w:rPr>
        <w:t>
      "Глава 598. Полуфабрикаты из меди и сплавов на основе меди";</w:t>
      </w:r>
    </w:p>
    <w:bookmarkEnd w:id="9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603</w:t>
      </w:r>
      <w:r>
        <w:rPr>
          <w:rFonts w:ascii="Times New Roman"/>
          <w:b w:val="false"/>
          <w:i w:val="false"/>
          <w:color w:val="000000"/>
          <w:sz w:val="28"/>
        </w:rPr>
        <w:t xml:space="preserve"> изложить в следующей редакции:</w:t>
      </w:r>
    </w:p>
    <w:bookmarkStart w:name="z1710" w:id="986"/>
    <w:p>
      <w:pPr>
        <w:spacing w:after="0"/>
        <w:ind w:left="0"/>
        <w:jc w:val="both"/>
      </w:pPr>
      <w:r>
        <w:rPr>
          <w:rFonts w:ascii="Times New Roman"/>
          <w:b w:val="false"/>
          <w:i w:val="false"/>
          <w:color w:val="000000"/>
          <w:sz w:val="28"/>
        </w:rPr>
        <w:t>
      "Глава 599. Отливки гребных винтов";</w:t>
      </w:r>
    </w:p>
    <w:bookmarkEnd w:id="986"/>
    <w:bookmarkStart w:name="z1711" w:id="9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5</w:t>
      </w:r>
      <w:r>
        <w:rPr>
          <w:rFonts w:ascii="Times New Roman"/>
          <w:b w:val="false"/>
          <w:i w:val="false"/>
          <w:color w:val="000000"/>
          <w:sz w:val="28"/>
        </w:rPr>
        <w:t xml:space="preserve"> "Алюминевые сплавы":</w:t>
      </w:r>
    </w:p>
    <w:bookmarkEnd w:id="9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713" w:id="988"/>
    <w:p>
      <w:pPr>
        <w:spacing w:after="0"/>
        <w:ind w:left="0"/>
        <w:jc w:val="both"/>
      </w:pPr>
      <w:r>
        <w:rPr>
          <w:rFonts w:ascii="Times New Roman"/>
          <w:b w:val="false"/>
          <w:i w:val="false"/>
          <w:color w:val="000000"/>
          <w:sz w:val="28"/>
        </w:rPr>
        <w:t>
      "Подраздел 5. Алюминиевые сплавы"</w:t>
      </w:r>
    </w:p>
    <w:bookmarkEnd w:id="9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604</w:t>
      </w:r>
      <w:r>
        <w:rPr>
          <w:rFonts w:ascii="Times New Roman"/>
          <w:b w:val="false"/>
          <w:i w:val="false"/>
          <w:color w:val="000000"/>
          <w:sz w:val="28"/>
        </w:rPr>
        <w:t xml:space="preserve"> изложить в следующей редакции:</w:t>
      </w:r>
    </w:p>
    <w:bookmarkStart w:name="z1715" w:id="989"/>
    <w:p>
      <w:pPr>
        <w:spacing w:after="0"/>
        <w:ind w:left="0"/>
        <w:jc w:val="both"/>
      </w:pPr>
      <w:r>
        <w:rPr>
          <w:rFonts w:ascii="Times New Roman"/>
          <w:b w:val="false"/>
          <w:i w:val="false"/>
          <w:color w:val="000000"/>
          <w:sz w:val="28"/>
        </w:rPr>
        <w:t>
      "Глава 600. Деформируемые алюминиевые сплавы";</w:t>
      </w:r>
    </w:p>
    <w:bookmarkEnd w:id="9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605</w:t>
      </w:r>
      <w:r>
        <w:rPr>
          <w:rFonts w:ascii="Times New Roman"/>
          <w:b w:val="false"/>
          <w:i w:val="false"/>
          <w:color w:val="000000"/>
          <w:sz w:val="28"/>
        </w:rPr>
        <w:t xml:space="preserve"> изложить в следующей редакции:</w:t>
      </w:r>
    </w:p>
    <w:bookmarkStart w:name="z1717" w:id="990"/>
    <w:p>
      <w:pPr>
        <w:spacing w:after="0"/>
        <w:ind w:left="0"/>
        <w:jc w:val="both"/>
      </w:pPr>
      <w:r>
        <w:rPr>
          <w:rFonts w:ascii="Times New Roman"/>
          <w:b w:val="false"/>
          <w:i w:val="false"/>
          <w:color w:val="000000"/>
          <w:sz w:val="28"/>
        </w:rPr>
        <w:t>
      "Глава 601. Линейные алюминиевые сплавы";</w:t>
      </w:r>
    </w:p>
    <w:bookmarkEnd w:id="990"/>
    <w:bookmarkStart w:name="z1718" w:id="9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6</w:t>
      </w:r>
      <w:r>
        <w:rPr>
          <w:rFonts w:ascii="Times New Roman"/>
          <w:b w:val="false"/>
          <w:i w:val="false"/>
          <w:color w:val="000000"/>
          <w:sz w:val="28"/>
        </w:rPr>
        <w:t xml:space="preserve"> "Пластмассы и материалы органического происхождения":</w:t>
      </w:r>
    </w:p>
    <w:bookmarkEnd w:id="9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606</w:t>
      </w:r>
      <w:r>
        <w:rPr>
          <w:rFonts w:ascii="Times New Roman"/>
          <w:b w:val="false"/>
          <w:i w:val="false"/>
          <w:color w:val="000000"/>
          <w:sz w:val="28"/>
        </w:rPr>
        <w:t xml:space="preserve"> изложить в следующей редакции:</w:t>
      </w:r>
    </w:p>
    <w:bookmarkStart w:name="z1720" w:id="992"/>
    <w:p>
      <w:pPr>
        <w:spacing w:after="0"/>
        <w:ind w:left="0"/>
        <w:jc w:val="both"/>
      </w:pPr>
      <w:r>
        <w:rPr>
          <w:rFonts w:ascii="Times New Roman"/>
          <w:b w:val="false"/>
          <w:i w:val="false"/>
          <w:color w:val="000000"/>
          <w:sz w:val="28"/>
        </w:rPr>
        <w:t>
      "Глава 602. Общие положения. Объем технического наблюдения";</w:t>
      </w:r>
    </w:p>
    <w:bookmarkEnd w:id="9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607</w:t>
      </w:r>
      <w:r>
        <w:rPr>
          <w:rFonts w:ascii="Times New Roman"/>
          <w:b w:val="false"/>
          <w:i w:val="false"/>
          <w:color w:val="000000"/>
          <w:sz w:val="28"/>
        </w:rPr>
        <w:t xml:space="preserve"> изложить в следующей редакции:</w:t>
      </w:r>
    </w:p>
    <w:bookmarkStart w:name="z1722" w:id="993"/>
    <w:p>
      <w:pPr>
        <w:spacing w:after="0"/>
        <w:ind w:left="0"/>
        <w:jc w:val="both"/>
      </w:pPr>
      <w:r>
        <w:rPr>
          <w:rFonts w:ascii="Times New Roman"/>
          <w:b w:val="false"/>
          <w:i w:val="false"/>
          <w:color w:val="000000"/>
          <w:sz w:val="28"/>
        </w:rPr>
        <w:t>
      "Глава 603. Материалы для армированных пластмассовых конструкций";</w:t>
      </w:r>
    </w:p>
    <w:bookmarkEnd w:id="9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608</w:t>
      </w:r>
      <w:r>
        <w:rPr>
          <w:rFonts w:ascii="Times New Roman"/>
          <w:b w:val="false"/>
          <w:i w:val="false"/>
          <w:color w:val="000000"/>
          <w:sz w:val="28"/>
        </w:rPr>
        <w:t xml:space="preserve"> изложить в следующей редакции:</w:t>
      </w:r>
    </w:p>
    <w:bookmarkStart w:name="z1724" w:id="994"/>
    <w:p>
      <w:pPr>
        <w:spacing w:after="0"/>
        <w:ind w:left="0"/>
        <w:jc w:val="both"/>
      </w:pPr>
      <w:r>
        <w:rPr>
          <w:rFonts w:ascii="Times New Roman"/>
          <w:b w:val="false"/>
          <w:i w:val="false"/>
          <w:color w:val="000000"/>
          <w:sz w:val="28"/>
        </w:rPr>
        <w:t>
      "Глава 604. Слоистые текстильные материалы";</w:t>
      </w:r>
    </w:p>
    <w:bookmarkEnd w:id="9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6617</w:t>
      </w:r>
      <w:r>
        <w:rPr>
          <w:rFonts w:ascii="Times New Roman"/>
          <w:b w:val="false"/>
          <w:i w:val="false"/>
          <w:color w:val="000000"/>
          <w:sz w:val="28"/>
        </w:rPr>
        <w:t xml:space="preserve"> изложить в следующей редакции:</w:t>
      </w:r>
    </w:p>
    <w:bookmarkStart w:name="z1726" w:id="995"/>
    <w:p>
      <w:pPr>
        <w:spacing w:after="0"/>
        <w:ind w:left="0"/>
        <w:jc w:val="both"/>
      </w:pPr>
      <w:r>
        <w:rPr>
          <w:rFonts w:ascii="Times New Roman"/>
          <w:b w:val="false"/>
          <w:i w:val="false"/>
          <w:color w:val="000000"/>
          <w:sz w:val="28"/>
        </w:rPr>
        <w:t>
      "6617. Результаты испытаний соответствуют требованиям параграфа 2 настоящей главы и указываются в сертификате.";</w:t>
      </w:r>
    </w:p>
    <w:bookmarkEnd w:id="9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6619</w:t>
      </w:r>
      <w:r>
        <w:rPr>
          <w:rFonts w:ascii="Times New Roman"/>
          <w:b w:val="false"/>
          <w:i w:val="false"/>
          <w:color w:val="000000"/>
          <w:sz w:val="28"/>
        </w:rPr>
        <w:t xml:space="preserve"> изложить в следующей редакции:</w:t>
      </w:r>
    </w:p>
    <w:bookmarkStart w:name="z1728" w:id="996"/>
    <w:p>
      <w:pPr>
        <w:spacing w:after="0"/>
        <w:ind w:left="0"/>
        <w:jc w:val="both"/>
      </w:pPr>
      <w:r>
        <w:rPr>
          <w:rFonts w:ascii="Times New Roman"/>
          <w:b w:val="false"/>
          <w:i w:val="false"/>
          <w:color w:val="000000"/>
          <w:sz w:val="28"/>
        </w:rPr>
        <w:t>
      "6619. Маркировка слоистых текстильных материалов производится в соответствии с главой 575 настоящих Правил, дополнительно указывается масса материала на единицу площади.";</w:t>
      </w:r>
    </w:p>
    <w:bookmarkEnd w:id="9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609</w:t>
      </w:r>
      <w:r>
        <w:rPr>
          <w:rFonts w:ascii="Times New Roman"/>
          <w:b w:val="false"/>
          <w:i w:val="false"/>
          <w:color w:val="000000"/>
          <w:sz w:val="28"/>
        </w:rPr>
        <w:t xml:space="preserve"> изложить в следующей редакции:</w:t>
      </w:r>
    </w:p>
    <w:bookmarkStart w:name="z1730" w:id="997"/>
    <w:p>
      <w:pPr>
        <w:spacing w:after="0"/>
        <w:ind w:left="0"/>
        <w:jc w:val="both"/>
      </w:pPr>
      <w:r>
        <w:rPr>
          <w:rFonts w:ascii="Times New Roman"/>
          <w:b w:val="false"/>
          <w:i w:val="false"/>
          <w:color w:val="000000"/>
          <w:sz w:val="28"/>
        </w:rPr>
        <w:t>
      "Глава 605. Пенопласты";</w:t>
      </w:r>
    </w:p>
    <w:bookmarkEnd w:id="9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610</w:t>
      </w:r>
      <w:r>
        <w:rPr>
          <w:rFonts w:ascii="Times New Roman"/>
          <w:b w:val="false"/>
          <w:i w:val="false"/>
          <w:color w:val="000000"/>
          <w:sz w:val="28"/>
        </w:rPr>
        <w:t xml:space="preserve"> изложить в следующей редакции:</w:t>
      </w:r>
    </w:p>
    <w:bookmarkStart w:name="z1732" w:id="998"/>
    <w:p>
      <w:pPr>
        <w:spacing w:after="0"/>
        <w:ind w:left="0"/>
        <w:jc w:val="both"/>
      </w:pPr>
      <w:r>
        <w:rPr>
          <w:rFonts w:ascii="Times New Roman"/>
          <w:b w:val="false"/>
          <w:i w:val="false"/>
          <w:color w:val="000000"/>
          <w:sz w:val="28"/>
        </w:rPr>
        <w:t>
      "Глава 606. Антикоррозионные покрытия";</w:t>
      </w:r>
    </w:p>
    <w:bookmarkEnd w:id="9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611</w:t>
      </w:r>
      <w:r>
        <w:rPr>
          <w:rFonts w:ascii="Times New Roman"/>
          <w:b w:val="false"/>
          <w:i w:val="false"/>
          <w:color w:val="000000"/>
          <w:sz w:val="28"/>
        </w:rPr>
        <w:t xml:space="preserve"> изложить в следующей редакции:</w:t>
      </w:r>
    </w:p>
    <w:bookmarkStart w:name="z1734" w:id="999"/>
    <w:p>
      <w:pPr>
        <w:spacing w:after="0"/>
        <w:ind w:left="0"/>
        <w:jc w:val="both"/>
      </w:pPr>
      <w:r>
        <w:rPr>
          <w:rFonts w:ascii="Times New Roman"/>
          <w:b w:val="false"/>
          <w:i w:val="false"/>
          <w:color w:val="000000"/>
          <w:sz w:val="28"/>
        </w:rPr>
        <w:t>
      "Глава 607. Канаты из растительного и синтетического волокна";</w:t>
      </w:r>
    </w:p>
    <w:bookmarkEnd w:id="9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613</w:t>
      </w:r>
      <w:r>
        <w:rPr>
          <w:rFonts w:ascii="Times New Roman"/>
          <w:b w:val="false"/>
          <w:i w:val="false"/>
          <w:color w:val="000000"/>
          <w:sz w:val="28"/>
        </w:rPr>
        <w:t xml:space="preserve"> изложить в следующей редакции:</w:t>
      </w:r>
    </w:p>
    <w:bookmarkStart w:name="z1736" w:id="1000"/>
    <w:p>
      <w:pPr>
        <w:spacing w:after="0"/>
        <w:ind w:left="0"/>
        <w:jc w:val="both"/>
      </w:pPr>
      <w:r>
        <w:rPr>
          <w:rFonts w:ascii="Times New Roman"/>
          <w:b w:val="false"/>
          <w:i w:val="false"/>
          <w:color w:val="000000"/>
          <w:sz w:val="28"/>
        </w:rPr>
        <w:t>
      "Глава 608. Световозвращающие материалы для спасательных средств";</w:t>
      </w:r>
    </w:p>
    <w:bookmarkEnd w:id="10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613</w:t>
      </w:r>
      <w:r>
        <w:rPr>
          <w:rFonts w:ascii="Times New Roman"/>
          <w:b w:val="false"/>
          <w:i w:val="false"/>
          <w:color w:val="000000"/>
          <w:sz w:val="28"/>
        </w:rPr>
        <w:t xml:space="preserve"> изложить в следующей редакции:</w:t>
      </w:r>
    </w:p>
    <w:bookmarkStart w:name="z1738" w:id="1001"/>
    <w:p>
      <w:pPr>
        <w:spacing w:after="0"/>
        <w:ind w:left="0"/>
        <w:jc w:val="both"/>
      </w:pPr>
      <w:r>
        <w:rPr>
          <w:rFonts w:ascii="Times New Roman"/>
          <w:b w:val="false"/>
          <w:i w:val="false"/>
          <w:color w:val="000000"/>
          <w:sz w:val="28"/>
        </w:rPr>
        <w:t>
      "Глава 609. Трубы и арматура из пластмасс";</w:t>
      </w:r>
    </w:p>
    <w:bookmarkEnd w:id="1001"/>
    <w:bookmarkStart w:name="z1739" w:id="10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7</w:t>
      </w:r>
      <w:r>
        <w:rPr>
          <w:rFonts w:ascii="Times New Roman"/>
          <w:b w:val="false"/>
          <w:i w:val="false"/>
          <w:color w:val="000000"/>
          <w:sz w:val="28"/>
        </w:rPr>
        <w:t xml:space="preserve"> "Якорные и швартовные цепи":</w:t>
      </w:r>
    </w:p>
    <w:bookmarkEnd w:id="10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614</w:t>
      </w:r>
      <w:r>
        <w:rPr>
          <w:rFonts w:ascii="Times New Roman"/>
          <w:b w:val="false"/>
          <w:i w:val="false"/>
          <w:color w:val="000000"/>
          <w:sz w:val="28"/>
        </w:rPr>
        <w:t xml:space="preserve"> изложить в следующей редакции:</w:t>
      </w:r>
    </w:p>
    <w:bookmarkStart w:name="z1741" w:id="1003"/>
    <w:p>
      <w:pPr>
        <w:spacing w:after="0"/>
        <w:ind w:left="0"/>
        <w:jc w:val="both"/>
      </w:pPr>
      <w:r>
        <w:rPr>
          <w:rFonts w:ascii="Times New Roman"/>
          <w:b w:val="false"/>
          <w:i w:val="false"/>
          <w:color w:val="000000"/>
          <w:sz w:val="28"/>
        </w:rPr>
        <w:t>
      "Глава 610. Якорные цепи и комплектующие их изделия";</w:t>
      </w:r>
    </w:p>
    <w:bookmarkEnd w:id="10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615</w:t>
      </w:r>
      <w:r>
        <w:rPr>
          <w:rFonts w:ascii="Times New Roman"/>
          <w:b w:val="false"/>
          <w:i w:val="false"/>
          <w:color w:val="000000"/>
          <w:sz w:val="28"/>
        </w:rPr>
        <w:t xml:space="preserve"> изложить в следующей редакции:</w:t>
      </w:r>
    </w:p>
    <w:bookmarkStart w:name="z1743" w:id="1004"/>
    <w:p>
      <w:pPr>
        <w:spacing w:after="0"/>
        <w:ind w:left="0"/>
        <w:jc w:val="both"/>
      </w:pPr>
      <w:r>
        <w:rPr>
          <w:rFonts w:ascii="Times New Roman"/>
          <w:b w:val="false"/>
          <w:i w:val="false"/>
          <w:color w:val="000000"/>
          <w:sz w:val="28"/>
        </w:rPr>
        <w:t>
      "Глава 611. Швартовные цепи и комплектующие их изделия";</w:t>
      </w:r>
    </w:p>
    <w:bookmarkEnd w:id="1004"/>
    <w:bookmarkStart w:name="z1744" w:id="10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8</w:t>
      </w:r>
      <w:r>
        <w:rPr>
          <w:rFonts w:ascii="Times New Roman"/>
          <w:b w:val="false"/>
          <w:i w:val="false"/>
          <w:color w:val="000000"/>
          <w:sz w:val="28"/>
        </w:rPr>
        <w:t xml:space="preserve"> "Требования к изготовлению якорей":</w:t>
      </w:r>
    </w:p>
    <w:bookmarkEnd w:id="10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615</w:t>
      </w:r>
      <w:r>
        <w:rPr>
          <w:rFonts w:ascii="Times New Roman"/>
          <w:b w:val="false"/>
          <w:i w:val="false"/>
          <w:color w:val="000000"/>
          <w:sz w:val="28"/>
        </w:rPr>
        <w:t xml:space="preserve"> изложить в следующей редакции:</w:t>
      </w:r>
    </w:p>
    <w:bookmarkStart w:name="z1746" w:id="1006"/>
    <w:p>
      <w:pPr>
        <w:spacing w:after="0"/>
        <w:ind w:left="0"/>
        <w:jc w:val="both"/>
      </w:pPr>
      <w:r>
        <w:rPr>
          <w:rFonts w:ascii="Times New Roman"/>
          <w:b w:val="false"/>
          <w:i w:val="false"/>
          <w:color w:val="000000"/>
          <w:sz w:val="28"/>
        </w:rPr>
        <w:t>
      "Глава 612. Общие положения";</w:t>
      </w:r>
    </w:p>
    <w:bookmarkEnd w:id="10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616</w:t>
      </w:r>
      <w:r>
        <w:rPr>
          <w:rFonts w:ascii="Times New Roman"/>
          <w:b w:val="false"/>
          <w:i w:val="false"/>
          <w:color w:val="000000"/>
          <w:sz w:val="28"/>
        </w:rPr>
        <w:t xml:space="preserve"> изложить в следующей редакции:</w:t>
      </w:r>
    </w:p>
    <w:bookmarkStart w:name="z1748" w:id="1007"/>
    <w:p>
      <w:pPr>
        <w:spacing w:after="0"/>
        <w:ind w:left="0"/>
        <w:jc w:val="both"/>
      </w:pPr>
      <w:r>
        <w:rPr>
          <w:rFonts w:ascii="Times New Roman"/>
          <w:b w:val="false"/>
          <w:i w:val="false"/>
          <w:color w:val="000000"/>
          <w:sz w:val="28"/>
        </w:rPr>
        <w:t>
      "Глава 613. Материал";</w:t>
      </w:r>
    </w:p>
    <w:bookmarkEnd w:id="10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617</w:t>
      </w:r>
      <w:r>
        <w:rPr>
          <w:rFonts w:ascii="Times New Roman"/>
          <w:b w:val="false"/>
          <w:i w:val="false"/>
          <w:color w:val="000000"/>
          <w:sz w:val="28"/>
        </w:rPr>
        <w:t xml:space="preserve"> изложить в следующей редакции:</w:t>
      </w:r>
    </w:p>
    <w:bookmarkStart w:name="z1750" w:id="1008"/>
    <w:p>
      <w:pPr>
        <w:spacing w:after="0"/>
        <w:ind w:left="0"/>
        <w:jc w:val="both"/>
      </w:pPr>
      <w:r>
        <w:rPr>
          <w:rFonts w:ascii="Times New Roman"/>
          <w:b w:val="false"/>
          <w:i w:val="false"/>
          <w:color w:val="000000"/>
          <w:sz w:val="28"/>
        </w:rPr>
        <w:t>
      "Глава 614. Изготовление якорей";</w:t>
      </w:r>
    </w:p>
    <w:bookmarkEnd w:id="10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618</w:t>
      </w:r>
      <w:r>
        <w:rPr>
          <w:rFonts w:ascii="Times New Roman"/>
          <w:b w:val="false"/>
          <w:i w:val="false"/>
          <w:color w:val="000000"/>
          <w:sz w:val="28"/>
        </w:rPr>
        <w:t xml:space="preserve"> изложить в следующей редакции:</w:t>
      </w:r>
    </w:p>
    <w:bookmarkStart w:name="z1752" w:id="1009"/>
    <w:p>
      <w:pPr>
        <w:spacing w:after="0"/>
        <w:ind w:left="0"/>
        <w:jc w:val="both"/>
      </w:pPr>
      <w:r>
        <w:rPr>
          <w:rFonts w:ascii="Times New Roman"/>
          <w:b w:val="false"/>
          <w:i w:val="false"/>
          <w:color w:val="000000"/>
          <w:sz w:val="28"/>
        </w:rPr>
        <w:t>
      "Глава 615. Испытания и оформление документов";</w:t>
      </w:r>
    </w:p>
    <w:bookmarkEnd w:id="1009"/>
    <w:bookmarkStart w:name="z1753" w:id="10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16</w:t>
      </w:r>
      <w:r>
        <w:rPr>
          <w:rFonts w:ascii="Times New Roman"/>
          <w:b w:val="false"/>
          <w:i w:val="false"/>
          <w:color w:val="000000"/>
          <w:sz w:val="28"/>
        </w:rPr>
        <w:t xml:space="preserve"> "Сварка":</w:t>
      </w:r>
    </w:p>
    <w:bookmarkEnd w:id="1010"/>
    <w:bookmarkStart w:name="z1754" w:id="10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1</w:t>
      </w:r>
      <w:r>
        <w:rPr>
          <w:rFonts w:ascii="Times New Roman"/>
          <w:b w:val="false"/>
          <w:i w:val="false"/>
          <w:color w:val="000000"/>
          <w:sz w:val="28"/>
        </w:rPr>
        <w:t xml:space="preserve"> "Общие положения":</w:t>
      </w:r>
    </w:p>
    <w:bookmarkEnd w:id="10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619</w:t>
      </w:r>
      <w:r>
        <w:rPr>
          <w:rFonts w:ascii="Times New Roman"/>
          <w:b w:val="false"/>
          <w:i w:val="false"/>
          <w:color w:val="000000"/>
          <w:sz w:val="28"/>
        </w:rPr>
        <w:t xml:space="preserve"> изложить в следующей редакции:</w:t>
      </w:r>
    </w:p>
    <w:bookmarkStart w:name="z1756" w:id="1012"/>
    <w:p>
      <w:pPr>
        <w:spacing w:after="0"/>
        <w:ind w:left="0"/>
        <w:jc w:val="both"/>
      </w:pPr>
      <w:r>
        <w:rPr>
          <w:rFonts w:ascii="Times New Roman"/>
          <w:b w:val="false"/>
          <w:i w:val="false"/>
          <w:color w:val="000000"/>
          <w:sz w:val="28"/>
        </w:rPr>
        <w:t>
      "Глава 616. Область распространения";</w:t>
      </w:r>
    </w:p>
    <w:bookmarkEnd w:id="10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620</w:t>
      </w:r>
      <w:r>
        <w:rPr>
          <w:rFonts w:ascii="Times New Roman"/>
          <w:b w:val="false"/>
          <w:i w:val="false"/>
          <w:color w:val="000000"/>
          <w:sz w:val="28"/>
        </w:rPr>
        <w:t xml:space="preserve"> изложить в следующей редакции:</w:t>
      </w:r>
    </w:p>
    <w:bookmarkStart w:name="z1758" w:id="1013"/>
    <w:p>
      <w:pPr>
        <w:spacing w:after="0"/>
        <w:ind w:left="0"/>
        <w:jc w:val="both"/>
      </w:pPr>
      <w:r>
        <w:rPr>
          <w:rFonts w:ascii="Times New Roman"/>
          <w:b w:val="false"/>
          <w:i w:val="false"/>
          <w:color w:val="000000"/>
          <w:sz w:val="28"/>
        </w:rPr>
        <w:t>
      "Глава 617. Общие требования";</w:t>
      </w:r>
    </w:p>
    <w:bookmarkEnd w:id="10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621</w:t>
      </w:r>
      <w:r>
        <w:rPr>
          <w:rFonts w:ascii="Times New Roman"/>
          <w:b w:val="false"/>
          <w:i w:val="false"/>
          <w:color w:val="000000"/>
          <w:sz w:val="28"/>
        </w:rPr>
        <w:t xml:space="preserve"> изложить в следующей редакции:</w:t>
      </w:r>
    </w:p>
    <w:bookmarkStart w:name="z1760" w:id="1014"/>
    <w:p>
      <w:pPr>
        <w:spacing w:after="0"/>
        <w:ind w:left="0"/>
        <w:jc w:val="both"/>
      </w:pPr>
      <w:r>
        <w:rPr>
          <w:rFonts w:ascii="Times New Roman"/>
          <w:b w:val="false"/>
          <w:i w:val="false"/>
          <w:color w:val="000000"/>
          <w:sz w:val="28"/>
        </w:rPr>
        <w:t>
      "Глава 618. Объем освидетельствований";</w:t>
      </w:r>
    </w:p>
    <w:bookmarkEnd w:id="10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622</w:t>
      </w:r>
      <w:r>
        <w:rPr>
          <w:rFonts w:ascii="Times New Roman"/>
          <w:b w:val="false"/>
          <w:i w:val="false"/>
          <w:color w:val="000000"/>
          <w:sz w:val="28"/>
        </w:rPr>
        <w:t xml:space="preserve"> изложить в следующей редакции:</w:t>
      </w:r>
    </w:p>
    <w:bookmarkStart w:name="z1762" w:id="1015"/>
    <w:p>
      <w:pPr>
        <w:spacing w:after="0"/>
        <w:ind w:left="0"/>
        <w:jc w:val="both"/>
      </w:pPr>
      <w:r>
        <w:rPr>
          <w:rFonts w:ascii="Times New Roman"/>
          <w:b w:val="false"/>
          <w:i w:val="false"/>
          <w:color w:val="000000"/>
          <w:sz w:val="28"/>
        </w:rPr>
        <w:t>
      "Глава 619. Техническая документация";</w:t>
      </w:r>
    </w:p>
    <w:bookmarkEnd w:id="1015"/>
    <w:bookmarkStart w:name="z1763" w:id="10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2</w:t>
      </w:r>
      <w:r>
        <w:rPr>
          <w:rFonts w:ascii="Times New Roman"/>
          <w:b w:val="false"/>
          <w:i w:val="false"/>
          <w:color w:val="000000"/>
          <w:sz w:val="28"/>
        </w:rPr>
        <w:t xml:space="preserve"> "Технологические требования к сварке":</w:t>
      </w:r>
    </w:p>
    <w:bookmarkEnd w:id="10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623</w:t>
      </w:r>
      <w:r>
        <w:rPr>
          <w:rFonts w:ascii="Times New Roman"/>
          <w:b w:val="false"/>
          <w:i w:val="false"/>
          <w:color w:val="000000"/>
          <w:sz w:val="28"/>
        </w:rPr>
        <w:t xml:space="preserve"> изложить в следующей редакции:</w:t>
      </w:r>
    </w:p>
    <w:bookmarkStart w:name="z1765" w:id="1017"/>
    <w:p>
      <w:pPr>
        <w:spacing w:after="0"/>
        <w:ind w:left="0"/>
        <w:jc w:val="both"/>
      </w:pPr>
      <w:r>
        <w:rPr>
          <w:rFonts w:ascii="Times New Roman"/>
          <w:b w:val="false"/>
          <w:i w:val="false"/>
          <w:color w:val="000000"/>
          <w:sz w:val="28"/>
        </w:rPr>
        <w:t>
      "Глава 620. Общие положения";</w:t>
      </w:r>
    </w:p>
    <w:bookmarkEnd w:id="10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624</w:t>
      </w:r>
      <w:r>
        <w:rPr>
          <w:rFonts w:ascii="Times New Roman"/>
          <w:b w:val="false"/>
          <w:i w:val="false"/>
          <w:color w:val="000000"/>
          <w:sz w:val="28"/>
        </w:rPr>
        <w:t xml:space="preserve"> изложить в следующей редакции:</w:t>
      </w:r>
    </w:p>
    <w:bookmarkStart w:name="z1767" w:id="1018"/>
    <w:p>
      <w:pPr>
        <w:spacing w:after="0"/>
        <w:ind w:left="0"/>
        <w:jc w:val="both"/>
      </w:pPr>
      <w:r>
        <w:rPr>
          <w:rFonts w:ascii="Times New Roman"/>
          <w:b w:val="false"/>
          <w:i w:val="false"/>
          <w:color w:val="000000"/>
          <w:sz w:val="28"/>
        </w:rPr>
        <w:t>
      "Глава 621. Сварка корпусов судов и судового оборудования";</w:t>
      </w:r>
    </w:p>
    <w:bookmarkEnd w:id="10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625</w:t>
      </w:r>
      <w:r>
        <w:rPr>
          <w:rFonts w:ascii="Times New Roman"/>
          <w:b w:val="false"/>
          <w:i w:val="false"/>
          <w:color w:val="000000"/>
          <w:sz w:val="28"/>
        </w:rPr>
        <w:t xml:space="preserve"> изложить в следующей редакции:</w:t>
      </w:r>
    </w:p>
    <w:bookmarkStart w:name="z1769" w:id="1019"/>
    <w:p>
      <w:pPr>
        <w:spacing w:after="0"/>
        <w:ind w:left="0"/>
        <w:jc w:val="both"/>
      </w:pPr>
      <w:r>
        <w:rPr>
          <w:rFonts w:ascii="Times New Roman"/>
          <w:b w:val="false"/>
          <w:i w:val="false"/>
          <w:color w:val="000000"/>
          <w:sz w:val="28"/>
        </w:rPr>
        <w:t>
      "Глава 622. Сварка изделий судового машиностроения";</w:t>
      </w:r>
    </w:p>
    <w:bookmarkEnd w:id="10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626</w:t>
      </w:r>
      <w:r>
        <w:rPr>
          <w:rFonts w:ascii="Times New Roman"/>
          <w:b w:val="false"/>
          <w:i w:val="false"/>
          <w:color w:val="000000"/>
          <w:sz w:val="28"/>
        </w:rPr>
        <w:t xml:space="preserve"> изложить в следующей редакции:</w:t>
      </w:r>
    </w:p>
    <w:bookmarkStart w:name="z1771" w:id="1020"/>
    <w:p>
      <w:pPr>
        <w:spacing w:after="0"/>
        <w:ind w:left="0"/>
        <w:jc w:val="both"/>
      </w:pPr>
      <w:r>
        <w:rPr>
          <w:rFonts w:ascii="Times New Roman"/>
          <w:b w:val="false"/>
          <w:i w:val="false"/>
          <w:color w:val="000000"/>
          <w:sz w:val="28"/>
        </w:rPr>
        <w:t>
      "Глава 623. Сварка судовых паровых котлов и сосудов, работающих под давлением";</w:t>
      </w:r>
    </w:p>
    <w:bookmarkEnd w:id="10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627</w:t>
      </w:r>
      <w:r>
        <w:rPr>
          <w:rFonts w:ascii="Times New Roman"/>
          <w:b w:val="false"/>
          <w:i w:val="false"/>
          <w:color w:val="000000"/>
          <w:sz w:val="28"/>
        </w:rPr>
        <w:t xml:space="preserve"> изложить в следующей редакции:</w:t>
      </w:r>
    </w:p>
    <w:bookmarkStart w:name="z1773" w:id="1021"/>
    <w:p>
      <w:pPr>
        <w:spacing w:after="0"/>
        <w:ind w:left="0"/>
        <w:jc w:val="both"/>
      </w:pPr>
      <w:r>
        <w:rPr>
          <w:rFonts w:ascii="Times New Roman"/>
          <w:b w:val="false"/>
          <w:i w:val="false"/>
          <w:color w:val="000000"/>
          <w:sz w:val="28"/>
        </w:rPr>
        <w:t>
      "Глава 624. Сварка судовых трубопроводов";</w:t>
      </w:r>
    </w:p>
    <w:bookmarkEnd w:id="10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628</w:t>
      </w:r>
      <w:r>
        <w:rPr>
          <w:rFonts w:ascii="Times New Roman"/>
          <w:b w:val="false"/>
          <w:i w:val="false"/>
          <w:color w:val="000000"/>
          <w:sz w:val="28"/>
        </w:rPr>
        <w:t xml:space="preserve"> изложить в следующей редакции:</w:t>
      </w:r>
    </w:p>
    <w:bookmarkStart w:name="z1775" w:id="1022"/>
    <w:p>
      <w:pPr>
        <w:spacing w:after="0"/>
        <w:ind w:left="0"/>
        <w:jc w:val="both"/>
      </w:pPr>
      <w:r>
        <w:rPr>
          <w:rFonts w:ascii="Times New Roman"/>
          <w:b w:val="false"/>
          <w:i w:val="false"/>
          <w:color w:val="000000"/>
          <w:sz w:val="28"/>
        </w:rPr>
        <w:t>
      "Глава 625. Сварка отливок и поковок";</w:t>
      </w:r>
    </w:p>
    <w:bookmarkEnd w:id="10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629</w:t>
      </w:r>
      <w:r>
        <w:rPr>
          <w:rFonts w:ascii="Times New Roman"/>
          <w:b w:val="false"/>
          <w:i w:val="false"/>
          <w:color w:val="000000"/>
          <w:sz w:val="28"/>
        </w:rPr>
        <w:t xml:space="preserve"> изложить в следующей редакции:</w:t>
      </w:r>
    </w:p>
    <w:bookmarkStart w:name="z1777" w:id="1023"/>
    <w:p>
      <w:pPr>
        <w:spacing w:after="0"/>
        <w:ind w:left="0"/>
        <w:jc w:val="both"/>
      </w:pPr>
      <w:r>
        <w:rPr>
          <w:rFonts w:ascii="Times New Roman"/>
          <w:b w:val="false"/>
          <w:i w:val="false"/>
          <w:color w:val="000000"/>
          <w:sz w:val="28"/>
        </w:rPr>
        <w:t>
      "Глава 626. Сварка чугуна и плакированной стали";</w:t>
      </w:r>
    </w:p>
    <w:bookmarkEnd w:id="10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630</w:t>
      </w:r>
      <w:r>
        <w:rPr>
          <w:rFonts w:ascii="Times New Roman"/>
          <w:b w:val="false"/>
          <w:i w:val="false"/>
          <w:color w:val="000000"/>
          <w:sz w:val="28"/>
        </w:rPr>
        <w:t xml:space="preserve"> изложить в следующей редакции:</w:t>
      </w:r>
    </w:p>
    <w:bookmarkStart w:name="z1779" w:id="1024"/>
    <w:p>
      <w:pPr>
        <w:spacing w:after="0"/>
        <w:ind w:left="0"/>
        <w:jc w:val="both"/>
      </w:pPr>
      <w:r>
        <w:rPr>
          <w:rFonts w:ascii="Times New Roman"/>
          <w:b w:val="false"/>
          <w:i w:val="false"/>
          <w:color w:val="000000"/>
          <w:sz w:val="28"/>
        </w:rPr>
        <w:t>
      "Глава 627. Пайка твердым припоем. Сварка алюминия, меди и их сплавов, тяжелых металлов и других не железных металлов";</w:t>
      </w:r>
    </w:p>
    <w:bookmarkEnd w:id="10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631</w:t>
      </w:r>
      <w:r>
        <w:rPr>
          <w:rFonts w:ascii="Times New Roman"/>
          <w:b w:val="false"/>
          <w:i w:val="false"/>
          <w:color w:val="000000"/>
          <w:sz w:val="28"/>
        </w:rPr>
        <w:t xml:space="preserve"> изложить в следующей редакции:</w:t>
      </w:r>
    </w:p>
    <w:bookmarkStart w:name="z1781" w:id="1025"/>
    <w:p>
      <w:pPr>
        <w:spacing w:after="0"/>
        <w:ind w:left="0"/>
        <w:jc w:val="both"/>
      </w:pPr>
      <w:r>
        <w:rPr>
          <w:rFonts w:ascii="Times New Roman"/>
          <w:b w:val="false"/>
          <w:i w:val="false"/>
          <w:color w:val="000000"/>
          <w:sz w:val="28"/>
        </w:rPr>
        <w:t>
      "Глава 628 Сварка стали высокой прочности";</w:t>
      </w:r>
    </w:p>
    <w:bookmarkEnd w:id="1025"/>
    <w:bookmarkStart w:name="z1782" w:id="10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3</w:t>
      </w:r>
      <w:r>
        <w:rPr>
          <w:rFonts w:ascii="Times New Roman"/>
          <w:b w:val="false"/>
          <w:i w:val="false"/>
          <w:color w:val="000000"/>
          <w:sz w:val="28"/>
        </w:rPr>
        <w:t xml:space="preserve"> "Контроль сварных соединений":</w:t>
      </w:r>
    </w:p>
    <w:bookmarkEnd w:id="10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632</w:t>
      </w:r>
      <w:r>
        <w:rPr>
          <w:rFonts w:ascii="Times New Roman"/>
          <w:b w:val="false"/>
          <w:i w:val="false"/>
          <w:color w:val="000000"/>
          <w:sz w:val="28"/>
        </w:rPr>
        <w:t xml:space="preserve"> изложить в следующей редакции:</w:t>
      </w:r>
    </w:p>
    <w:bookmarkStart w:name="z1784" w:id="1027"/>
    <w:p>
      <w:pPr>
        <w:spacing w:after="0"/>
        <w:ind w:left="0"/>
        <w:jc w:val="both"/>
      </w:pPr>
      <w:r>
        <w:rPr>
          <w:rFonts w:ascii="Times New Roman"/>
          <w:b w:val="false"/>
          <w:i w:val="false"/>
          <w:color w:val="000000"/>
          <w:sz w:val="28"/>
        </w:rPr>
        <w:t>
      "Глава 629. Общие положения";</w:t>
      </w:r>
    </w:p>
    <w:bookmarkEnd w:id="10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633</w:t>
      </w:r>
      <w:r>
        <w:rPr>
          <w:rFonts w:ascii="Times New Roman"/>
          <w:b w:val="false"/>
          <w:i w:val="false"/>
          <w:color w:val="000000"/>
          <w:sz w:val="28"/>
        </w:rPr>
        <w:t xml:space="preserve"> изложить в следующей редакции:</w:t>
      </w:r>
    </w:p>
    <w:bookmarkStart w:name="z1786" w:id="1028"/>
    <w:p>
      <w:pPr>
        <w:spacing w:after="0"/>
        <w:ind w:left="0"/>
        <w:jc w:val="both"/>
      </w:pPr>
      <w:r>
        <w:rPr>
          <w:rFonts w:ascii="Times New Roman"/>
          <w:b w:val="false"/>
          <w:i w:val="false"/>
          <w:color w:val="000000"/>
          <w:sz w:val="28"/>
        </w:rPr>
        <w:t>
      "Глава 630. Объем неразрушающего контроля";</w:t>
      </w:r>
    </w:p>
    <w:bookmarkEnd w:id="10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634</w:t>
      </w:r>
      <w:r>
        <w:rPr>
          <w:rFonts w:ascii="Times New Roman"/>
          <w:b w:val="false"/>
          <w:i w:val="false"/>
          <w:color w:val="000000"/>
          <w:sz w:val="28"/>
        </w:rPr>
        <w:t xml:space="preserve"> изложить в следующей редакции:</w:t>
      </w:r>
    </w:p>
    <w:bookmarkStart w:name="z1788" w:id="1029"/>
    <w:p>
      <w:pPr>
        <w:spacing w:after="0"/>
        <w:ind w:left="0"/>
        <w:jc w:val="both"/>
      </w:pPr>
      <w:r>
        <w:rPr>
          <w:rFonts w:ascii="Times New Roman"/>
          <w:b w:val="false"/>
          <w:i w:val="false"/>
          <w:color w:val="000000"/>
          <w:sz w:val="28"/>
        </w:rPr>
        <w:t>
      "Глава 631. Оценка качества сварных соединений стальных корпусных конструкций";</w:t>
      </w:r>
    </w:p>
    <w:bookmarkEnd w:id="10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635</w:t>
      </w:r>
      <w:r>
        <w:rPr>
          <w:rFonts w:ascii="Times New Roman"/>
          <w:b w:val="false"/>
          <w:i w:val="false"/>
          <w:color w:val="000000"/>
          <w:sz w:val="28"/>
        </w:rPr>
        <w:t xml:space="preserve"> изложить в следующей редакции:</w:t>
      </w:r>
    </w:p>
    <w:bookmarkStart w:name="z1790" w:id="1030"/>
    <w:p>
      <w:pPr>
        <w:spacing w:after="0"/>
        <w:ind w:left="0"/>
        <w:jc w:val="both"/>
      </w:pPr>
      <w:r>
        <w:rPr>
          <w:rFonts w:ascii="Times New Roman"/>
          <w:b w:val="false"/>
          <w:i w:val="false"/>
          <w:color w:val="000000"/>
          <w:sz w:val="28"/>
        </w:rPr>
        <w:t>
      "Глава 632. Оценка качества швов сварных соединений корпусных конструкций из алюминиевых сплавов";</w:t>
      </w:r>
    </w:p>
    <w:bookmarkEnd w:id="1030"/>
    <w:bookmarkStart w:name="z1791" w:id="10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4</w:t>
      </w:r>
      <w:r>
        <w:rPr>
          <w:rFonts w:ascii="Times New Roman"/>
          <w:b w:val="false"/>
          <w:i w:val="false"/>
          <w:color w:val="000000"/>
          <w:sz w:val="28"/>
        </w:rPr>
        <w:t xml:space="preserve"> "Сварочные материалы":</w:t>
      </w:r>
    </w:p>
    <w:bookmarkEnd w:id="10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636</w:t>
      </w:r>
      <w:r>
        <w:rPr>
          <w:rFonts w:ascii="Times New Roman"/>
          <w:b w:val="false"/>
          <w:i w:val="false"/>
          <w:color w:val="000000"/>
          <w:sz w:val="28"/>
        </w:rPr>
        <w:t xml:space="preserve"> изложить в следующей редакции:</w:t>
      </w:r>
    </w:p>
    <w:bookmarkStart w:name="z1793" w:id="1032"/>
    <w:p>
      <w:pPr>
        <w:spacing w:after="0"/>
        <w:ind w:left="0"/>
        <w:jc w:val="both"/>
      </w:pPr>
      <w:r>
        <w:rPr>
          <w:rFonts w:ascii="Times New Roman"/>
          <w:b w:val="false"/>
          <w:i w:val="false"/>
          <w:color w:val="000000"/>
          <w:sz w:val="28"/>
        </w:rPr>
        <w:t>
      "Глава 633. Общие положения";</w:t>
      </w:r>
    </w:p>
    <w:bookmarkEnd w:id="10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637</w:t>
      </w:r>
      <w:r>
        <w:rPr>
          <w:rFonts w:ascii="Times New Roman"/>
          <w:b w:val="false"/>
          <w:i w:val="false"/>
          <w:color w:val="000000"/>
          <w:sz w:val="28"/>
        </w:rPr>
        <w:t xml:space="preserve"> изложить в следующей редакции:</w:t>
      </w:r>
    </w:p>
    <w:bookmarkStart w:name="z1795" w:id="1033"/>
    <w:p>
      <w:pPr>
        <w:spacing w:after="0"/>
        <w:ind w:left="0"/>
        <w:jc w:val="both"/>
      </w:pPr>
      <w:r>
        <w:rPr>
          <w:rFonts w:ascii="Times New Roman"/>
          <w:b w:val="false"/>
          <w:i w:val="false"/>
          <w:color w:val="000000"/>
          <w:sz w:val="28"/>
        </w:rPr>
        <w:t>
      "Глава 634. Сварочные материалы для сварки судостроительной стали";</w:t>
      </w:r>
    </w:p>
    <w:bookmarkEnd w:id="10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638</w:t>
      </w:r>
      <w:r>
        <w:rPr>
          <w:rFonts w:ascii="Times New Roman"/>
          <w:b w:val="false"/>
          <w:i w:val="false"/>
          <w:color w:val="000000"/>
          <w:sz w:val="28"/>
        </w:rPr>
        <w:t xml:space="preserve"> изложить в следующей редакции:</w:t>
      </w:r>
    </w:p>
    <w:bookmarkStart w:name="z1797" w:id="1034"/>
    <w:p>
      <w:pPr>
        <w:spacing w:after="0"/>
        <w:ind w:left="0"/>
        <w:jc w:val="both"/>
      </w:pPr>
      <w:r>
        <w:rPr>
          <w:rFonts w:ascii="Times New Roman"/>
          <w:b w:val="false"/>
          <w:i w:val="false"/>
          <w:color w:val="000000"/>
          <w:sz w:val="28"/>
        </w:rPr>
        <w:t>
      "Глава 635. Сварочные материалы для сварки котельной стали";</w:t>
      </w:r>
    </w:p>
    <w:bookmarkEnd w:id="10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7009</w:t>
      </w:r>
      <w:r>
        <w:rPr>
          <w:rFonts w:ascii="Times New Roman"/>
          <w:b w:val="false"/>
          <w:i w:val="false"/>
          <w:color w:val="000000"/>
          <w:sz w:val="28"/>
        </w:rPr>
        <w:t xml:space="preserve"> изложить в следующей редакции:</w:t>
      </w:r>
    </w:p>
    <w:bookmarkStart w:name="z1799" w:id="1035"/>
    <w:p>
      <w:pPr>
        <w:spacing w:after="0"/>
        <w:ind w:left="0"/>
        <w:jc w:val="both"/>
      </w:pPr>
      <w:r>
        <w:rPr>
          <w:rFonts w:ascii="Times New Roman"/>
          <w:b w:val="false"/>
          <w:i w:val="false"/>
          <w:color w:val="000000"/>
          <w:sz w:val="28"/>
        </w:rPr>
        <w:t>
      "7009. На сварочные материалы для сварки котельной стали распространяются требования, предусмотренные главой 634 настоящих Правил для сварки судостроительной стали, исключая требование стойкости против образования холодных трещин, и указания настоящей главы.";</w:t>
      </w:r>
    </w:p>
    <w:bookmarkEnd w:id="10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639</w:t>
      </w:r>
      <w:r>
        <w:rPr>
          <w:rFonts w:ascii="Times New Roman"/>
          <w:b w:val="false"/>
          <w:i w:val="false"/>
          <w:color w:val="000000"/>
          <w:sz w:val="28"/>
        </w:rPr>
        <w:t xml:space="preserve"> изложить в следующей редакции:</w:t>
      </w:r>
    </w:p>
    <w:bookmarkStart w:name="z1801" w:id="1036"/>
    <w:p>
      <w:pPr>
        <w:spacing w:after="0"/>
        <w:ind w:left="0"/>
        <w:jc w:val="both"/>
      </w:pPr>
      <w:r>
        <w:rPr>
          <w:rFonts w:ascii="Times New Roman"/>
          <w:b w:val="false"/>
          <w:i w:val="false"/>
          <w:color w:val="000000"/>
          <w:sz w:val="28"/>
        </w:rPr>
        <w:t>
      "Глава 636. Сварочные материалы для сварки стали, предназначенной для изготовления механизмов, устройств, оборудования, трубопроводов. Сварочные материалы для сварки конструкций из судостроительной стали, работающих при низких температурах";</w:t>
      </w:r>
    </w:p>
    <w:bookmarkEnd w:id="10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640</w:t>
      </w:r>
      <w:r>
        <w:rPr>
          <w:rFonts w:ascii="Times New Roman"/>
          <w:b w:val="false"/>
          <w:i w:val="false"/>
          <w:color w:val="000000"/>
          <w:sz w:val="28"/>
        </w:rPr>
        <w:t xml:space="preserve"> изложить в следующей редакции:</w:t>
      </w:r>
    </w:p>
    <w:bookmarkStart w:name="z1803" w:id="1037"/>
    <w:p>
      <w:pPr>
        <w:spacing w:after="0"/>
        <w:ind w:left="0"/>
        <w:jc w:val="both"/>
      </w:pPr>
      <w:r>
        <w:rPr>
          <w:rFonts w:ascii="Times New Roman"/>
          <w:b w:val="false"/>
          <w:i w:val="false"/>
          <w:color w:val="000000"/>
          <w:sz w:val="28"/>
        </w:rPr>
        <w:t>
      "Глава 637. Сварочные материалы для сварки стали высокой прочности";</w:t>
      </w:r>
    </w:p>
    <w:bookmarkEnd w:id="10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641</w:t>
      </w:r>
      <w:r>
        <w:rPr>
          <w:rFonts w:ascii="Times New Roman"/>
          <w:b w:val="false"/>
          <w:i w:val="false"/>
          <w:color w:val="000000"/>
          <w:sz w:val="28"/>
        </w:rPr>
        <w:t xml:space="preserve"> изложить в следующей редакции:</w:t>
      </w:r>
    </w:p>
    <w:bookmarkStart w:name="z1805" w:id="1038"/>
    <w:p>
      <w:pPr>
        <w:spacing w:after="0"/>
        <w:ind w:left="0"/>
        <w:jc w:val="both"/>
      </w:pPr>
      <w:r>
        <w:rPr>
          <w:rFonts w:ascii="Times New Roman"/>
          <w:b w:val="false"/>
          <w:i w:val="false"/>
          <w:color w:val="000000"/>
          <w:sz w:val="28"/>
        </w:rPr>
        <w:t>
      "Глава 638. Сварочные материалы для сварки алюминиевых сплавов";</w:t>
      </w:r>
    </w:p>
    <w:bookmarkEnd w:id="10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7026</w:t>
      </w:r>
      <w:r>
        <w:rPr>
          <w:rFonts w:ascii="Times New Roman"/>
          <w:b w:val="false"/>
          <w:i w:val="false"/>
          <w:color w:val="000000"/>
          <w:sz w:val="28"/>
        </w:rPr>
        <w:t xml:space="preserve"> изложить в следующей редакции:</w:t>
      </w:r>
    </w:p>
    <w:bookmarkStart w:name="z1807" w:id="1039"/>
    <w:p>
      <w:pPr>
        <w:spacing w:after="0"/>
        <w:ind w:left="0"/>
        <w:jc w:val="both"/>
      </w:pPr>
      <w:r>
        <w:rPr>
          <w:rFonts w:ascii="Times New Roman"/>
          <w:b w:val="false"/>
          <w:i w:val="false"/>
          <w:color w:val="000000"/>
          <w:sz w:val="28"/>
        </w:rPr>
        <w:t>
      "7026. Общие требования к процедуре одобрения сварочных материалов и к предприятию-изготовителю указаны в главе633 настоящих Правил.";</w:t>
      </w:r>
    </w:p>
    <w:bookmarkEnd w:id="10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642</w:t>
      </w:r>
      <w:r>
        <w:rPr>
          <w:rFonts w:ascii="Times New Roman"/>
          <w:b w:val="false"/>
          <w:i w:val="false"/>
          <w:color w:val="000000"/>
          <w:sz w:val="28"/>
        </w:rPr>
        <w:t xml:space="preserve"> изложить в следующей редакции:</w:t>
      </w:r>
    </w:p>
    <w:bookmarkStart w:name="z1809" w:id="1040"/>
    <w:p>
      <w:pPr>
        <w:spacing w:after="0"/>
        <w:ind w:left="0"/>
        <w:jc w:val="both"/>
      </w:pPr>
      <w:r>
        <w:rPr>
          <w:rFonts w:ascii="Times New Roman"/>
          <w:b w:val="false"/>
          <w:i w:val="false"/>
          <w:color w:val="000000"/>
          <w:sz w:val="28"/>
        </w:rPr>
        <w:t>
      "Глава 639. Сварочные материалы для сварки коррозионно-стойкой (нержавеющей) стали и наплавки";</w:t>
      </w:r>
    </w:p>
    <w:bookmarkEnd w:id="1040"/>
    <w:bookmarkStart w:name="z1810" w:id="10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5</w:t>
      </w:r>
      <w:r>
        <w:rPr>
          <w:rFonts w:ascii="Times New Roman"/>
          <w:b w:val="false"/>
          <w:i w:val="false"/>
          <w:color w:val="000000"/>
          <w:sz w:val="28"/>
        </w:rPr>
        <w:t xml:space="preserve"> "Допуск сварщиков":</w:t>
      </w:r>
    </w:p>
    <w:bookmarkEnd w:id="10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643</w:t>
      </w:r>
      <w:r>
        <w:rPr>
          <w:rFonts w:ascii="Times New Roman"/>
          <w:b w:val="false"/>
          <w:i w:val="false"/>
          <w:color w:val="000000"/>
          <w:sz w:val="28"/>
        </w:rPr>
        <w:t xml:space="preserve"> изложить в следующей редакции:</w:t>
      </w:r>
    </w:p>
    <w:bookmarkStart w:name="z1812" w:id="1042"/>
    <w:p>
      <w:pPr>
        <w:spacing w:after="0"/>
        <w:ind w:left="0"/>
        <w:jc w:val="both"/>
      </w:pPr>
      <w:r>
        <w:rPr>
          <w:rFonts w:ascii="Times New Roman"/>
          <w:b w:val="false"/>
          <w:i w:val="false"/>
          <w:color w:val="000000"/>
          <w:sz w:val="28"/>
        </w:rPr>
        <w:t>
      "Глава 640. Общие положения";</w:t>
      </w:r>
    </w:p>
    <w:bookmarkEnd w:id="10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644</w:t>
      </w:r>
      <w:r>
        <w:rPr>
          <w:rFonts w:ascii="Times New Roman"/>
          <w:b w:val="false"/>
          <w:i w:val="false"/>
          <w:color w:val="000000"/>
          <w:sz w:val="28"/>
        </w:rPr>
        <w:t xml:space="preserve"> изложить в следующей редакции:</w:t>
      </w:r>
    </w:p>
    <w:bookmarkStart w:name="z1814" w:id="1043"/>
    <w:p>
      <w:pPr>
        <w:spacing w:after="0"/>
        <w:ind w:left="0"/>
        <w:jc w:val="both"/>
      </w:pPr>
      <w:r>
        <w:rPr>
          <w:rFonts w:ascii="Times New Roman"/>
          <w:b w:val="false"/>
          <w:i w:val="false"/>
          <w:color w:val="000000"/>
          <w:sz w:val="28"/>
        </w:rPr>
        <w:t>
      "Глава 641. Требования к порядку проведения и организации аттестации сварщиков";</w:t>
      </w:r>
    </w:p>
    <w:bookmarkEnd w:id="10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645</w:t>
      </w:r>
      <w:r>
        <w:rPr>
          <w:rFonts w:ascii="Times New Roman"/>
          <w:b w:val="false"/>
          <w:i w:val="false"/>
          <w:color w:val="000000"/>
          <w:sz w:val="28"/>
        </w:rPr>
        <w:t xml:space="preserve"> изложить в следующей редакции:</w:t>
      </w:r>
    </w:p>
    <w:bookmarkStart w:name="z1816" w:id="1044"/>
    <w:p>
      <w:pPr>
        <w:spacing w:after="0"/>
        <w:ind w:left="0"/>
        <w:jc w:val="both"/>
      </w:pPr>
      <w:r>
        <w:rPr>
          <w:rFonts w:ascii="Times New Roman"/>
          <w:b w:val="false"/>
          <w:i w:val="false"/>
          <w:color w:val="000000"/>
          <w:sz w:val="28"/>
        </w:rPr>
        <w:t>
      "Глава 642. Условные обозначения, применяемые при допуске сварщиков</w:t>
      </w:r>
    </w:p>
    <w:bookmarkEnd w:id="10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646</w:t>
      </w:r>
      <w:r>
        <w:rPr>
          <w:rFonts w:ascii="Times New Roman"/>
          <w:b w:val="false"/>
          <w:i w:val="false"/>
          <w:color w:val="000000"/>
          <w:sz w:val="28"/>
        </w:rPr>
        <w:t xml:space="preserve"> изложить в следующей редакции:</w:t>
      </w:r>
    </w:p>
    <w:bookmarkStart w:name="z1818" w:id="1045"/>
    <w:p>
      <w:pPr>
        <w:spacing w:after="0"/>
        <w:ind w:left="0"/>
        <w:jc w:val="both"/>
      </w:pPr>
      <w:r>
        <w:rPr>
          <w:rFonts w:ascii="Times New Roman"/>
          <w:b w:val="false"/>
          <w:i w:val="false"/>
          <w:color w:val="000000"/>
          <w:sz w:val="28"/>
        </w:rPr>
        <w:t>
      "Глава 643. Процедура испытаний по допуску сварщиков";</w:t>
      </w:r>
    </w:p>
    <w:bookmarkEnd w:id="10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647</w:t>
      </w:r>
      <w:r>
        <w:rPr>
          <w:rFonts w:ascii="Times New Roman"/>
          <w:b w:val="false"/>
          <w:i w:val="false"/>
          <w:color w:val="000000"/>
          <w:sz w:val="28"/>
        </w:rPr>
        <w:t xml:space="preserve"> изложить в следующей редакции:</w:t>
      </w:r>
    </w:p>
    <w:bookmarkStart w:name="z1820" w:id="1046"/>
    <w:p>
      <w:pPr>
        <w:spacing w:after="0"/>
        <w:ind w:left="0"/>
        <w:jc w:val="both"/>
      </w:pPr>
      <w:r>
        <w:rPr>
          <w:rFonts w:ascii="Times New Roman"/>
          <w:b w:val="false"/>
          <w:i w:val="false"/>
          <w:color w:val="000000"/>
          <w:sz w:val="28"/>
        </w:rPr>
        <w:t>
      "Глава 644. Область одобрения";</w:t>
      </w:r>
    </w:p>
    <w:bookmarkEnd w:id="10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648</w:t>
      </w:r>
      <w:r>
        <w:rPr>
          <w:rFonts w:ascii="Times New Roman"/>
          <w:b w:val="false"/>
          <w:i w:val="false"/>
          <w:color w:val="000000"/>
          <w:sz w:val="28"/>
        </w:rPr>
        <w:t xml:space="preserve"> изложить в следующей редакции:</w:t>
      </w:r>
    </w:p>
    <w:bookmarkStart w:name="z1822" w:id="1047"/>
    <w:p>
      <w:pPr>
        <w:spacing w:after="0"/>
        <w:ind w:left="0"/>
        <w:jc w:val="both"/>
      </w:pPr>
      <w:r>
        <w:rPr>
          <w:rFonts w:ascii="Times New Roman"/>
          <w:b w:val="false"/>
          <w:i w:val="false"/>
          <w:color w:val="000000"/>
          <w:sz w:val="28"/>
        </w:rPr>
        <w:t>
      "Глава 645. Оформление, условия действия и продления свидетельства о допуске сварщика";</w:t>
      </w:r>
    </w:p>
    <w:bookmarkEnd w:id="1047"/>
    <w:bookmarkStart w:name="z1823" w:id="10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6</w:t>
      </w:r>
      <w:r>
        <w:rPr>
          <w:rFonts w:ascii="Times New Roman"/>
          <w:b w:val="false"/>
          <w:i w:val="false"/>
          <w:color w:val="000000"/>
          <w:sz w:val="28"/>
        </w:rPr>
        <w:t xml:space="preserve"> "Одобрение технологических процессов сварки стальных конструкций и изделий":</w:t>
      </w:r>
    </w:p>
    <w:bookmarkEnd w:id="10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649</w:t>
      </w:r>
      <w:r>
        <w:rPr>
          <w:rFonts w:ascii="Times New Roman"/>
          <w:b w:val="false"/>
          <w:i w:val="false"/>
          <w:color w:val="000000"/>
          <w:sz w:val="28"/>
        </w:rPr>
        <w:t xml:space="preserve"> изложить в следующей редакции:</w:t>
      </w:r>
    </w:p>
    <w:bookmarkStart w:name="z1825" w:id="1049"/>
    <w:p>
      <w:pPr>
        <w:spacing w:after="0"/>
        <w:ind w:left="0"/>
        <w:jc w:val="both"/>
      </w:pPr>
      <w:r>
        <w:rPr>
          <w:rFonts w:ascii="Times New Roman"/>
          <w:b w:val="false"/>
          <w:i w:val="false"/>
          <w:color w:val="000000"/>
          <w:sz w:val="28"/>
        </w:rPr>
        <w:t>
      "Глава 646. Общие положения";</w:t>
      </w:r>
    </w:p>
    <w:bookmarkEnd w:id="10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650</w:t>
      </w:r>
      <w:r>
        <w:rPr>
          <w:rFonts w:ascii="Times New Roman"/>
          <w:b w:val="false"/>
          <w:i w:val="false"/>
          <w:color w:val="000000"/>
          <w:sz w:val="28"/>
        </w:rPr>
        <w:t xml:space="preserve"> изложить в следующей редакции:</w:t>
      </w:r>
    </w:p>
    <w:bookmarkStart w:name="z1827" w:id="1050"/>
    <w:p>
      <w:pPr>
        <w:spacing w:after="0"/>
        <w:ind w:left="0"/>
        <w:jc w:val="both"/>
      </w:pPr>
      <w:r>
        <w:rPr>
          <w:rFonts w:ascii="Times New Roman"/>
          <w:b w:val="false"/>
          <w:i w:val="false"/>
          <w:color w:val="000000"/>
          <w:sz w:val="28"/>
        </w:rPr>
        <w:t>
      "Глава 647. Термины и условные обозначения";</w:t>
      </w:r>
    </w:p>
    <w:bookmarkEnd w:id="10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651</w:t>
      </w:r>
      <w:r>
        <w:rPr>
          <w:rFonts w:ascii="Times New Roman"/>
          <w:b w:val="false"/>
          <w:i w:val="false"/>
          <w:color w:val="000000"/>
          <w:sz w:val="28"/>
        </w:rPr>
        <w:t xml:space="preserve"> изложить в следующей редакции:</w:t>
      </w:r>
    </w:p>
    <w:bookmarkStart w:name="z1829" w:id="1051"/>
    <w:p>
      <w:pPr>
        <w:spacing w:after="0"/>
        <w:ind w:left="0"/>
        <w:jc w:val="both"/>
      </w:pPr>
      <w:r>
        <w:rPr>
          <w:rFonts w:ascii="Times New Roman"/>
          <w:b w:val="false"/>
          <w:i w:val="false"/>
          <w:color w:val="000000"/>
          <w:sz w:val="28"/>
        </w:rPr>
        <w:t>
      "Глава 648. Типы проб сварных соединений и требования к их изготовлению";</w:t>
      </w:r>
    </w:p>
    <w:bookmarkEnd w:id="10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652</w:t>
      </w:r>
      <w:r>
        <w:rPr>
          <w:rFonts w:ascii="Times New Roman"/>
          <w:b w:val="false"/>
          <w:i w:val="false"/>
          <w:color w:val="000000"/>
          <w:sz w:val="28"/>
        </w:rPr>
        <w:t xml:space="preserve"> изложить в следующей редакции:</w:t>
      </w:r>
    </w:p>
    <w:bookmarkStart w:name="z1831" w:id="1052"/>
    <w:p>
      <w:pPr>
        <w:spacing w:after="0"/>
        <w:ind w:left="0"/>
        <w:jc w:val="both"/>
      </w:pPr>
      <w:r>
        <w:rPr>
          <w:rFonts w:ascii="Times New Roman"/>
          <w:b w:val="false"/>
          <w:i w:val="false"/>
          <w:color w:val="000000"/>
          <w:sz w:val="28"/>
        </w:rPr>
        <w:t>
      "Глава 649. Требования по контролю проб, изготовлению образцов и критериям оценки результатов испытаний";</w:t>
      </w:r>
    </w:p>
    <w:bookmarkEnd w:id="10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653</w:t>
      </w:r>
      <w:r>
        <w:rPr>
          <w:rFonts w:ascii="Times New Roman"/>
          <w:b w:val="false"/>
          <w:i w:val="false"/>
          <w:color w:val="000000"/>
          <w:sz w:val="28"/>
        </w:rPr>
        <w:t xml:space="preserve"> изложить в следующей редакции:</w:t>
      </w:r>
    </w:p>
    <w:bookmarkStart w:name="z1833" w:id="1053"/>
    <w:p>
      <w:pPr>
        <w:spacing w:after="0"/>
        <w:ind w:left="0"/>
        <w:jc w:val="both"/>
      </w:pPr>
      <w:r>
        <w:rPr>
          <w:rFonts w:ascii="Times New Roman"/>
          <w:b w:val="false"/>
          <w:i w:val="false"/>
          <w:color w:val="000000"/>
          <w:sz w:val="28"/>
        </w:rPr>
        <w:t>
      "Глава 650. Требования к проведению повторных испытаний";</w:t>
      </w:r>
    </w:p>
    <w:bookmarkEnd w:id="10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654</w:t>
      </w:r>
      <w:r>
        <w:rPr>
          <w:rFonts w:ascii="Times New Roman"/>
          <w:b w:val="false"/>
          <w:i w:val="false"/>
          <w:color w:val="000000"/>
          <w:sz w:val="28"/>
        </w:rPr>
        <w:t xml:space="preserve"> изложить в следующей редакции:</w:t>
      </w:r>
    </w:p>
    <w:bookmarkStart w:name="z1835" w:id="1054"/>
    <w:p>
      <w:pPr>
        <w:spacing w:after="0"/>
        <w:ind w:left="0"/>
        <w:jc w:val="both"/>
      </w:pPr>
      <w:r>
        <w:rPr>
          <w:rFonts w:ascii="Times New Roman"/>
          <w:b w:val="false"/>
          <w:i w:val="false"/>
          <w:color w:val="000000"/>
          <w:sz w:val="28"/>
        </w:rPr>
        <w:t>
      "Глава 651. Область одобрения технологического процесса сварки по результатам испытаний";</w:t>
      </w:r>
    </w:p>
    <w:bookmarkEnd w:id="10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655</w:t>
      </w:r>
      <w:r>
        <w:rPr>
          <w:rFonts w:ascii="Times New Roman"/>
          <w:b w:val="false"/>
          <w:i w:val="false"/>
          <w:color w:val="000000"/>
          <w:sz w:val="28"/>
        </w:rPr>
        <w:t xml:space="preserve"> изложить в следующей редакции:</w:t>
      </w:r>
    </w:p>
    <w:bookmarkStart w:name="z1837" w:id="1055"/>
    <w:p>
      <w:pPr>
        <w:spacing w:after="0"/>
        <w:ind w:left="0"/>
        <w:jc w:val="both"/>
      </w:pPr>
      <w:r>
        <w:rPr>
          <w:rFonts w:ascii="Times New Roman"/>
          <w:b w:val="false"/>
          <w:i w:val="false"/>
          <w:color w:val="000000"/>
          <w:sz w:val="28"/>
        </w:rPr>
        <w:t>
      "Глава 652. Оформление и условия действия свидетельства об одобрении технологического процесса сварки";</w:t>
      </w:r>
    </w:p>
    <w:bookmarkEnd w:id="1055"/>
    <w:bookmarkStart w:name="z1838" w:id="10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7</w:t>
      </w:r>
      <w:r>
        <w:rPr>
          <w:rFonts w:ascii="Times New Roman"/>
          <w:b w:val="false"/>
          <w:i w:val="false"/>
          <w:color w:val="000000"/>
          <w:sz w:val="28"/>
        </w:rPr>
        <w:t xml:space="preserve"> "Одобрение технологических процессов сварки алюминиевых сплавов":</w:t>
      </w:r>
    </w:p>
    <w:bookmarkEnd w:id="10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656</w:t>
      </w:r>
      <w:r>
        <w:rPr>
          <w:rFonts w:ascii="Times New Roman"/>
          <w:b w:val="false"/>
          <w:i w:val="false"/>
          <w:color w:val="000000"/>
          <w:sz w:val="28"/>
        </w:rPr>
        <w:t xml:space="preserve"> изложить в следующей редакции:</w:t>
      </w:r>
    </w:p>
    <w:bookmarkStart w:name="z1840" w:id="1057"/>
    <w:p>
      <w:pPr>
        <w:spacing w:after="0"/>
        <w:ind w:left="0"/>
        <w:jc w:val="both"/>
      </w:pPr>
      <w:r>
        <w:rPr>
          <w:rFonts w:ascii="Times New Roman"/>
          <w:b w:val="false"/>
          <w:i w:val="false"/>
          <w:color w:val="000000"/>
          <w:sz w:val="28"/>
        </w:rPr>
        <w:t>
      "Глава 653. Общие положения";</w:t>
      </w:r>
    </w:p>
    <w:bookmarkEnd w:id="10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657</w:t>
      </w:r>
      <w:r>
        <w:rPr>
          <w:rFonts w:ascii="Times New Roman"/>
          <w:b w:val="false"/>
          <w:i w:val="false"/>
          <w:color w:val="000000"/>
          <w:sz w:val="28"/>
        </w:rPr>
        <w:t xml:space="preserve"> изложить в следующей редакции:</w:t>
      </w:r>
    </w:p>
    <w:bookmarkStart w:name="z1842" w:id="1058"/>
    <w:p>
      <w:pPr>
        <w:spacing w:after="0"/>
        <w:ind w:left="0"/>
        <w:jc w:val="both"/>
      </w:pPr>
      <w:r>
        <w:rPr>
          <w:rFonts w:ascii="Times New Roman"/>
          <w:b w:val="false"/>
          <w:i w:val="false"/>
          <w:color w:val="000000"/>
          <w:sz w:val="28"/>
        </w:rPr>
        <w:t>
      "Глава 654. Условные обозначения";</w:t>
      </w:r>
    </w:p>
    <w:bookmarkEnd w:id="10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658</w:t>
      </w:r>
      <w:r>
        <w:rPr>
          <w:rFonts w:ascii="Times New Roman"/>
          <w:b w:val="false"/>
          <w:i w:val="false"/>
          <w:color w:val="000000"/>
          <w:sz w:val="28"/>
        </w:rPr>
        <w:t xml:space="preserve"> изложить в следующей редакции:</w:t>
      </w:r>
    </w:p>
    <w:bookmarkStart w:name="z1844" w:id="1059"/>
    <w:p>
      <w:pPr>
        <w:spacing w:after="0"/>
        <w:ind w:left="0"/>
        <w:jc w:val="both"/>
      </w:pPr>
      <w:r>
        <w:rPr>
          <w:rFonts w:ascii="Times New Roman"/>
          <w:b w:val="false"/>
          <w:i w:val="false"/>
          <w:color w:val="000000"/>
          <w:sz w:val="28"/>
        </w:rPr>
        <w:t>
      "Глава 655. Типы проб и методы испытаний";</w:t>
      </w:r>
    </w:p>
    <w:bookmarkEnd w:id="10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659</w:t>
      </w:r>
      <w:r>
        <w:rPr>
          <w:rFonts w:ascii="Times New Roman"/>
          <w:b w:val="false"/>
          <w:i w:val="false"/>
          <w:color w:val="000000"/>
          <w:sz w:val="28"/>
        </w:rPr>
        <w:t xml:space="preserve"> изложить в следующей редакции:</w:t>
      </w:r>
    </w:p>
    <w:bookmarkStart w:name="z1846" w:id="1060"/>
    <w:p>
      <w:pPr>
        <w:spacing w:after="0"/>
        <w:ind w:left="0"/>
        <w:jc w:val="both"/>
      </w:pPr>
      <w:r>
        <w:rPr>
          <w:rFonts w:ascii="Times New Roman"/>
          <w:b w:val="false"/>
          <w:i w:val="false"/>
          <w:color w:val="000000"/>
          <w:sz w:val="28"/>
        </w:rPr>
        <w:t>
      "Глава 656. Требования по контролю проб, изготовлению образцов и критериям оценки результатов испытаний";</w:t>
      </w:r>
    </w:p>
    <w:bookmarkEnd w:id="10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660</w:t>
      </w:r>
      <w:r>
        <w:rPr>
          <w:rFonts w:ascii="Times New Roman"/>
          <w:b w:val="false"/>
          <w:i w:val="false"/>
          <w:color w:val="000000"/>
          <w:sz w:val="28"/>
        </w:rPr>
        <w:t xml:space="preserve"> изложить в следующей редакции:</w:t>
      </w:r>
    </w:p>
    <w:bookmarkStart w:name="z1848" w:id="1061"/>
    <w:p>
      <w:pPr>
        <w:spacing w:after="0"/>
        <w:ind w:left="0"/>
        <w:jc w:val="both"/>
      </w:pPr>
      <w:r>
        <w:rPr>
          <w:rFonts w:ascii="Times New Roman"/>
          <w:b w:val="false"/>
          <w:i w:val="false"/>
          <w:color w:val="000000"/>
          <w:sz w:val="28"/>
        </w:rPr>
        <w:t>
      "Глава 657. Область одобрения технологических процессов сварки по результатам испытаний";</w:t>
      </w:r>
    </w:p>
    <w:bookmarkEnd w:id="1061"/>
    <w:bookmarkStart w:name="z1849" w:id="10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17</w:t>
      </w:r>
      <w:r>
        <w:rPr>
          <w:rFonts w:ascii="Times New Roman"/>
          <w:b w:val="false"/>
          <w:i w:val="false"/>
          <w:color w:val="000000"/>
          <w:sz w:val="28"/>
        </w:rPr>
        <w:t xml:space="preserve"> "Автоматизация":</w:t>
      </w:r>
    </w:p>
    <w:bookmarkEnd w:id="1062"/>
    <w:bookmarkStart w:name="z1850" w:id="10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1</w:t>
      </w:r>
      <w:r>
        <w:rPr>
          <w:rFonts w:ascii="Times New Roman"/>
          <w:b w:val="false"/>
          <w:i w:val="false"/>
          <w:color w:val="000000"/>
          <w:sz w:val="28"/>
        </w:rPr>
        <w:t xml:space="preserve"> "Общие положения":</w:t>
      </w:r>
    </w:p>
    <w:bookmarkEnd w:id="10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661</w:t>
      </w:r>
      <w:r>
        <w:rPr>
          <w:rFonts w:ascii="Times New Roman"/>
          <w:b w:val="false"/>
          <w:i w:val="false"/>
          <w:color w:val="000000"/>
          <w:sz w:val="28"/>
        </w:rPr>
        <w:t xml:space="preserve"> изложить в следующей редакции:</w:t>
      </w:r>
    </w:p>
    <w:bookmarkStart w:name="z1852" w:id="1064"/>
    <w:p>
      <w:pPr>
        <w:spacing w:after="0"/>
        <w:ind w:left="0"/>
        <w:jc w:val="both"/>
      </w:pPr>
      <w:r>
        <w:rPr>
          <w:rFonts w:ascii="Times New Roman"/>
          <w:b w:val="false"/>
          <w:i w:val="false"/>
          <w:color w:val="000000"/>
          <w:sz w:val="28"/>
        </w:rPr>
        <w:t>
      "Глава 658. Область распространения";</w:t>
      </w:r>
    </w:p>
    <w:bookmarkEnd w:id="10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662</w:t>
      </w:r>
      <w:r>
        <w:rPr>
          <w:rFonts w:ascii="Times New Roman"/>
          <w:b w:val="false"/>
          <w:i w:val="false"/>
          <w:color w:val="000000"/>
          <w:sz w:val="28"/>
        </w:rPr>
        <w:t xml:space="preserve"> изложить в следующей редакции:</w:t>
      </w:r>
    </w:p>
    <w:bookmarkStart w:name="z1854" w:id="1065"/>
    <w:p>
      <w:pPr>
        <w:spacing w:after="0"/>
        <w:ind w:left="0"/>
        <w:jc w:val="both"/>
      </w:pPr>
      <w:r>
        <w:rPr>
          <w:rFonts w:ascii="Times New Roman"/>
          <w:b w:val="false"/>
          <w:i w:val="false"/>
          <w:color w:val="000000"/>
          <w:sz w:val="28"/>
        </w:rPr>
        <w:t>
      "Глава 659. Объем освидетельствований";</w:t>
      </w:r>
    </w:p>
    <w:bookmarkEnd w:id="10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663</w:t>
      </w:r>
      <w:r>
        <w:rPr>
          <w:rFonts w:ascii="Times New Roman"/>
          <w:b w:val="false"/>
          <w:i w:val="false"/>
          <w:color w:val="000000"/>
          <w:sz w:val="28"/>
        </w:rPr>
        <w:t xml:space="preserve"> изложить в следующей редакции:</w:t>
      </w:r>
    </w:p>
    <w:bookmarkStart w:name="z1856" w:id="1066"/>
    <w:p>
      <w:pPr>
        <w:spacing w:after="0"/>
        <w:ind w:left="0"/>
        <w:jc w:val="both"/>
      </w:pPr>
      <w:r>
        <w:rPr>
          <w:rFonts w:ascii="Times New Roman"/>
          <w:b w:val="false"/>
          <w:i w:val="false"/>
          <w:color w:val="000000"/>
          <w:sz w:val="28"/>
        </w:rPr>
        <w:t>
      "Глава 660. Техническая документация";</w:t>
      </w:r>
    </w:p>
    <w:bookmarkEnd w:id="1066"/>
    <w:bookmarkStart w:name="z1857" w:id="10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2</w:t>
      </w:r>
      <w:r>
        <w:rPr>
          <w:rFonts w:ascii="Times New Roman"/>
          <w:b w:val="false"/>
          <w:i w:val="false"/>
          <w:color w:val="000000"/>
          <w:sz w:val="28"/>
        </w:rPr>
        <w:t xml:space="preserve"> "Конструкция систем автоматизации, их элементов и устройств":</w:t>
      </w:r>
    </w:p>
    <w:bookmarkEnd w:id="10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664</w:t>
      </w:r>
      <w:r>
        <w:rPr>
          <w:rFonts w:ascii="Times New Roman"/>
          <w:b w:val="false"/>
          <w:i w:val="false"/>
          <w:color w:val="000000"/>
          <w:sz w:val="28"/>
        </w:rPr>
        <w:t xml:space="preserve"> изложить в следующей редакции:</w:t>
      </w:r>
    </w:p>
    <w:bookmarkStart w:name="z1859" w:id="1068"/>
    <w:p>
      <w:pPr>
        <w:spacing w:after="0"/>
        <w:ind w:left="0"/>
        <w:jc w:val="both"/>
      </w:pPr>
      <w:r>
        <w:rPr>
          <w:rFonts w:ascii="Times New Roman"/>
          <w:b w:val="false"/>
          <w:i w:val="false"/>
          <w:color w:val="000000"/>
          <w:sz w:val="28"/>
        </w:rPr>
        <w:t>
      "Глава 661. Общие положения";</w:t>
      </w:r>
    </w:p>
    <w:bookmarkEnd w:id="10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665</w:t>
      </w:r>
      <w:r>
        <w:rPr>
          <w:rFonts w:ascii="Times New Roman"/>
          <w:b w:val="false"/>
          <w:i w:val="false"/>
          <w:color w:val="000000"/>
          <w:sz w:val="28"/>
        </w:rPr>
        <w:t xml:space="preserve"> изложить в следующей редакции:</w:t>
      </w:r>
    </w:p>
    <w:bookmarkStart w:name="z1861" w:id="1069"/>
    <w:p>
      <w:pPr>
        <w:spacing w:after="0"/>
        <w:ind w:left="0"/>
        <w:jc w:val="both"/>
      </w:pPr>
      <w:r>
        <w:rPr>
          <w:rFonts w:ascii="Times New Roman"/>
          <w:b w:val="false"/>
          <w:i w:val="false"/>
          <w:color w:val="000000"/>
          <w:sz w:val="28"/>
        </w:rPr>
        <w:t>
      "Глава 662. Требования к элементам и устройствам";</w:t>
      </w:r>
    </w:p>
    <w:bookmarkEnd w:id="10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666</w:t>
      </w:r>
      <w:r>
        <w:rPr>
          <w:rFonts w:ascii="Times New Roman"/>
          <w:b w:val="false"/>
          <w:i w:val="false"/>
          <w:color w:val="000000"/>
          <w:sz w:val="28"/>
        </w:rPr>
        <w:t xml:space="preserve"> изложить в следующей редакции:</w:t>
      </w:r>
    </w:p>
    <w:bookmarkStart w:name="z1863" w:id="1070"/>
    <w:p>
      <w:pPr>
        <w:spacing w:after="0"/>
        <w:ind w:left="0"/>
        <w:jc w:val="both"/>
      </w:pPr>
      <w:r>
        <w:rPr>
          <w:rFonts w:ascii="Times New Roman"/>
          <w:b w:val="false"/>
          <w:i w:val="false"/>
          <w:color w:val="000000"/>
          <w:sz w:val="28"/>
        </w:rPr>
        <w:t>
      "Глава 663. Системы автоматизированного управления";</w:t>
      </w:r>
    </w:p>
    <w:bookmarkEnd w:id="10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667</w:t>
      </w:r>
      <w:r>
        <w:rPr>
          <w:rFonts w:ascii="Times New Roman"/>
          <w:b w:val="false"/>
          <w:i w:val="false"/>
          <w:color w:val="000000"/>
          <w:sz w:val="28"/>
        </w:rPr>
        <w:t xml:space="preserve"> изложить в следующей редакции:</w:t>
      </w:r>
    </w:p>
    <w:bookmarkStart w:name="z1865" w:id="1071"/>
    <w:p>
      <w:pPr>
        <w:spacing w:after="0"/>
        <w:ind w:left="0"/>
        <w:jc w:val="both"/>
      </w:pPr>
      <w:r>
        <w:rPr>
          <w:rFonts w:ascii="Times New Roman"/>
          <w:b w:val="false"/>
          <w:i w:val="false"/>
          <w:color w:val="000000"/>
          <w:sz w:val="28"/>
        </w:rPr>
        <w:t>
      "Глава 664. Системы аварийно-предупредительной сигнализации, защиты, индикации и регистрации";</w:t>
      </w:r>
    </w:p>
    <w:bookmarkEnd w:id="1071"/>
    <w:bookmarkStart w:name="z1866" w:id="10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3</w:t>
      </w:r>
      <w:r>
        <w:rPr>
          <w:rFonts w:ascii="Times New Roman"/>
          <w:b w:val="false"/>
          <w:i w:val="false"/>
          <w:color w:val="000000"/>
          <w:sz w:val="28"/>
        </w:rPr>
        <w:t xml:space="preserve"> "Питание систем автоматизации":</w:t>
      </w:r>
    </w:p>
    <w:bookmarkEnd w:id="10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668</w:t>
      </w:r>
      <w:r>
        <w:rPr>
          <w:rFonts w:ascii="Times New Roman"/>
          <w:b w:val="false"/>
          <w:i w:val="false"/>
          <w:color w:val="000000"/>
          <w:sz w:val="28"/>
        </w:rPr>
        <w:t xml:space="preserve"> изложить в следующей редакции:</w:t>
      </w:r>
    </w:p>
    <w:bookmarkStart w:name="z1868" w:id="1073"/>
    <w:p>
      <w:pPr>
        <w:spacing w:after="0"/>
        <w:ind w:left="0"/>
        <w:jc w:val="both"/>
      </w:pPr>
      <w:r>
        <w:rPr>
          <w:rFonts w:ascii="Times New Roman"/>
          <w:b w:val="false"/>
          <w:i w:val="false"/>
          <w:color w:val="000000"/>
          <w:sz w:val="28"/>
        </w:rPr>
        <w:t>
      "Глава 665. Общие положения";</w:t>
      </w:r>
    </w:p>
    <w:bookmarkEnd w:id="1073"/>
    <w:bookmarkStart w:name="z1869" w:id="10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4</w:t>
      </w:r>
      <w:r>
        <w:rPr>
          <w:rFonts w:ascii="Times New Roman"/>
          <w:b w:val="false"/>
          <w:i w:val="false"/>
          <w:color w:val="000000"/>
          <w:sz w:val="28"/>
        </w:rPr>
        <w:t xml:space="preserve"> "Суда со знаком автоматизации AUT1 в символе класса":</w:t>
      </w:r>
    </w:p>
    <w:bookmarkEnd w:id="10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669</w:t>
      </w:r>
      <w:r>
        <w:rPr>
          <w:rFonts w:ascii="Times New Roman"/>
          <w:b w:val="false"/>
          <w:i w:val="false"/>
          <w:color w:val="000000"/>
          <w:sz w:val="28"/>
        </w:rPr>
        <w:t xml:space="preserve"> изложить в следующей редакции:</w:t>
      </w:r>
    </w:p>
    <w:bookmarkStart w:name="z1871" w:id="1075"/>
    <w:p>
      <w:pPr>
        <w:spacing w:after="0"/>
        <w:ind w:left="0"/>
        <w:jc w:val="both"/>
      </w:pPr>
      <w:r>
        <w:rPr>
          <w:rFonts w:ascii="Times New Roman"/>
          <w:b w:val="false"/>
          <w:i w:val="false"/>
          <w:color w:val="000000"/>
          <w:sz w:val="28"/>
        </w:rPr>
        <w:t>
      "Глава 666. Общие положения";</w:t>
      </w:r>
    </w:p>
    <w:bookmarkEnd w:id="10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670</w:t>
      </w:r>
      <w:r>
        <w:rPr>
          <w:rFonts w:ascii="Times New Roman"/>
          <w:b w:val="false"/>
          <w:i w:val="false"/>
          <w:color w:val="000000"/>
          <w:sz w:val="28"/>
        </w:rPr>
        <w:t xml:space="preserve"> изложить в следующей редакции:</w:t>
      </w:r>
    </w:p>
    <w:bookmarkStart w:name="z1873" w:id="1076"/>
    <w:p>
      <w:pPr>
        <w:spacing w:after="0"/>
        <w:ind w:left="0"/>
        <w:jc w:val="both"/>
      </w:pPr>
      <w:r>
        <w:rPr>
          <w:rFonts w:ascii="Times New Roman"/>
          <w:b w:val="false"/>
          <w:i w:val="false"/>
          <w:color w:val="000000"/>
          <w:sz w:val="28"/>
        </w:rPr>
        <w:t>
      "Глава 667. Автоматизированные главные механизмы и движители";</w:t>
      </w:r>
    </w:p>
    <w:bookmarkEnd w:id="10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671</w:t>
      </w:r>
      <w:r>
        <w:rPr>
          <w:rFonts w:ascii="Times New Roman"/>
          <w:b w:val="false"/>
          <w:i w:val="false"/>
          <w:color w:val="000000"/>
          <w:sz w:val="28"/>
        </w:rPr>
        <w:t xml:space="preserve"> изложить в следующей редакции:</w:t>
      </w:r>
    </w:p>
    <w:bookmarkStart w:name="z1875" w:id="1077"/>
    <w:p>
      <w:pPr>
        <w:spacing w:after="0"/>
        <w:ind w:left="0"/>
        <w:jc w:val="both"/>
      </w:pPr>
      <w:r>
        <w:rPr>
          <w:rFonts w:ascii="Times New Roman"/>
          <w:b w:val="false"/>
          <w:i w:val="false"/>
          <w:color w:val="000000"/>
          <w:sz w:val="28"/>
        </w:rPr>
        <w:t>
      "Глава 668. Автоматизированные котельные установки";</w:t>
      </w:r>
    </w:p>
    <w:bookmarkEnd w:id="10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672</w:t>
      </w:r>
      <w:r>
        <w:rPr>
          <w:rFonts w:ascii="Times New Roman"/>
          <w:b w:val="false"/>
          <w:i w:val="false"/>
          <w:color w:val="000000"/>
          <w:sz w:val="28"/>
        </w:rPr>
        <w:t xml:space="preserve"> изложить в следующей редакции:</w:t>
      </w:r>
    </w:p>
    <w:bookmarkStart w:name="z1877" w:id="1078"/>
    <w:p>
      <w:pPr>
        <w:spacing w:after="0"/>
        <w:ind w:left="0"/>
        <w:jc w:val="both"/>
      </w:pPr>
      <w:r>
        <w:rPr>
          <w:rFonts w:ascii="Times New Roman"/>
          <w:b w:val="false"/>
          <w:i w:val="false"/>
          <w:color w:val="000000"/>
          <w:sz w:val="28"/>
        </w:rPr>
        <w:t>
      "Глава 669. Автоматизированные судовые электростанции";</w:t>
      </w:r>
    </w:p>
    <w:bookmarkEnd w:id="10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673</w:t>
      </w:r>
      <w:r>
        <w:rPr>
          <w:rFonts w:ascii="Times New Roman"/>
          <w:b w:val="false"/>
          <w:i w:val="false"/>
          <w:color w:val="000000"/>
          <w:sz w:val="28"/>
        </w:rPr>
        <w:t xml:space="preserve"> изложить в следующей редакции:</w:t>
      </w:r>
    </w:p>
    <w:bookmarkStart w:name="z1879" w:id="1079"/>
    <w:p>
      <w:pPr>
        <w:spacing w:after="0"/>
        <w:ind w:left="0"/>
        <w:jc w:val="both"/>
      </w:pPr>
      <w:r>
        <w:rPr>
          <w:rFonts w:ascii="Times New Roman"/>
          <w:b w:val="false"/>
          <w:i w:val="false"/>
          <w:color w:val="000000"/>
          <w:sz w:val="28"/>
        </w:rPr>
        <w:t>
      "Глава 670. Автоматизированные компрессорные установки";</w:t>
      </w:r>
    </w:p>
    <w:bookmarkEnd w:id="10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674</w:t>
      </w:r>
      <w:r>
        <w:rPr>
          <w:rFonts w:ascii="Times New Roman"/>
          <w:b w:val="false"/>
          <w:i w:val="false"/>
          <w:color w:val="000000"/>
          <w:sz w:val="28"/>
        </w:rPr>
        <w:t xml:space="preserve"> изложить в следующей редакции:</w:t>
      </w:r>
    </w:p>
    <w:bookmarkStart w:name="z1881" w:id="1080"/>
    <w:p>
      <w:pPr>
        <w:spacing w:after="0"/>
        <w:ind w:left="0"/>
        <w:jc w:val="both"/>
      </w:pPr>
      <w:r>
        <w:rPr>
          <w:rFonts w:ascii="Times New Roman"/>
          <w:b w:val="false"/>
          <w:i w:val="false"/>
          <w:color w:val="000000"/>
          <w:sz w:val="28"/>
        </w:rPr>
        <w:t>
      "Глава 671. Автоматизированные насосные установки";</w:t>
      </w:r>
    </w:p>
    <w:bookmarkEnd w:id="10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675</w:t>
      </w:r>
      <w:r>
        <w:rPr>
          <w:rFonts w:ascii="Times New Roman"/>
          <w:b w:val="false"/>
          <w:i w:val="false"/>
          <w:color w:val="000000"/>
          <w:sz w:val="28"/>
        </w:rPr>
        <w:t xml:space="preserve"> изложить в следующей редакции:</w:t>
      </w:r>
    </w:p>
    <w:bookmarkStart w:name="z1883" w:id="1081"/>
    <w:p>
      <w:pPr>
        <w:spacing w:after="0"/>
        <w:ind w:left="0"/>
        <w:jc w:val="both"/>
      </w:pPr>
      <w:r>
        <w:rPr>
          <w:rFonts w:ascii="Times New Roman"/>
          <w:b w:val="false"/>
          <w:i w:val="false"/>
          <w:color w:val="000000"/>
          <w:sz w:val="28"/>
        </w:rPr>
        <w:t>
      "Глава 672. Автоматизированные осушительные установки машинных помещений";</w:t>
      </w:r>
    </w:p>
    <w:bookmarkEnd w:id="10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676</w:t>
      </w:r>
      <w:r>
        <w:rPr>
          <w:rFonts w:ascii="Times New Roman"/>
          <w:b w:val="false"/>
          <w:i w:val="false"/>
          <w:color w:val="000000"/>
          <w:sz w:val="28"/>
        </w:rPr>
        <w:t xml:space="preserve"> изложить в следующей редакции:</w:t>
      </w:r>
    </w:p>
    <w:bookmarkStart w:name="z1885" w:id="1082"/>
    <w:p>
      <w:pPr>
        <w:spacing w:after="0"/>
        <w:ind w:left="0"/>
        <w:jc w:val="both"/>
      </w:pPr>
      <w:r>
        <w:rPr>
          <w:rFonts w:ascii="Times New Roman"/>
          <w:b w:val="false"/>
          <w:i w:val="false"/>
          <w:color w:val="000000"/>
          <w:sz w:val="28"/>
        </w:rPr>
        <w:t>
      "Глава 673. Автоматизированные холодильные установки";</w:t>
      </w:r>
    </w:p>
    <w:bookmarkEnd w:id="10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677</w:t>
      </w:r>
      <w:r>
        <w:rPr>
          <w:rFonts w:ascii="Times New Roman"/>
          <w:b w:val="false"/>
          <w:i w:val="false"/>
          <w:color w:val="000000"/>
          <w:sz w:val="28"/>
        </w:rPr>
        <w:t xml:space="preserve"> изложить в следующей редакции:</w:t>
      </w:r>
    </w:p>
    <w:bookmarkStart w:name="z1887" w:id="1083"/>
    <w:p>
      <w:pPr>
        <w:spacing w:after="0"/>
        <w:ind w:left="0"/>
        <w:jc w:val="both"/>
      </w:pPr>
      <w:r>
        <w:rPr>
          <w:rFonts w:ascii="Times New Roman"/>
          <w:b w:val="false"/>
          <w:i w:val="false"/>
          <w:color w:val="000000"/>
          <w:sz w:val="28"/>
        </w:rPr>
        <w:t>
      "Глава 674. Устройства на ходовом мостике";</w:t>
      </w:r>
    </w:p>
    <w:bookmarkEnd w:id="10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678</w:t>
      </w:r>
      <w:r>
        <w:rPr>
          <w:rFonts w:ascii="Times New Roman"/>
          <w:b w:val="false"/>
          <w:i w:val="false"/>
          <w:color w:val="000000"/>
          <w:sz w:val="28"/>
        </w:rPr>
        <w:t xml:space="preserve"> изложить в следующей редакции:</w:t>
      </w:r>
    </w:p>
    <w:bookmarkStart w:name="z1889" w:id="1084"/>
    <w:p>
      <w:pPr>
        <w:spacing w:after="0"/>
        <w:ind w:left="0"/>
        <w:jc w:val="both"/>
      </w:pPr>
      <w:r>
        <w:rPr>
          <w:rFonts w:ascii="Times New Roman"/>
          <w:b w:val="false"/>
          <w:i w:val="false"/>
          <w:color w:val="000000"/>
          <w:sz w:val="28"/>
        </w:rPr>
        <w:t>
      "Глава 675. Устройства в машинных помещениях";</w:t>
      </w:r>
    </w:p>
    <w:bookmarkEnd w:id="10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679</w:t>
      </w:r>
      <w:r>
        <w:rPr>
          <w:rFonts w:ascii="Times New Roman"/>
          <w:b w:val="false"/>
          <w:i w:val="false"/>
          <w:color w:val="000000"/>
          <w:sz w:val="28"/>
        </w:rPr>
        <w:t xml:space="preserve"> изложить в следующей редакции:</w:t>
      </w:r>
    </w:p>
    <w:bookmarkStart w:name="z1891" w:id="1085"/>
    <w:p>
      <w:pPr>
        <w:spacing w:after="0"/>
        <w:ind w:left="0"/>
        <w:jc w:val="both"/>
      </w:pPr>
      <w:r>
        <w:rPr>
          <w:rFonts w:ascii="Times New Roman"/>
          <w:b w:val="false"/>
          <w:i w:val="false"/>
          <w:color w:val="000000"/>
          <w:sz w:val="28"/>
        </w:rPr>
        <w:t>
      "Глава 676. Устройства в жилых помещениях механиков";</w:t>
      </w:r>
    </w:p>
    <w:bookmarkEnd w:id="1085"/>
    <w:bookmarkStart w:name="z1892" w:id="10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5</w:t>
      </w:r>
      <w:r>
        <w:rPr>
          <w:rFonts w:ascii="Times New Roman"/>
          <w:b w:val="false"/>
          <w:i w:val="false"/>
          <w:color w:val="000000"/>
          <w:sz w:val="28"/>
        </w:rPr>
        <w:t xml:space="preserve"> "Суда со знаком автоматизации AUT2 в символе класса":</w:t>
      </w:r>
    </w:p>
    <w:bookmarkEnd w:id="10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680</w:t>
      </w:r>
      <w:r>
        <w:rPr>
          <w:rFonts w:ascii="Times New Roman"/>
          <w:b w:val="false"/>
          <w:i w:val="false"/>
          <w:color w:val="000000"/>
          <w:sz w:val="28"/>
        </w:rPr>
        <w:t xml:space="preserve"> изложить в следующей редакции:</w:t>
      </w:r>
    </w:p>
    <w:bookmarkStart w:name="z1894" w:id="1087"/>
    <w:p>
      <w:pPr>
        <w:spacing w:after="0"/>
        <w:ind w:left="0"/>
        <w:jc w:val="both"/>
      </w:pPr>
      <w:r>
        <w:rPr>
          <w:rFonts w:ascii="Times New Roman"/>
          <w:b w:val="false"/>
          <w:i w:val="false"/>
          <w:color w:val="000000"/>
          <w:sz w:val="28"/>
        </w:rPr>
        <w:t>
      "Глава 677. Общие положения";</w:t>
      </w:r>
    </w:p>
    <w:bookmarkEnd w:id="10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681</w:t>
      </w:r>
      <w:r>
        <w:rPr>
          <w:rFonts w:ascii="Times New Roman"/>
          <w:b w:val="false"/>
          <w:i w:val="false"/>
          <w:color w:val="000000"/>
          <w:sz w:val="28"/>
        </w:rPr>
        <w:t xml:space="preserve"> изложить в следующей редакции:</w:t>
      </w:r>
    </w:p>
    <w:bookmarkStart w:name="z1896" w:id="1088"/>
    <w:p>
      <w:pPr>
        <w:spacing w:after="0"/>
        <w:ind w:left="0"/>
        <w:jc w:val="both"/>
      </w:pPr>
      <w:r>
        <w:rPr>
          <w:rFonts w:ascii="Times New Roman"/>
          <w:b w:val="false"/>
          <w:i w:val="false"/>
          <w:color w:val="000000"/>
          <w:sz w:val="28"/>
        </w:rPr>
        <w:t>
      "Глава 678. Устройства на ходовом мостике";</w:t>
      </w:r>
    </w:p>
    <w:bookmarkEnd w:id="10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682</w:t>
      </w:r>
      <w:r>
        <w:rPr>
          <w:rFonts w:ascii="Times New Roman"/>
          <w:b w:val="false"/>
          <w:i w:val="false"/>
          <w:color w:val="000000"/>
          <w:sz w:val="28"/>
        </w:rPr>
        <w:t xml:space="preserve"> изложить в следующей редакции:</w:t>
      </w:r>
    </w:p>
    <w:bookmarkStart w:name="z1898" w:id="1089"/>
    <w:p>
      <w:pPr>
        <w:spacing w:after="0"/>
        <w:ind w:left="0"/>
        <w:jc w:val="both"/>
      </w:pPr>
      <w:r>
        <w:rPr>
          <w:rFonts w:ascii="Times New Roman"/>
          <w:b w:val="false"/>
          <w:i w:val="false"/>
          <w:color w:val="000000"/>
          <w:sz w:val="28"/>
        </w:rPr>
        <w:t>
      "Глава 679. Устройства в машинных помещениях. Судовые электростанции";</w:t>
      </w:r>
    </w:p>
    <w:bookmarkEnd w:id="10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683</w:t>
      </w:r>
      <w:r>
        <w:rPr>
          <w:rFonts w:ascii="Times New Roman"/>
          <w:b w:val="false"/>
          <w:i w:val="false"/>
          <w:color w:val="000000"/>
          <w:sz w:val="28"/>
        </w:rPr>
        <w:t xml:space="preserve"> изложить в следующей редакции:</w:t>
      </w:r>
    </w:p>
    <w:bookmarkStart w:name="z1900" w:id="1090"/>
    <w:p>
      <w:pPr>
        <w:spacing w:after="0"/>
        <w:ind w:left="0"/>
        <w:jc w:val="both"/>
      </w:pPr>
      <w:r>
        <w:rPr>
          <w:rFonts w:ascii="Times New Roman"/>
          <w:b w:val="false"/>
          <w:i w:val="false"/>
          <w:color w:val="000000"/>
          <w:sz w:val="28"/>
        </w:rPr>
        <w:t>
      "Глава 680. Осушительные установки машинных помещений";</w:t>
      </w:r>
    </w:p>
    <w:bookmarkEnd w:id="1090"/>
    <w:bookmarkStart w:name="z1901" w:id="10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6</w:t>
      </w:r>
      <w:r>
        <w:rPr>
          <w:rFonts w:ascii="Times New Roman"/>
          <w:b w:val="false"/>
          <w:i w:val="false"/>
          <w:color w:val="000000"/>
          <w:sz w:val="28"/>
        </w:rPr>
        <w:t xml:space="preserve"> "Суда со знаком автоматизации AUT3 в символе класса":</w:t>
      </w:r>
    </w:p>
    <w:bookmarkEnd w:id="10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684</w:t>
      </w:r>
      <w:r>
        <w:rPr>
          <w:rFonts w:ascii="Times New Roman"/>
          <w:b w:val="false"/>
          <w:i w:val="false"/>
          <w:color w:val="000000"/>
          <w:sz w:val="28"/>
        </w:rPr>
        <w:t xml:space="preserve"> изложить в следующей редакции:</w:t>
      </w:r>
    </w:p>
    <w:bookmarkStart w:name="z1903" w:id="1092"/>
    <w:p>
      <w:pPr>
        <w:spacing w:after="0"/>
        <w:ind w:left="0"/>
        <w:jc w:val="both"/>
      </w:pPr>
      <w:r>
        <w:rPr>
          <w:rFonts w:ascii="Times New Roman"/>
          <w:b w:val="false"/>
          <w:i w:val="false"/>
          <w:color w:val="000000"/>
          <w:sz w:val="28"/>
        </w:rPr>
        <w:t>
      "Глава 681. Общие положения";</w:t>
      </w:r>
    </w:p>
    <w:bookmarkEnd w:id="10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685</w:t>
      </w:r>
      <w:r>
        <w:rPr>
          <w:rFonts w:ascii="Times New Roman"/>
          <w:b w:val="false"/>
          <w:i w:val="false"/>
          <w:color w:val="000000"/>
          <w:sz w:val="28"/>
        </w:rPr>
        <w:t xml:space="preserve"> изложить в следующей редакции:</w:t>
      </w:r>
    </w:p>
    <w:bookmarkStart w:name="z1905" w:id="1093"/>
    <w:p>
      <w:pPr>
        <w:spacing w:after="0"/>
        <w:ind w:left="0"/>
        <w:jc w:val="both"/>
      </w:pPr>
      <w:r>
        <w:rPr>
          <w:rFonts w:ascii="Times New Roman"/>
          <w:b w:val="false"/>
          <w:i w:val="false"/>
          <w:color w:val="000000"/>
          <w:sz w:val="28"/>
        </w:rPr>
        <w:t>
      "Глава 682. Устройства на ходовом мостике";</w:t>
      </w:r>
    </w:p>
    <w:bookmarkEnd w:id="10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686</w:t>
      </w:r>
      <w:r>
        <w:rPr>
          <w:rFonts w:ascii="Times New Roman"/>
          <w:b w:val="false"/>
          <w:i w:val="false"/>
          <w:color w:val="000000"/>
          <w:sz w:val="28"/>
        </w:rPr>
        <w:t xml:space="preserve"> изложить в следующей редакции:</w:t>
      </w:r>
    </w:p>
    <w:bookmarkStart w:name="z1907" w:id="1094"/>
    <w:p>
      <w:pPr>
        <w:spacing w:after="0"/>
        <w:ind w:left="0"/>
        <w:jc w:val="both"/>
      </w:pPr>
      <w:r>
        <w:rPr>
          <w:rFonts w:ascii="Times New Roman"/>
          <w:b w:val="false"/>
          <w:i w:val="false"/>
          <w:color w:val="000000"/>
          <w:sz w:val="28"/>
        </w:rPr>
        <w:t>
      "Глава 683. Устройства в машинных помещениях ив жилых помещениях механиков";</w:t>
      </w:r>
    </w:p>
    <w:bookmarkEnd w:id="10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7447</w:t>
      </w:r>
      <w:r>
        <w:rPr>
          <w:rFonts w:ascii="Times New Roman"/>
          <w:b w:val="false"/>
          <w:i w:val="false"/>
          <w:color w:val="000000"/>
          <w:sz w:val="28"/>
        </w:rPr>
        <w:t xml:space="preserve"> изложить в следующей редакции:</w:t>
      </w:r>
    </w:p>
    <w:bookmarkStart w:name="z1909" w:id="1095"/>
    <w:p>
      <w:pPr>
        <w:spacing w:after="0"/>
        <w:ind w:left="0"/>
        <w:jc w:val="both"/>
      </w:pPr>
      <w:r>
        <w:rPr>
          <w:rFonts w:ascii="Times New Roman"/>
          <w:b w:val="false"/>
          <w:i w:val="false"/>
          <w:color w:val="000000"/>
          <w:sz w:val="28"/>
        </w:rPr>
        <w:t>
      "7447. Насколько применимо, выполняются требования главы 676 настоящих Правил.";</w:t>
      </w:r>
    </w:p>
    <w:bookmarkEnd w:id="1095"/>
    <w:bookmarkStart w:name="z1910" w:id="10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7</w:t>
      </w:r>
      <w:r>
        <w:rPr>
          <w:rFonts w:ascii="Times New Roman"/>
          <w:b w:val="false"/>
          <w:i w:val="false"/>
          <w:color w:val="000000"/>
          <w:sz w:val="28"/>
        </w:rPr>
        <w:t xml:space="preserve"> "Компьютеры и компьютерные системы":</w:t>
      </w:r>
    </w:p>
    <w:bookmarkEnd w:id="10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687</w:t>
      </w:r>
      <w:r>
        <w:rPr>
          <w:rFonts w:ascii="Times New Roman"/>
          <w:b w:val="false"/>
          <w:i w:val="false"/>
          <w:color w:val="000000"/>
          <w:sz w:val="28"/>
        </w:rPr>
        <w:t xml:space="preserve"> изложить в следующей редакции:</w:t>
      </w:r>
    </w:p>
    <w:bookmarkStart w:name="z1912" w:id="1097"/>
    <w:p>
      <w:pPr>
        <w:spacing w:after="0"/>
        <w:ind w:left="0"/>
        <w:jc w:val="both"/>
      </w:pPr>
      <w:r>
        <w:rPr>
          <w:rFonts w:ascii="Times New Roman"/>
          <w:b w:val="false"/>
          <w:i w:val="false"/>
          <w:color w:val="000000"/>
          <w:sz w:val="28"/>
        </w:rPr>
        <w:t>
      "Глава 684. Область распространения";</w:t>
      </w:r>
    </w:p>
    <w:bookmarkEnd w:id="10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688</w:t>
      </w:r>
      <w:r>
        <w:rPr>
          <w:rFonts w:ascii="Times New Roman"/>
          <w:b w:val="false"/>
          <w:i w:val="false"/>
          <w:color w:val="000000"/>
          <w:sz w:val="28"/>
        </w:rPr>
        <w:t xml:space="preserve"> изложить в следующей редакции:</w:t>
      </w:r>
    </w:p>
    <w:bookmarkStart w:name="z1914" w:id="1098"/>
    <w:p>
      <w:pPr>
        <w:spacing w:after="0"/>
        <w:ind w:left="0"/>
        <w:jc w:val="both"/>
      </w:pPr>
      <w:r>
        <w:rPr>
          <w:rFonts w:ascii="Times New Roman"/>
          <w:b w:val="false"/>
          <w:i w:val="false"/>
          <w:color w:val="000000"/>
          <w:sz w:val="28"/>
        </w:rPr>
        <w:t>
      "Глава 685. Общие требования к конструкции компьютерных систем контроля и управления";</w:t>
      </w:r>
    </w:p>
    <w:bookmarkEnd w:id="10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689</w:t>
      </w:r>
      <w:r>
        <w:rPr>
          <w:rFonts w:ascii="Times New Roman"/>
          <w:b w:val="false"/>
          <w:i w:val="false"/>
          <w:color w:val="000000"/>
          <w:sz w:val="28"/>
        </w:rPr>
        <w:t xml:space="preserve"> изложить в следующей редакции:</w:t>
      </w:r>
    </w:p>
    <w:bookmarkStart w:name="z1916" w:id="1099"/>
    <w:p>
      <w:pPr>
        <w:spacing w:after="0"/>
        <w:ind w:left="0"/>
        <w:jc w:val="both"/>
      </w:pPr>
      <w:r>
        <w:rPr>
          <w:rFonts w:ascii="Times New Roman"/>
          <w:b w:val="false"/>
          <w:i w:val="false"/>
          <w:color w:val="000000"/>
          <w:sz w:val="28"/>
        </w:rPr>
        <w:t>
      "Глава 686. Требования к аппаратному обеспечению";</w:t>
      </w:r>
    </w:p>
    <w:bookmarkEnd w:id="10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7457</w:t>
      </w:r>
      <w:r>
        <w:rPr>
          <w:rFonts w:ascii="Times New Roman"/>
          <w:b w:val="false"/>
          <w:i w:val="false"/>
          <w:color w:val="000000"/>
          <w:sz w:val="28"/>
        </w:rPr>
        <w:t xml:space="preserve"> изложить в следующей редакции:</w:t>
      </w:r>
    </w:p>
    <w:bookmarkStart w:name="z1918" w:id="1100"/>
    <w:p>
      <w:pPr>
        <w:spacing w:after="0"/>
        <w:ind w:left="0"/>
        <w:jc w:val="both"/>
      </w:pPr>
      <w:r>
        <w:rPr>
          <w:rFonts w:ascii="Times New Roman"/>
          <w:b w:val="false"/>
          <w:i w:val="false"/>
          <w:color w:val="000000"/>
          <w:sz w:val="28"/>
        </w:rPr>
        <w:t>
      "7457. Аппаратное обеспечение компьютеров и компьютерных систем должно надежно работать в судовых условиях и отвечать требованиям, указанным в главе 661настоящих Правил.";</w:t>
      </w:r>
    </w:p>
    <w:bookmarkEnd w:id="1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690</w:t>
      </w:r>
      <w:r>
        <w:rPr>
          <w:rFonts w:ascii="Times New Roman"/>
          <w:b w:val="false"/>
          <w:i w:val="false"/>
          <w:color w:val="000000"/>
          <w:sz w:val="28"/>
        </w:rPr>
        <w:t xml:space="preserve"> изложить в следующей редакции:</w:t>
      </w:r>
    </w:p>
    <w:bookmarkStart w:name="z1920" w:id="1101"/>
    <w:p>
      <w:pPr>
        <w:spacing w:after="0"/>
        <w:ind w:left="0"/>
        <w:jc w:val="both"/>
      </w:pPr>
      <w:r>
        <w:rPr>
          <w:rFonts w:ascii="Times New Roman"/>
          <w:b w:val="false"/>
          <w:i w:val="false"/>
          <w:color w:val="000000"/>
          <w:sz w:val="28"/>
        </w:rPr>
        <w:t>
      "Глава 687. Требования к программному обеспечению";</w:t>
      </w:r>
    </w:p>
    <w:bookmarkEnd w:id="1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691</w:t>
      </w:r>
      <w:r>
        <w:rPr>
          <w:rFonts w:ascii="Times New Roman"/>
          <w:b w:val="false"/>
          <w:i w:val="false"/>
          <w:color w:val="000000"/>
          <w:sz w:val="28"/>
        </w:rPr>
        <w:t xml:space="preserve"> изложить в следующей редакции:</w:t>
      </w:r>
    </w:p>
    <w:bookmarkStart w:name="z1922" w:id="1102"/>
    <w:p>
      <w:pPr>
        <w:spacing w:after="0"/>
        <w:ind w:left="0"/>
        <w:jc w:val="both"/>
      </w:pPr>
      <w:r>
        <w:rPr>
          <w:rFonts w:ascii="Times New Roman"/>
          <w:b w:val="false"/>
          <w:i w:val="false"/>
          <w:color w:val="000000"/>
          <w:sz w:val="28"/>
        </w:rPr>
        <w:t>
      "Глава 688. Требования к конфигурации систем";</w:t>
      </w:r>
    </w:p>
    <w:bookmarkEnd w:id="1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692</w:t>
      </w:r>
      <w:r>
        <w:rPr>
          <w:rFonts w:ascii="Times New Roman"/>
          <w:b w:val="false"/>
          <w:i w:val="false"/>
          <w:color w:val="000000"/>
          <w:sz w:val="28"/>
        </w:rPr>
        <w:t xml:space="preserve"> изложить в следующей редакции:</w:t>
      </w:r>
    </w:p>
    <w:bookmarkStart w:name="z1924" w:id="1103"/>
    <w:p>
      <w:pPr>
        <w:spacing w:after="0"/>
        <w:ind w:left="0"/>
        <w:jc w:val="both"/>
      </w:pPr>
      <w:r>
        <w:rPr>
          <w:rFonts w:ascii="Times New Roman"/>
          <w:b w:val="false"/>
          <w:i w:val="false"/>
          <w:color w:val="000000"/>
          <w:sz w:val="28"/>
        </w:rPr>
        <w:t>
      "Глава 689. Интерфейс пользователя";</w:t>
      </w:r>
    </w:p>
    <w:bookmarkEnd w:id="1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693</w:t>
      </w:r>
      <w:r>
        <w:rPr>
          <w:rFonts w:ascii="Times New Roman"/>
          <w:b w:val="false"/>
          <w:i w:val="false"/>
          <w:color w:val="000000"/>
          <w:sz w:val="28"/>
        </w:rPr>
        <w:t xml:space="preserve"> изложить в следующей редакции:</w:t>
      </w:r>
    </w:p>
    <w:bookmarkStart w:name="z1926" w:id="1104"/>
    <w:p>
      <w:pPr>
        <w:spacing w:after="0"/>
        <w:ind w:left="0"/>
        <w:jc w:val="both"/>
      </w:pPr>
      <w:r>
        <w:rPr>
          <w:rFonts w:ascii="Times New Roman"/>
          <w:b w:val="false"/>
          <w:i w:val="false"/>
          <w:color w:val="000000"/>
          <w:sz w:val="28"/>
        </w:rPr>
        <w:t>
      "Глава 690. Обучение";</w:t>
      </w:r>
    </w:p>
    <w:bookmarkEnd w:id="1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694</w:t>
      </w:r>
      <w:r>
        <w:rPr>
          <w:rFonts w:ascii="Times New Roman"/>
          <w:b w:val="false"/>
          <w:i w:val="false"/>
          <w:color w:val="000000"/>
          <w:sz w:val="28"/>
        </w:rPr>
        <w:t xml:space="preserve"> изложить в следующей редакции:</w:t>
      </w:r>
    </w:p>
    <w:bookmarkStart w:name="z1928" w:id="1105"/>
    <w:p>
      <w:pPr>
        <w:spacing w:after="0"/>
        <w:ind w:left="0"/>
        <w:jc w:val="both"/>
      </w:pPr>
      <w:r>
        <w:rPr>
          <w:rFonts w:ascii="Times New Roman"/>
          <w:b w:val="false"/>
          <w:i w:val="false"/>
          <w:color w:val="000000"/>
          <w:sz w:val="28"/>
        </w:rPr>
        <w:t>
      "Глава 691. Испытания и проверки";</w:t>
      </w:r>
    </w:p>
    <w:bookmarkEnd w:id="1105"/>
    <w:bookmarkStart w:name="z1929" w:id="11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8</w:t>
      </w:r>
      <w:r>
        <w:rPr>
          <w:rFonts w:ascii="Times New Roman"/>
          <w:b w:val="false"/>
          <w:i w:val="false"/>
          <w:color w:val="000000"/>
          <w:sz w:val="28"/>
        </w:rPr>
        <w:t xml:space="preserve"> "Системы динамического позиционирования":</w:t>
      </w:r>
    </w:p>
    <w:bookmarkEnd w:id="1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695</w:t>
      </w:r>
      <w:r>
        <w:rPr>
          <w:rFonts w:ascii="Times New Roman"/>
          <w:b w:val="false"/>
          <w:i w:val="false"/>
          <w:color w:val="000000"/>
          <w:sz w:val="28"/>
        </w:rPr>
        <w:t xml:space="preserve"> изложить в следующей редакции:</w:t>
      </w:r>
    </w:p>
    <w:bookmarkStart w:name="z1931" w:id="1107"/>
    <w:p>
      <w:pPr>
        <w:spacing w:after="0"/>
        <w:ind w:left="0"/>
        <w:jc w:val="both"/>
      </w:pPr>
      <w:r>
        <w:rPr>
          <w:rFonts w:ascii="Times New Roman"/>
          <w:b w:val="false"/>
          <w:i w:val="false"/>
          <w:color w:val="000000"/>
          <w:sz w:val="28"/>
        </w:rPr>
        <w:t>
      "Глава 692. Область распространения и знаки в символе класса";</w:t>
      </w:r>
    </w:p>
    <w:bookmarkEnd w:id="1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696</w:t>
      </w:r>
      <w:r>
        <w:rPr>
          <w:rFonts w:ascii="Times New Roman"/>
          <w:b w:val="false"/>
          <w:i w:val="false"/>
          <w:color w:val="000000"/>
          <w:sz w:val="28"/>
        </w:rPr>
        <w:t xml:space="preserve"> изложить в следующей редакции:</w:t>
      </w:r>
    </w:p>
    <w:bookmarkStart w:name="z1933" w:id="1108"/>
    <w:p>
      <w:pPr>
        <w:spacing w:after="0"/>
        <w:ind w:left="0"/>
        <w:jc w:val="both"/>
      </w:pPr>
      <w:r>
        <w:rPr>
          <w:rFonts w:ascii="Times New Roman"/>
          <w:b w:val="false"/>
          <w:i w:val="false"/>
          <w:color w:val="000000"/>
          <w:sz w:val="28"/>
        </w:rPr>
        <w:t>
      "Глава 693. Объем освидетельствований. Техническая документация";</w:t>
      </w:r>
    </w:p>
    <w:bookmarkEnd w:id="1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697</w:t>
      </w:r>
      <w:r>
        <w:rPr>
          <w:rFonts w:ascii="Times New Roman"/>
          <w:b w:val="false"/>
          <w:i w:val="false"/>
          <w:color w:val="000000"/>
          <w:sz w:val="28"/>
        </w:rPr>
        <w:t xml:space="preserve"> изложить в следующей редакции:</w:t>
      </w:r>
    </w:p>
    <w:bookmarkStart w:name="z1935" w:id="1109"/>
    <w:p>
      <w:pPr>
        <w:spacing w:after="0"/>
        <w:ind w:left="0"/>
        <w:jc w:val="both"/>
      </w:pPr>
      <w:r>
        <w:rPr>
          <w:rFonts w:ascii="Times New Roman"/>
          <w:b w:val="false"/>
          <w:i w:val="false"/>
          <w:color w:val="000000"/>
          <w:sz w:val="28"/>
        </w:rPr>
        <w:t>
      "Глава 694. Конструкция систем динамического позиционирования, классы";</w:t>
      </w:r>
    </w:p>
    <w:bookmarkEnd w:id="1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698</w:t>
      </w:r>
      <w:r>
        <w:rPr>
          <w:rFonts w:ascii="Times New Roman"/>
          <w:b w:val="false"/>
          <w:i w:val="false"/>
          <w:color w:val="000000"/>
          <w:sz w:val="28"/>
        </w:rPr>
        <w:t xml:space="preserve"> изложить в следующей редакции:</w:t>
      </w:r>
    </w:p>
    <w:bookmarkStart w:name="z1937" w:id="1110"/>
    <w:p>
      <w:pPr>
        <w:spacing w:after="0"/>
        <w:ind w:left="0"/>
        <w:jc w:val="both"/>
      </w:pPr>
      <w:r>
        <w:rPr>
          <w:rFonts w:ascii="Times New Roman"/>
          <w:b w:val="false"/>
          <w:i w:val="false"/>
          <w:color w:val="000000"/>
          <w:sz w:val="28"/>
        </w:rPr>
        <w:t>
      "Глава 695. Электроэнергетическая система";</w:t>
      </w:r>
    </w:p>
    <w:bookmarkEnd w:id="1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699</w:t>
      </w:r>
      <w:r>
        <w:rPr>
          <w:rFonts w:ascii="Times New Roman"/>
          <w:b w:val="false"/>
          <w:i w:val="false"/>
          <w:color w:val="000000"/>
          <w:sz w:val="28"/>
        </w:rPr>
        <w:t xml:space="preserve"> изложить в следующей редакции:</w:t>
      </w:r>
    </w:p>
    <w:bookmarkStart w:name="z1939" w:id="1111"/>
    <w:p>
      <w:pPr>
        <w:spacing w:after="0"/>
        <w:ind w:left="0"/>
        <w:jc w:val="both"/>
      </w:pPr>
      <w:r>
        <w:rPr>
          <w:rFonts w:ascii="Times New Roman"/>
          <w:b w:val="false"/>
          <w:i w:val="false"/>
          <w:color w:val="000000"/>
          <w:sz w:val="28"/>
        </w:rPr>
        <w:t>
      "Глава 696. Система пропульсивных (подруливающих) механизмов";</w:t>
      </w:r>
    </w:p>
    <w:bookmarkEnd w:id="1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7537</w:t>
      </w:r>
      <w:r>
        <w:rPr>
          <w:rFonts w:ascii="Times New Roman"/>
          <w:b w:val="false"/>
          <w:i w:val="false"/>
          <w:color w:val="000000"/>
          <w:sz w:val="28"/>
        </w:rPr>
        <w:t xml:space="preserve"> изложить в следующей редакции:</w:t>
      </w:r>
    </w:p>
    <w:bookmarkStart w:name="z1941" w:id="1112"/>
    <w:p>
      <w:pPr>
        <w:spacing w:after="0"/>
        <w:ind w:left="0"/>
        <w:jc w:val="both"/>
      </w:pPr>
      <w:r>
        <w:rPr>
          <w:rFonts w:ascii="Times New Roman"/>
          <w:b w:val="false"/>
          <w:i w:val="false"/>
          <w:color w:val="000000"/>
          <w:sz w:val="28"/>
        </w:rPr>
        <w:t>
      "7537. Для исключения взаимного электромагнитного влияния между командными сигналами, сигналами обратных связей локальных систем управления и электронной (компьютерной) системой управления динамическим позиционированием указанные системы управления отвечают требованиям, изложенным в главе 426 настоящих Правил.";</w:t>
      </w:r>
    </w:p>
    <w:bookmarkEnd w:id="1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700</w:t>
      </w:r>
      <w:r>
        <w:rPr>
          <w:rFonts w:ascii="Times New Roman"/>
          <w:b w:val="false"/>
          <w:i w:val="false"/>
          <w:color w:val="000000"/>
          <w:sz w:val="28"/>
        </w:rPr>
        <w:t xml:space="preserve"> изложить в следующей редакции:</w:t>
      </w:r>
    </w:p>
    <w:bookmarkStart w:name="z1943" w:id="1113"/>
    <w:p>
      <w:pPr>
        <w:spacing w:after="0"/>
        <w:ind w:left="0"/>
        <w:jc w:val="both"/>
      </w:pPr>
      <w:r>
        <w:rPr>
          <w:rFonts w:ascii="Times New Roman"/>
          <w:b w:val="false"/>
          <w:i w:val="false"/>
          <w:color w:val="000000"/>
          <w:sz w:val="28"/>
        </w:rPr>
        <w:t>
      "Глава 697. Посты управления";</w:t>
      </w:r>
    </w:p>
    <w:bookmarkEnd w:id="1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7546</w:t>
      </w:r>
      <w:r>
        <w:rPr>
          <w:rFonts w:ascii="Times New Roman"/>
          <w:b w:val="false"/>
          <w:i w:val="false"/>
          <w:color w:val="000000"/>
          <w:sz w:val="28"/>
        </w:rPr>
        <w:t xml:space="preserve"> изложить в следующей редакции:</w:t>
      </w:r>
    </w:p>
    <w:bookmarkStart w:name="z1945" w:id="1114"/>
    <w:p>
      <w:pPr>
        <w:spacing w:after="0"/>
        <w:ind w:left="0"/>
        <w:jc w:val="both"/>
      </w:pPr>
      <w:r>
        <w:rPr>
          <w:rFonts w:ascii="Times New Roman"/>
          <w:b w:val="false"/>
          <w:i w:val="false"/>
          <w:color w:val="000000"/>
          <w:sz w:val="28"/>
        </w:rPr>
        <w:t>
      "7546. Аварийно-предупредительная сигнализация (АПС) системы динамического позиционирования отвечает общим требованиям, изложенным в главе 683 настоящих Правил.";</w:t>
      </w:r>
    </w:p>
    <w:bookmarkEnd w:id="1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701</w:t>
      </w:r>
      <w:r>
        <w:rPr>
          <w:rFonts w:ascii="Times New Roman"/>
          <w:b w:val="false"/>
          <w:i w:val="false"/>
          <w:color w:val="000000"/>
          <w:sz w:val="28"/>
        </w:rPr>
        <w:t xml:space="preserve"> изложить в следующей редакции:</w:t>
      </w:r>
    </w:p>
    <w:bookmarkStart w:name="z1947" w:id="1115"/>
    <w:p>
      <w:pPr>
        <w:spacing w:after="0"/>
        <w:ind w:left="0"/>
        <w:jc w:val="both"/>
      </w:pPr>
      <w:r>
        <w:rPr>
          <w:rFonts w:ascii="Times New Roman"/>
          <w:b w:val="false"/>
          <w:i w:val="false"/>
          <w:color w:val="000000"/>
          <w:sz w:val="28"/>
        </w:rPr>
        <w:t>
      "Глава 698. Компьютерные системы управления СДП";</w:t>
      </w:r>
    </w:p>
    <w:bookmarkEnd w:id="1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702</w:t>
      </w:r>
      <w:r>
        <w:rPr>
          <w:rFonts w:ascii="Times New Roman"/>
          <w:b w:val="false"/>
          <w:i w:val="false"/>
          <w:color w:val="000000"/>
          <w:sz w:val="28"/>
        </w:rPr>
        <w:t xml:space="preserve"> изложить в следующей редакции:</w:t>
      </w:r>
    </w:p>
    <w:bookmarkStart w:name="z1949" w:id="1116"/>
    <w:p>
      <w:pPr>
        <w:spacing w:after="0"/>
        <w:ind w:left="0"/>
        <w:jc w:val="both"/>
      </w:pPr>
      <w:r>
        <w:rPr>
          <w:rFonts w:ascii="Times New Roman"/>
          <w:b w:val="false"/>
          <w:i w:val="false"/>
          <w:color w:val="000000"/>
          <w:sz w:val="28"/>
        </w:rPr>
        <w:t>
      "Глава 699. Системы определения местоположения (точки) позиционирования";</w:t>
      </w:r>
    </w:p>
    <w:bookmarkEnd w:id="1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703</w:t>
      </w:r>
      <w:r>
        <w:rPr>
          <w:rFonts w:ascii="Times New Roman"/>
          <w:b w:val="false"/>
          <w:i w:val="false"/>
          <w:color w:val="000000"/>
          <w:sz w:val="28"/>
        </w:rPr>
        <w:t xml:space="preserve"> изложить в следующей редакции:</w:t>
      </w:r>
    </w:p>
    <w:bookmarkStart w:name="z1951" w:id="1117"/>
    <w:p>
      <w:pPr>
        <w:spacing w:after="0"/>
        <w:ind w:left="0"/>
        <w:jc w:val="both"/>
      </w:pPr>
      <w:r>
        <w:rPr>
          <w:rFonts w:ascii="Times New Roman"/>
          <w:b w:val="false"/>
          <w:i w:val="false"/>
          <w:color w:val="000000"/>
          <w:sz w:val="28"/>
        </w:rPr>
        <w:t>
      "Глава 700. Датчики параметров воздействия на судно внешних сил";</w:t>
      </w:r>
    </w:p>
    <w:bookmarkEnd w:id="1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704</w:t>
      </w:r>
      <w:r>
        <w:rPr>
          <w:rFonts w:ascii="Times New Roman"/>
          <w:b w:val="false"/>
          <w:i w:val="false"/>
          <w:color w:val="000000"/>
          <w:sz w:val="28"/>
        </w:rPr>
        <w:t xml:space="preserve"> изложить в следующей редакции:</w:t>
      </w:r>
    </w:p>
    <w:bookmarkStart w:name="z1953" w:id="1118"/>
    <w:p>
      <w:pPr>
        <w:spacing w:after="0"/>
        <w:ind w:left="0"/>
        <w:jc w:val="both"/>
      </w:pPr>
      <w:r>
        <w:rPr>
          <w:rFonts w:ascii="Times New Roman"/>
          <w:b w:val="false"/>
          <w:i w:val="false"/>
          <w:color w:val="000000"/>
          <w:sz w:val="28"/>
        </w:rPr>
        <w:t>
      "Глава 701. Система аварийно-предупредительной сигнализации (АПС)";</w:t>
      </w:r>
    </w:p>
    <w:bookmarkEnd w:id="1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705</w:t>
      </w:r>
      <w:r>
        <w:rPr>
          <w:rFonts w:ascii="Times New Roman"/>
          <w:b w:val="false"/>
          <w:i w:val="false"/>
          <w:color w:val="000000"/>
          <w:sz w:val="28"/>
        </w:rPr>
        <w:t xml:space="preserve"> изложить в следующей редакции:</w:t>
      </w:r>
    </w:p>
    <w:bookmarkStart w:name="z1955" w:id="1119"/>
    <w:p>
      <w:pPr>
        <w:spacing w:after="0"/>
        <w:ind w:left="0"/>
        <w:jc w:val="both"/>
      </w:pPr>
      <w:r>
        <w:rPr>
          <w:rFonts w:ascii="Times New Roman"/>
          <w:b w:val="false"/>
          <w:i w:val="false"/>
          <w:color w:val="000000"/>
          <w:sz w:val="28"/>
        </w:rPr>
        <w:t>
      "Глава 702. Кабельные трассы и трубопроводы механизмов и устройств систем динамического позиционирования";</w:t>
      </w:r>
    </w:p>
    <w:bookmarkEnd w:id="1119"/>
    <w:bookmarkStart w:name="z1956" w:id="11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9</w:t>
      </w:r>
      <w:r>
        <w:rPr>
          <w:rFonts w:ascii="Times New Roman"/>
          <w:b w:val="false"/>
          <w:i w:val="false"/>
          <w:color w:val="000000"/>
          <w:sz w:val="28"/>
        </w:rPr>
        <w:t xml:space="preserve"> "Системы якорного позиционирования":</w:t>
      </w:r>
    </w:p>
    <w:bookmarkEnd w:id="1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706</w:t>
      </w:r>
      <w:r>
        <w:rPr>
          <w:rFonts w:ascii="Times New Roman"/>
          <w:b w:val="false"/>
          <w:i w:val="false"/>
          <w:color w:val="000000"/>
          <w:sz w:val="28"/>
        </w:rPr>
        <w:t xml:space="preserve"> изложить в следующей редакции:</w:t>
      </w:r>
    </w:p>
    <w:bookmarkStart w:name="z1958" w:id="1121"/>
    <w:p>
      <w:pPr>
        <w:spacing w:after="0"/>
        <w:ind w:left="0"/>
        <w:jc w:val="both"/>
      </w:pPr>
      <w:r>
        <w:rPr>
          <w:rFonts w:ascii="Times New Roman"/>
          <w:b w:val="false"/>
          <w:i w:val="false"/>
          <w:color w:val="000000"/>
          <w:sz w:val="28"/>
        </w:rPr>
        <w:t>
      "Глава 703. Область распространения. Системы управления";</w:t>
      </w:r>
    </w:p>
    <w:bookmarkEnd w:id="1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707</w:t>
      </w:r>
      <w:r>
        <w:rPr>
          <w:rFonts w:ascii="Times New Roman"/>
          <w:b w:val="false"/>
          <w:i w:val="false"/>
          <w:color w:val="000000"/>
          <w:sz w:val="28"/>
        </w:rPr>
        <w:t xml:space="preserve"> изложить в следующей редакции:</w:t>
      </w:r>
    </w:p>
    <w:bookmarkStart w:name="z1960" w:id="1122"/>
    <w:p>
      <w:pPr>
        <w:spacing w:after="0"/>
        <w:ind w:left="0"/>
        <w:jc w:val="both"/>
      </w:pPr>
      <w:r>
        <w:rPr>
          <w:rFonts w:ascii="Times New Roman"/>
          <w:b w:val="false"/>
          <w:i w:val="false"/>
          <w:color w:val="000000"/>
          <w:sz w:val="28"/>
        </w:rPr>
        <w:t>
      "Глава 704. Вспомогательные подруливающие устройства для якорных систем";</w:t>
      </w:r>
    </w:p>
    <w:bookmarkEnd w:id="1122"/>
    <w:bookmarkStart w:name="z1961" w:id="11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18</w:t>
      </w:r>
      <w:r>
        <w:rPr>
          <w:rFonts w:ascii="Times New Roman"/>
          <w:b w:val="false"/>
          <w:i w:val="false"/>
          <w:color w:val="000000"/>
          <w:sz w:val="28"/>
        </w:rPr>
        <w:t xml:space="preserve"> "Конструкция и прочность корпусов судов и шлюпок из стеклопластика":</w:t>
      </w:r>
    </w:p>
    <w:bookmarkEnd w:id="1123"/>
    <w:bookmarkStart w:name="z1962" w:id="11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1</w:t>
      </w:r>
      <w:r>
        <w:rPr>
          <w:rFonts w:ascii="Times New Roman"/>
          <w:b w:val="false"/>
          <w:i w:val="false"/>
          <w:color w:val="000000"/>
          <w:sz w:val="28"/>
        </w:rPr>
        <w:t xml:space="preserve"> "Общие положения":</w:t>
      </w:r>
    </w:p>
    <w:bookmarkEnd w:id="1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708</w:t>
      </w:r>
      <w:r>
        <w:rPr>
          <w:rFonts w:ascii="Times New Roman"/>
          <w:b w:val="false"/>
          <w:i w:val="false"/>
          <w:color w:val="000000"/>
          <w:sz w:val="28"/>
        </w:rPr>
        <w:t xml:space="preserve"> изложить в следующей редакции:</w:t>
      </w:r>
    </w:p>
    <w:bookmarkStart w:name="z1964" w:id="1125"/>
    <w:p>
      <w:pPr>
        <w:spacing w:after="0"/>
        <w:ind w:left="0"/>
        <w:jc w:val="both"/>
      </w:pPr>
      <w:r>
        <w:rPr>
          <w:rFonts w:ascii="Times New Roman"/>
          <w:b w:val="false"/>
          <w:i w:val="false"/>
          <w:color w:val="000000"/>
          <w:sz w:val="28"/>
        </w:rPr>
        <w:t>
      "Глава 705. Область распространения";</w:t>
      </w:r>
    </w:p>
    <w:bookmarkEnd w:id="1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709</w:t>
      </w:r>
      <w:r>
        <w:rPr>
          <w:rFonts w:ascii="Times New Roman"/>
          <w:b w:val="false"/>
          <w:i w:val="false"/>
          <w:color w:val="000000"/>
          <w:sz w:val="28"/>
        </w:rPr>
        <w:t xml:space="preserve"> изложить в следующей редакции:</w:t>
      </w:r>
    </w:p>
    <w:bookmarkStart w:name="z1966" w:id="1126"/>
    <w:p>
      <w:pPr>
        <w:spacing w:after="0"/>
        <w:ind w:left="0"/>
        <w:jc w:val="both"/>
      </w:pPr>
      <w:r>
        <w:rPr>
          <w:rFonts w:ascii="Times New Roman"/>
          <w:b w:val="false"/>
          <w:i w:val="false"/>
          <w:color w:val="000000"/>
          <w:sz w:val="28"/>
        </w:rPr>
        <w:t>
      "Глава 706. Общие требования";</w:t>
      </w:r>
    </w:p>
    <w:bookmarkEnd w:id="1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710</w:t>
      </w:r>
      <w:r>
        <w:rPr>
          <w:rFonts w:ascii="Times New Roman"/>
          <w:b w:val="false"/>
          <w:i w:val="false"/>
          <w:color w:val="000000"/>
          <w:sz w:val="28"/>
        </w:rPr>
        <w:t xml:space="preserve"> изложить в следующей редакции:</w:t>
      </w:r>
    </w:p>
    <w:bookmarkStart w:name="z1968" w:id="1127"/>
    <w:p>
      <w:pPr>
        <w:spacing w:after="0"/>
        <w:ind w:left="0"/>
        <w:jc w:val="both"/>
      </w:pPr>
      <w:r>
        <w:rPr>
          <w:rFonts w:ascii="Times New Roman"/>
          <w:b w:val="false"/>
          <w:i w:val="false"/>
          <w:color w:val="000000"/>
          <w:sz w:val="28"/>
        </w:rPr>
        <w:t>
      "Глава 707. Объем освидетельствований";</w:t>
      </w:r>
    </w:p>
    <w:bookmarkEnd w:id="1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711</w:t>
      </w:r>
      <w:r>
        <w:rPr>
          <w:rFonts w:ascii="Times New Roman"/>
          <w:b w:val="false"/>
          <w:i w:val="false"/>
          <w:color w:val="000000"/>
          <w:sz w:val="28"/>
        </w:rPr>
        <w:t xml:space="preserve"> изложить в следующей редакции:</w:t>
      </w:r>
    </w:p>
    <w:bookmarkStart w:name="z1970" w:id="1128"/>
    <w:p>
      <w:pPr>
        <w:spacing w:after="0"/>
        <w:ind w:left="0"/>
        <w:jc w:val="both"/>
      </w:pPr>
      <w:r>
        <w:rPr>
          <w:rFonts w:ascii="Times New Roman"/>
          <w:b w:val="false"/>
          <w:i w:val="false"/>
          <w:color w:val="000000"/>
          <w:sz w:val="28"/>
        </w:rPr>
        <w:t>
      "Глава 708. Материалы";</w:t>
      </w:r>
    </w:p>
    <w:bookmarkEnd w:id="1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712</w:t>
      </w:r>
      <w:r>
        <w:rPr>
          <w:rFonts w:ascii="Times New Roman"/>
          <w:b w:val="false"/>
          <w:i w:val="false"/>
          <w:color w:val="000000"/>
          <w:sz w:val="28"/>
        </w:rPr>
        <w:t xml:space="preserve"> изложить в следующей редакции:</w:t>
      </w:r>
    </w:p>
    <w:bookmarkStart w:name="z1972" w:id="1129"/>
    <w:p>
      <w:pPr>
        <w:spacing w:after="0"/>
        <w:ind w:left="0"/>
        <w:jc w:val="both"/>
      </w:pPr>
      <w:r>
        <w:rPr>
          <w:rFonts w:ascii="Times New Roman"/>
          <w:b w:val="false"/>
          <w:i w:val="false"/>
          <w:color w:val="000000"/>
          <w:sz w:val="28"/>
        </w:rPr>
        <w:t>
      "Глава 709. Система набора и шпация";</w:t>
      </w:r>
    </w:p>
    <w:bookmarkEnd w:id="1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713</w:t>
      </w:r>
      <w:r>
        <w:rPr>
          <w:rFonts w:ascii="Times New Roman"/>
          <w:b w:val="false"/>
          <w:i w:val="false"/>
          <w:color w:val="000000"/>
          <w:sz w:val="28"/>
        </w:rPr>
        <w:t xml:space="preserve"> изложить в следующей редакции:</w:t>
      </w:r>
    </w:p>
    <w:bookmarkStart w:name="z1974" w:id="1130"/>
    <w:p>
      <w:pPr>
        <w:spacing w:after="0"/>
        <w:ind w:left="0"/>
        <w:jc w:val="both"/>
      </w:pPr>
      <w:r>
        <w:rPr>
          <w:rFonts w:ascii="Times New Roman"/>
          <w:b w:val="false"/>
          <w:i w:val="false"/>
          <w:color w:val="000000"/>
          <w:sz w:val="28"/>
        </w:rPr>
        <w:t>
      "Глава 710. Приформовки и соединения";</w:t>
      </w:r>
    </w:p>
    <w:bookmarkEnd w:id="1130"/>
    <w:bookmarkStart w:name="z1975" w:id="11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2</w:t>
      </w:r>
      <w:r>
        <w:rPr>
          <w:rFonts w:ascii="Times New Roman"/>
          <w:b w:val="false"/>
          <w:i w:val="false"/>
          <w:color w:val="000000"/>
          <w:sz w:val="28"/>
        </w:rPr>
        <w:t xml:space="preserve"> "Корпус и надстройки судов":</w:t>
      </w:r>
    </w:p>
    <w:bookmarkEnd w:id="1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714</w:t>
      </w:r>
      <w:r>
        <w:rPr>
          <w:rFonts w:ascii="Times New Roman"/>
          <w:b w:val="false"/>
          <w:i w:val="false"/>
          <w:color w:val="000000"/>
          <w:sz w:val="28"/>
        </w:rPr>
        <w:t xml:space="preserve"> изложить в следующей редакции:</w:t>
      </w:r>
    </w:p>
    <w:bookmarkStart w:name="z1977" w:id="1132"/>
    <w:p>
      <w:pPr>
        <w:spacing w:after="0"/>
        <w:ind w:left="0"/>
        <w:jc w:val="both"/>
      </w:pPr>
      <w:r>
        <w:rPr>
          <w:rFonts w:ascii="Times New Roman"/>
          <w:b w:val="false"/>
          <w:i w:val="false"/>
          <w:color w:val="000000"/>
          <w:sz w:val="28"/>
        </w:rPr>
        <w:t>
      "Глава 711. Общие положения";</w:t>
      </w:r>
    </w:p>
    <w:bookmarkEnd w:id="1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715</w:t>
      </w:r>
      <w:r>
        <w:rPr>
          <w:rFonts w:ascii="Times New Roman"/>
          <w:b w:val="false"/>
          <w:i w:val="false"/>
          <w:color w:val="000000"/>
          <w:sz w:val="28"/>
        </w:rPr>
        <w:t xml:space="preserve"> изложить в следующей редакции:</w:t>
      </w:r>
    </w:p>
    <w:bookmarkStart w:name="z1979" w:id="1133"/>
    <w:p>
      <w:pPr>
        <w:spacing w:after="0"/>
        <w:ind w:left="0"/>
        <w:jc w:val="both"/>
      </w:pPr>
      <w:r>
        <w:rPr>
          <w:rFonts w:ascii="Times New Roman"/>
          <w:b w:val="false"/>
          <w:i w:val="false"/>
          <w:color w:val="000000"/>
          <w:sz w:val="28"/>
        </w:rPr>
        <w:t>
      "Глава 712. Наружная обшивка";</w:t>
      </w:r>
    </w:p>
    <w:bookmarkEnd w:id="1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716</w:t>
      </w:r>
      <w:r>
        <w:rPr>
          <w:rFonts w:ascii="Times New Roman"/>
          <w:b w:val="false"/>
          <w:i w:val="false"/>
          <w:color w:val="000000"/>
          <w:sz w:val="28"/>
        </w:rPr>
        <w:t xml:space="preserve"> изложить в следующей редакции:</w:t>
      </w:r>
    </w:p>
    <w:bookmarkStart w:name="z1981" w:id="1134"/>
    <w:p>
      <w:pPr>
        <w:spacing w:after="0"/>
        <w:ind w:left="0"/>
        <w:jc w:val="both"/>
      </w:pPr>
      <w:r>
        <w:rPr>
          <w:rFonts w:ascii="Times New Roman"/>
          <w:b w:val="false"/>
          <w:i w:val="false"/>
          <w:color w:val="000000"/>
          <w:sz w:val="28"/>
        </w:rPr>
        <w:t>
      "Глава 713. Днищевой набор";</w:t>
      </w:r>
    </w:p>
    <w:bookmarkEnd w:id="1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717</w:t>
      </w:r>
      <w:r>
        <w:rPr>
          <w:rFonts w:ascii="Times New Roman"/>
          <w:b w:val="false"/>
          <w:i w:val="false"/>
          <w:color w:val="000000"/>
          <w:sz w:val="28"/>
        </w:rPr>
        <w:t xml:space="preserve"> изложить в следующей редакции:</w:t>
      </w:r>
    </w:p>
    <w:bookmarkStart w:name="z1983" w:id="1135"/>
    <w:p>
      <w:pPr>
        <w:spacing w:after="0"/>
        <w:ind w:left="0"/>
        <w:jc w:val="both"/>
      </w:pPr>
      <w:r>
        <w:rPr>
          <w:rFonts w:ascii="Times New Roman"/>
          <w:b w:val="false"/>
          <w:i w:val="false"/>
          <w:color w:val="000000"/>
          <w:sz w:val="28"/>
        </w:rPr>
        <w:t>
      "Глава 714. Бортовой набор";</w:t>
      </w:r>
    </w:p>
    <w:bookmarkEnd w:id="1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718</w:t>
      </w:r>
      <w:r>
        <w:rPr>
          <w:rFonts w:ascii="Times New Roman"/>
          <w:b w:val="false"/>
          <w:i w:val="false"/>
          <w:color w:val="000000"/>
          <w:sz w:val="28"/>
        </w:rPr>
        <w:t xml:space="preserve"> изложить в следующей редакции:</w:t>
      </w:r>
    </w:p>
    <w:bookmarkStart w:name="z1985" w:id="1136"/>
    <w:p>
      <w:pPr>
        <w:spacing w:after="0"/>
        <w:ind w:left="0"/>
        <w:jc w:val="both"/>
      </w:pPr>
      <w:r>
        <w:rPr>
          <w:rFonts w:ascii="Times New Roman"/>
          <w:b w:val="false"/>
          <w:i w:val="false"/>
          <w:color w:val="000000"/>
          <w:sz w:val="28"/>
        </w:rPr>
        <w:t>
      "Глава 715. Настил и набор палуб";</w:t>
      </w:r>
    </w:p>
    <w:bookmarkEnd w:id="1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719</w:t>
      </w:r>
      <w:r>
        <w:rPr>
          <w:rFonts w:ascii="Times New Roman"/>
          <w:b w:val="false"/>
          <w:i w:val="false"/>
          <w:color w:val="000000"/>
          <w:sz w:val="28"/>
        </w:rPr>
        <w:t xml:space="preserve"> изложить в следующей редакции:</w:t>
      </w:r>
    </w:p>
    <w:bookmarkStart w:name="z1987" w:id="1137"/>
    <w:p>
      <w:pPr>
        <w:spacing w:after="0"/>
        <w:ind w:left="0"/>
        <w:jc w:val="both"/>
      </w:pPr>
      <w:r>
        <w:rPr>
          <w:rFonts w:ascii="Times New Roman"/>
          <w:b w:val="false"/>
          <w:i w:val="false"/>
          <w:color w:val="000000"/>
          <w:sz w:val="28"/>
        </w:rPr>
        <w:t>
      "Глава 716. Пиллерсы";</w:t>
      </w:r>
    </w:p>
    <w:bookmarkEnd w:id="1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720</w:t>
      </w:r>
      <w:r>
        <w:rPr>
          <w:rFonts w:ascii="Times New Roman"/>
          <w:b w:val="false"/>
          <w:i w:val="false"/>
          <w:color w:val="000000"/>
          <w:sz w:val="28"/>
        </w:rPr>
        <w:t xml:space="preserve"> изложить в следующей редакции:</w:t>
      </w:r>
    </w:p>
    <w:bookmarkStart w:name="z1989" w:id="1138"/>
    <w:p>
      <w:pPr>
        <w:spacing w:after="0"/>
        <w:ind w:left="0"/>
        <w:jc w:val="both"/>
      </w:pPr>
      <w:r>
        <w:rPr>
          <w:rFonts w:ascii="Times New Roman"/>
          <w:b w:val="false"/>
          <w:i w:val="false"/>
          <w:color w:val="000000"/>
          <w:sz w:val="28"/>
        </w:rPr>
        <w:t>
      "Глава 717. Переборки";</w:t>
      </w:r>
    </w:p>
    <w:bookmarkEnd w:id="1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721</w:t>
      </w:r>
      <w:r>
        <w:rPr>
          <w:rFonts w:ascii="Times New Roman"/>
          <w:b w:val="false"/>
          <w:i w:val="false"/>
          <w:color w:val="000000"/>
          <w:sz w:val="28"/>
        </w:rPr>
        <w:t xml:space="preserve"> изложить в следующей редакции:</w:t>
      </w:r>
    </w:p>
    <w:bookmarkStart w:name="z1991" w:id="1139"/>
    <w:p>
      <w:pPr>
        <w:spacing w:after="0"/>
        <w:ind w:left="0"/>
        <w:jc w:val="both"/>
      </w:pPr>
      <w:r>
        <w:rPr>
          <w:rFonts w:ascii="Times New Roman"/>
          <w:b w:val="false"/>
          <w:i w:val="false"/>
          <w:color w:val="000000"/>
          <w:sz w:val="28"/>
        </w:rPr>
        <w:t>
      "Глава 718. Цистерны";</w:t>
      </w:r>
    </w:p>
    <w:bookmarkEnd w:id="1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722</w:t>
      </w:r>
      <w:r>
        <w:rPr>
          <w:rFonts w:ascii="Times New Roman"/>
          <w:b w:val="false"/>
          <w:i w:val="false"/>
          <w:color w:val="000000"/>
          <w:sz w:val="28"/>
        </w:rPr>
        <w:t xml:space="preserve"> изложить в следующей редакции:</w:t>
      </w:r>
    </w:p>
    <w:bookmarkStart w:name="z1993" w:id="1140"/>
    <w:p>
      <w:pPr>
        <w:spacing w:after="0"/>
        <w:ind w:left="0"/>
        <w:jc w:val="both"/>
      </w:pPr>
      <w:r>
        <w:rPr>
          <w:rFonts w:ascii="Times New Roman"/>
          <w:b w:val="false"/>
          <w:i w:val="false"/>
          <w:color w:val="000000"/>
          <w:sz w:val="28"/>
        </w:rPr>
        <w:t>
      "Глава 719. Надстройки и рубки";</w:t>
      </w:r>
    </w:p>
    <w:bookmarkEnd w:id="1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723</w:t>
      </w:r>
      <w:r>
        <w:rPr>
          <w:rFonts w:ascii="Times New Roman"/>
          <w:b w:val="false"/>
          <w:i w:val="false"/>
          <w:color w:val="000000"/>
          <w:sz w:val="28"/>
        </w:rPr>
        <w:t xml:space="preserve"> изложить в следующей редакции:</w:t>
      </w:r>
    </w:p>
    <w:bookmarkStart w:name="z1995" w:id="1141"/>
    <w:p>
      <w:pPr>
        <w:spacing w:after="0"/>
        <w:ind w:left="0"/>
        <w:jc w:val="both"/>
      </w:pPr>
      <w:r>
        <w:rPr>
          <w:rFonts w:ascii="Times New Roman"/>
          <w:b w:val="false"/>
          <w:i w:val="false"/>
          <w:color w:val="000000"/>
          <w:sz w:val="28"/>
        </w:rPr>
        <w:t>
      "Глава 720. Вырезы в конструкциях";</w:t>
      </w:r>
    </w:p>
    <w:bookmarkEnd w:id="1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724</w:t>
      </w:r>
      <w:r>
        <w:rPr>
          <w:rFonts w:ascii="Times New Roman"/>
          <w:b w:val="false"/>
          <w:i w:val="false"/>
          <w:color w:val="000000"/>
          <w:sz w:val="28"/>
        </w:rPr>
        <w:t xml:space="preserve"> изложить в следующей редакции:</w:t>
      </w:r>
    </w:p>
    <w:bookmarkStart w:name="z1997" w:id="1142"/>
    <w:p>
      <w:pPr>
        <w:spacing w:after="0"/>
        <w:ind w:left="0"/>
        <w:jc w:val="both"/>
      </w:pPr>
      <w:r>
        <w:rPr>
          <w:rFonts w:ascii="Times New Roman"/>
          <w:b w:val="false"/>
          <w:i w:val="false"/>
          <w:color w:val="000000"/>
          <w:sz w:val="28"/>
        </w:rPr>
        <w:t>
      "Глава 721. Фальшборт";</w:t>
      </w:r>
    </w:p>
    <w:bookmarkEnd w:id="1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725</w:t>
      </w:r>
      <w:r>
        <w:rPr>
          <w:rFonts w:ascii="Times New Roman"/>
          <w:b w:val="false"/>
          <w:i w:val="false"/>
          <w:color w:val="000000"/>
          <w:sz w:val="28"/>
        </w:rPr>
        <w:t xml:space="preserve"> изложить в следующей редакции:</w:t>
      </w:r>
    </w:p>
    <w:bookmarkStart w:name="z1999" w:id="1143"/>
    <w:p>
      <w:pPr>
        <w:spacing w:after="0"/>
        <w:ind w:left="0"/>
        <w:jc w:val="both"/>
      </w:pPr>
      <w:r>
        <w:rPr>
          <w:rFonts w:ascii="Times New Roman"/>
          <w:b w:val="false"/>
          <w:i w:val="false"/>
          <w:color w:val="000000"/>
          <w:sz w:val="28"/>
        </w:rPr>
        <w:t>
      "Глава 722. Фундаменты";</w:t>
      </w:r>
    </w:p>
    <w:bookmarkEnd w:id="1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726</w:t>
      </w:r>
      <w:r>
        <w:rPr>
          <w:rFonts w:ascii="Times New Roman"/>
          <w:b w:val="false"/>
          <w:i w:val="false"/>
          <w:color w:val="000000"/>
          <w:sz w:val="28"/>
        </w:rPr>
        <w:t xml:space="preserve"> изложить в следующей редакции:</w:t>
      </w:r>
    </w:p>
    <w:bookmarkStart w:name="z2001" w:id="1144"/>
    <w:p>
      <w:pPr>
        <w:spacing w:after="0"/>
        <w:ind w:left="0"/>
        <w:jc w:val="both"/>
      </w:pPr>
      <w:r>
        <w:rPr>
          <w:rFonts w:ascii="Times New Roman"/>
          <w:b w:val="false"/>
          <w:i w:val="false"/>
          <w:color w:val="000000"/>
          <w:sz w:val="28"/>
        </w:rPr>
        <w:t>
      "Глава 723. Штевни, кронштейны гребных валов и боковые кили. Шахты машинно-котельных отделений, комингсы люков и вентиляторов";</w:t>
      </w:r>
    </w:p>
    <w:bookmarkEnd w:id="1144"/>
    <w:bookmarkStart w:name="z2002" w:id="11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3</w:t>
      </w:r>
      <w:r>
        <w:rPr>
          <w:rFonts w:ascii="Times New Roman"/>
          <w:b w:val="false"/>
          <w:i w:val="false"/>
          <w:color w:val="000000"/>
          <w:sz w:val="28"/>
        </w:rPr>
        <w:t xml:space="preserve"> "Усиления судов для плавания во льдах":</w:t>
      </w:r>
    </w:p>
    <w:bookmarkEnd w:id="1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727</w:t>
      </w:r>
      <w:r>
        <w:rPr>
          <w:rFonts w:ascii="Times New Roman"/>
          <w:b w:val="false"/>
          <w:i w:val="false"/>
          <w:color w:val="000000"/>
          <w:sz w:val="28"/>
        </w:rPr>
        <w:t xml:space="preserve"> изложить в следующей редакции:</w:t>
      </w:r>
    </w:p>
    <w:bookmarkStart w:name="z2004" w:id="1146"/>
    <w:p>
      <w:pPr>
        <w:spacing w:after="0"/>
        <w:ind w:left="0"/>
        <w:jc w:val="both"/>
      </w:pPr>
      <w:r>
        <w:rPr>
          <w:rFonts w:ascii="Times New Roman"/>
          <w:b w:val="false"/>
          <w:i w:val="false"/>
          <w:color w:val="000000"/>
          <w:sz w:val="28"/>
        </w:rPr>
        <w:t>
      "Глава 724. Общие положения. Ледовые усиления судов категории ICE2";</w:t>
      </w:r>
    </w:p>
    <w:bookmarkEnd w:id="1146"/>
    <w:bookmarkStart w:name="z2005" w:id="11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4</w:t>
      </w:r>
      <w:r>
        <w:rPr>
          <w:rFonts w:ascii="Times New Roman"/>
          <w:b w:val="false"/>
          <w:i w:val="false"/>
          <w:color w:val="000000"/>
          <w:sz w:val="28"/>
        </w:rPr>
        <w:t xml:space="preserve"> "Корпуса спасательных шлюпок":</w:t>
      </w:r>
    </w:p>
    <w:bookmarkEnd w:id="1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728</w:t>
      </w:r>
      <w:r>
        <w:rPr>
          <w:rFonts w:ascii="Times New Roman"/>
          <w:b w:val="false"/>
          <w:i w:val="false"/>
          <w:color w:val="000000"/>
          <w:sz w:val="28"/>
        </w:rPr>
        <w:t xml:space="preserve"> изложить в следующей редакции:</w:t>
      </w:r>
    </w:p>
    <w:bookmarkStart w:name="z2007" w:id="1148"/>
    <w:p>
      <w:pPr>
        <w:spacing w:after="0"/>
        <w:ind w:left="0"/>
        <w:jc w:val="both"/>
      </w:pPr>
      <w:r>
        <w:rPr>
          <w:rFonts w:ascii="Times New Roman"/>
          <w:b w:val="false"/>
          <w:i w:val="false"/>
          <w:color w:val="000000"/>
          <w:sz w:val="28"/>
        </w:rPr>
        <w:t>
      "Глава 725. Общие положения";</w:t>
      </w:r>
    </w:p>
    <w:bookmarkEnd w:id="1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729</w:t>
      </w:r>
      <w:r>
        <w:rPr>
          <w:rFonts w:ascii="Times New Roman"/>
          <w:b w:val="false"/>
          <w:i w:val="false"/>
          <w:color w:val="000000"/>
          <w:sz w:val="28"/>
        </w:rPr>
        <w:t xml:space="preserve"> изложить в следующей редакции:</w:t>
      </w:r>
    </w:p>
    <w:bookmarkStart w:name="z2009" w:id="1149"/>
    <w:p>
      <w:pPr>
        <w:spacing w:after="0"/>
        <w:ind w:left="0"/>
        <w:jc w:val="both"/>
      </w:pPr>
      <w:r>
        <w:rPr>
          <w:rFonts w:ascii="Times New Roman"/>
          <w:b w:val="false"/>
          <w:i w:val="false"/>
          <w:color w:val="000000"/>
          <w:sz w:val="28"/>
        </w:rPr>
        <w:t>
      "Глава 726. Наружная обшивка";</w:t>
      </w:r>
    </w:p>
    <w:bookmarkEnd w:id="1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730</w:t>
      </w:r>
      <w:r>
        <w:rPr>
          <w:rFonts w:ascii="Times New Roman"/>
          <w:b w:val="false"/>
          <w:i w:val="false"/>
          <w:color w:val="000000"/>
          <w:sz w:val="28"/>
        </w:rPr>
        <w:t xml:space="preserve"> изложить в следующей редакции:</w:t>
      </w:r>
    </w:p>
    <w:bookmarkStart w:name="z2011" w:id="1150"/>
    <w:p>
      <w:pPr>
        <w:spacing w:after="0"/>
        <w:ind w:left="0"/>
        <w:jc w:val="both"/>
      </w:pPr>
      <w:r>
        <w:rPr>
          <w:rFonts w:ascii="Times New Roman"/>
          <w:b w:val="false"/>
          <w:i w:val="false"/>
          <w:color w:val="000000"/>
          <w:sz w:val="28"/>
        </w:rPr>
        <w:t>
      "Глава 727. Набор";</w:t>
      </w:r>
    </w:p>
    <w:bookmarkEnd w:id="1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731</w:t>
      </w:r>
      <w:r>
        <w:rPr>
          <w:rFonts w:ascii="Times New Roman"/>
          <w:b w:val="false"/>
          <w:i w:val="false"/>
          <w:color w:val="000000"/>
          <w:sz w:val="28"/>
        </w:rPr>
        <w:t xml:space="preserve"> изложить в следующей редакции:</w:t>
      </w:r>
    </w:p>
    <w:bookmarkStart w:name="z2013" w:id="1151"/>
    <w:p>
      <w:pPr>
        <w:spacing w:after="0"/>
        <w:ind w:left="0"/>
        <w:jc w:val="both"/>
      </w:pPr>
      <w:r>
        <w:rPr>
          <w:rFonts w:ascii="Times New Roman"/>
          <w:b w:val="false"/>
          <w:i w:val="false"/>
          <w:color w:val="000000"/>
          <w:sz w:val="28"/>
        </w:rPr>
        <w:t>
      "Глава 728. Крепление устройств и оборудования";</w:t>
      </w:r>
    </w:p>
    <w:bookmarkEnd w:id="1151"/>
    <w:bookmarkStart w:name="z2014" w:id="11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w:t>
      </w:r>
      <w:r>
        <w:rPr>
          <w:rFonts w:ascii="Times New Roman"/>
          <w:b w:val="false"/>
          <w:i w:val="false"/>
          <w:color w:val="000000"/>
          <w:sz w:val="28"/>
        </w:rPr>
        <w:t xml:space="preserve"> к Правилам классификации и постройки морских судов, утвержденных указанным приказом:</w:t>
      </w:r>
    </w:p>
    <w:bookmarkEnd w:id="1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w:t>
      </w:r>
      <w:r>
        <w:rPr>
          <w:rFonts w:ascii="Times New Roman"/>
          <w:b w:val="false"/>
          <w:i w:val="false"/>
          <w:color w:val="000000"/>
          <w:sz w:val="28"/>
        </w:rPr>
        <w:t xml:space="preserve"> изложить в следующей редакции:</w:t>
      </w:r>
    </w:p>
    <w:bookmarkStart w:name="z2016" w:id="1153"/>
    <w:p>
      <w:pPr>
        <w:spacing w:after="0"/>
        <w:ind w:left="0"/>
        <w:jc w:val="both"/>
      </w:pPr>
      <w:r>
        <w:rPr>
          <w:rFonts w:ascii="Times New Roman"/>
          <w:b w:val="false"/>
          <w:i w:val="false"/>
          <w:color w:val="000000"/>
          <w:sz w:val="28"/>
        </w:rPr>
        <w:t>
      "Глава 1. Общие положения";</w:t>
      </w:r>
    </w:p>
    <w:bookmarkEnd w:id="1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w:t>
      </w:r>
      <w:r>
        <w:rPr>
          <w:rFonts w:ascii="Times New Roman"/>
          <w:b w:val="false"/>
          <w:i w:val="false"/>
          <w:color w:val="000000"/>
          <w:sz w:val="28"/>
        </w:rPr>
        <w:t xml:space="preserve"> изложить в следующей редакции:</w:t>
      </w:r>
    </w:p>
    <w:bookmarkStart w:name="z2018" w:id="1154"/>
    <w:p>
      <w:pPr>
        <w:spacing w:after="0"/>
        <w:ind w:left="0"/>
        <w:jc w:val="both"/>
      </w:pPr>
      <w:r>
        <w:rPr>
          <w:rFonts w:ascii="Times New Roman"/>
          <w:b w:val="false"/>
          <w:i w:val="false"/>
          <w:color w:val="000000"/>
          <w:sz w:val="28"/>
        </w:rPr>
        <w:t>
      "Глава 2. Методы испытаний";</w:t>
      </w:r>
    </w:p>
    <w:bookmarkEnd w:id="1154"/>
    <w:bookmarkStart w:name="z2019" w:id="11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226</w:t>
      </w:r>
      <w:r>
        <w:rPr>
          <w:rFonts w:ascii="Times New Roman"/>
          <w:b w:val="false"/>
          <w:i w:val="false"/>
          <w:color w:val="000000"/>
          <w:sz w:val="28"/>
        </w:rPr>
        <w:t xml:space="preserve"> к Правилам классификации и постройки морских судов, утвержденных указанным приказом:</w:t>
      </w:r>
    </w:p>
    <w:bookmarkEnd w:id="1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w:t>
      </w:r>
      <w:r>
        <w:rPr>
          <w:rFonts w:ascii="Times New Roman"/>
          <w:b w:val="false"/>
          <w:i w:val="false"/>
          <w:color w:val="000000"/>
          <w:sz w:val="28"/>
        </w:rPr>
        <w:t xml:space="preserve"> изложить в следующей редакции:</w:t>
      </w:r>
    </w:p>
    <w:bookmarkStart w:name="z2021" w:id="1156"/>
    <w:p>
      <w:pPr>
        <w:spacing w:after="0"/>
        <w:ind w:left="0"/>
        <w:jc w:val="both"/>
      </w:pPr>
      <w:r>
        <w:rPr>
          <w:rFonts w:ascii="Times New Roman"/>
          <w:b w:val="false"/>
          <w:i w:val="false"/>
          <w:color w:val="000000"/>
          <w:sz w:val="28"/>
        </w:rPr>
        <w:t>
      "Глава 1. Общие положения";</w:t>
      </w:r>
    </w:p>
    <w:bookmarkEnd w:id="1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w:t>
      </w:r>
      <w:r>
        <w:rPr>
          <w:rFonts w:ascii="Times New Roman"/>
          <w:b w:val="false"/>
          <w:i w:val="false"/>
          <w:color w:val="000000"/>
          <w:sz w:val="28"/>
        </w:rPr>
        <w:t xml:space="preserve"> изложить в следующей редакции:</w:t>
      </w:r>
    </w:p>
    <w:bookmarkStart w:name="z2023" w:id="1157"/>
    <w:p>
      <w:pPr>
        <w:spacing w:after="0"/>
        <w:ind w:left="0"/>
        <w:jc w:val="both"/>
      </w:pPr>
      <w:r>
        <w:rPr>
          <w:rFonts w:ascii="Times New Roman"/>
          <w:b w:val="false"/>
          <w:i w:val="false"/>
          <w:color w:val="000000"/>
          <w:sz w:val="28"/>
        </w:rPr>
        <w:t>
      "Глава 2. Общие сведения о судне";</w:t>
      </w:r>
    </w:p>
    <w:bookmarkEnd w:id="1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w:t>
      </w:r>
      <w:r>
        <w:rPr>
          <w:rFonts w:ascii="Times New Roman"/>
          <w:b w:val="false"/>
          <w:i w:val="false"/>
          <w:color w:val="000000"/>
          <w:sz w:val="28"/>
        </w:rPr>
        <w:t xml:space="preserve"> изложить в следующей редакции:</w:t>
      </w:r>
    </w:p>
    <w:bookmarkStart w:name="z2025" w:id="1158"/>
    <w:p>
      <w:pPr>
        <w:spacing w:after="0"/>
        <w:ind w:left="0"/>
        <w:jc w:val="both"/>
      </w:pPr>
      <w:r>
        <w:rPr>
          <w:rFonts w:ascii="Times New Roman"/>
          <w:b w:val="false"/>
          <w:i w:val="false"/>
          <w:color w:val="000000"/>
          <w:sz w:val="28"/>
        </w:rPr>
        <w:t>
      "Глава 3. Указания капитану";</w:t>
      </w:r>
    </w:p>
    <w:bookmarkEnd w:id="1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w:t>
      </w:r>
      <w:r>
        <w:rPr>
          <w:rFonts w:ascii="Times New Roman"/>
          <w:b w:val="false"/>
          <w:i w:val="false"/>
          <w:color w:val="000000"/>
          <w:sz w:val="28"/>
        </w:rPr>
        <w:t xml:space="preserve"> изложить в следующей редакции:</w:t>
      </w:r>
    </w:p>
    <w:bookmarkStart w:name="z2027" w:id="1159"/>
    <w:p>
      <w:pPr>
        <w:spacing w:after="0"/>
        <w:ind w:left="0"/>
        <w:jc w:val="both"/>
      </w:pPr>
      <w:r>
        <w:rPr>
          <w:rFonts w:ascii="Times New Roman"/>
          <w:b w:val="false"/>
          <w:i w:val="false"/>
          <w:color w:val="000000"/>
          <w:sz w:val="28"/>
        </w:rPr>
        <w:t>
      "Глава 4. Техническая информация";</w:t>
      </w:r>
    </w:p>
    <w:bookmarkEnd w:id="1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w:t>
      </w:r>
      <w:r>
        <w:rPr>
          <w:rFonts w:ascii="Times New Roman"/>
          <w:b w:val="false"/>
          <w:i w:val="false"/>
          <w:color w:val="000000"/>
          <w:sz w:val="28"/>
        </w:rPr>
        <w:t xml:space="preserve"> изложить в следующей редакции:</w:t>
      </w:r>
    </w:p>
    <w:bookmarkStart w:name="z2029" w:id="1160"/>
    <w:p>
      <w:pPr>
        <w:spacing w:after="0"/>
        <w:ind w:left="0"/>
        <w:jc w:val="both"/>
      </w:pPr>
      <w:r>
        <w:rPr>
          <w:rFonts w:ascii="Times New Roman"/>
          <w:b w:val="false"/>
          <w:i w:val="false"/>
          <w:color w:val="000000"/>
          <w:sz w:val="28"/>
        </w:rPr>
        <w:t>
      "Глава 5. Справочная информация";</w:t>
      </w:r>
    </w:p>
    <w:bookmarkEnd w:id="1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w:t>
      </w:r>
      <w:r>
        <w:rPr>
          <w:rFonts w:ascii="Times New Roman"/>
          <w:b w:val="false"/>
          <w:i w:val="false"/>
          <w:color w:val="000000"/>
          <w:sz w:val="28"/>
        </w:rPr>
        <w:t xml:space="preserve"> изложить в следующей редакции:</w:t>
      </w:r>
    </w:p>
    <w:bookmarkStart w:name="z2031" w:id="1161"/>
    <w:p>
      <w:pPr>
        <w:spacing w:after="0"/>
        <w:ind w:left="0"/>
        <w:jc w:val="both"/>
      </w:pPr>
      <w:r>
        <w:rPr>
          <w:rFonts w:ascii="Times New Roman"/>
          <w:b w:val="false"/>
          <w:i w:val="false"/>
          <w:color w:val="000000"/>
          <w:sz w:val="28"/>
        </w:rPr>
        <w:t>
      "Глава 6. Информация для плавучих кранов";</w:t>
      </w:r>
    </w:p>
    <w:bookmarkEnd w:id="1161"/>
    <w:bookmarkStart w:name="z2032" w:id="11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227</w:t>
      </w:r>
      <w:r>
        <w:rPr>
          <w:rFonts w:ascii="Times New Roman"/>
          <w:b w:val="false"/>
          <w:i w:val="false"/>
          <w:color w:val="000000"/>
          <w:sz w:val="28"/>
        </w:rPr>
        <w:t xml:space="preserve"> к Правилам классификации и постройки морских судов, утвержденных указанным приказом:</w:t>
      </w:r>
    </w:p>
    <w:bookmarkEnd w:id="1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w:t>
      </w:r>
      <w:r>
        <w:rPr>
          <w:rFonts w:ascii="Times New Roman"/>
          <w:b w:val="false"/>
          <w:i w:val="false"/>
          <w:color w:val="000000"/>
          <w:sz w:val="28"/>
        </w:rPr>
        <w:t xml:space="preserve"> изложить в следующей редакции:</w:t>
      </w:r>
    </w:p>
    <w:bookmarkStart w:name="z2034" w:id="1163"/>
    <w:p>
      <w:pPr>
        <w:spacing w:after="0"/>
        <w:ind w:left="0"/>
        <w:jc w:val="both"/>
      </w:pPr>
      <w:r>
        <w:rPr>
          <w:rFonts w:ascii="Times New Roman"/>
          <w:b w:val="false"/>
          <w:i w:val="false"/>
          <w:color w:val="000000"/>
          <w:sz w:val="28"/>
        </w:rPr>
        <w:t>
      "Глава 1. Определение опрокидывающего момента и угла динамического крена в рабочем состоянии при обрыве груза";</w:t>
      </w:r>
    </w:p>
    <w:bookmarkEnd w:id="1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w:t>
      </w:r>
      <w:r>
        <w:rPr>
          <w:rFonts w:ascii="Times New Roman"/>
          <w:b w:val="false"/>
          <w:i w:val="false"/>
          <w:color w:val="000000"/>
          <w:sz w:val="28"/>
        </w:rPr>
        <w:t xml:space="preserve"> изложить в следующей редакции:</w:t>
      </w:r>
    </w:p>
    <w:bookmarkStart w:name="z2036" w:id="1164"/>
    <w:p>
      <w:pPr>
        <w:spacing w:after="0"/>
        <w:ind w:left="0"/>
        <w:jc w:val="both"/>
      </w:pPr>
      <w:r>
        <w:rPr>
          <w:rFonts w:ascii="Times New Roman"/>
          <w:b w:val="false"/>
          <w:i w:val="false"/>
          <w:color w:val="000000"/>
          <w:sz w:val="28"/>
        </w:rPr>
        <w:t>
      "Глава 2. Определение опрокидывающего момента при переходе";</w:t>
      </w:r>
    </w:p>
    <w:bookmarkEnd w:id="1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w:t>
      </w:r>
      <w:r>
        <w:rPr>
          <w:rFonts w:ascii="Times New Roman"/>
          <w:b w:val="false"/>
          <w:i w:val="false"/>
          <w:color w:val="000000"/>
          <w:sz w:val="28"/>
        </w:rPr>
        <w:t xml:space="preserve"> изложить в следующей редакции:</w:t>
      </w:r>
    </w:p>
    <w:bookmarkStart w:name="z2038" w:id="1165"/>
    <w:p>
      <w:pPr>
        <w:spacing w:after="0"/>
        <w:ind w:left="0"/>
        <w:jc w:val="both"/>
      </w:pPr>
      <w:r>
        <w:rPr>
          <w:rFonts w:ascii="Times New Roman"/>
          <w:b w:val="false"/>
          <w:i w:val="false"/>
          <w:color w:val="000000"/>
          <w:sz w:val="28"/>
        </w:rPr>
        <w:t>
      "Глава 3. Определение опрокидывающего момента в нерабочем состоянии";</w:t>
      </w:r>
    </w:p>
    <w:bookmarkEnd w:id="1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w:t>
      </w:r>
      <w:r>
        <w:rPr>
          <w:rFonts w:ascii="Times New Roman"/>
          <w:b w:val="false"/>
          <w:i w:val="false"/>
          <w:color w:val="000000"/>
          <w:sz w:val="28"/>
        </w:rPr>
        <w:t xml:space="preserve"> изложить в следующей редакции:</w:t>
      </w:r>
    </w:p>
    <w:bookmarkStart w:name="z2040" w:id="1166"/>
    <w:p>
      <w:pPr>
        <w:spacing w:after="0"/>
        <w:ind w:left="0"/>
        <w:jc w:val="both"/>
      </w:pPr>
      <w:r>
        <w:rPr>
          <w:rFonts w:ascii="Times New Roman"/>
          <w:b w:val="false"/>
          <w:i w:val="false"/>
          <w:color w:val="000000"/>
          <w:sz w:val="28"/>
        </w:rPr>
        <w:t>
      "Глава 4. Определение поправки к диаграмме динамической остойчивости, учитывающей работу демпфирующих сил".</w:t>
      </w:r>
    </w:p>
    <w:bookmarkEnd w:id="1166"/>
    <w:bookmarkStart w:name="z2041" w:id="116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24 февраля 2015 года № 163 "Об утверждении Перечня судовых документов, Правил ведения судовых документов и Требований к судовым документам" (зарегистрирован в Реестре государственной регистрации нормативных правовых актов за № 10649):</w:t>
      </w:r>
    </w:p>
    <w:bookmarkEnd w:id="1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судовых документов, утвержденный указанным приказом, изложить в редакции согласно приложению к настоящему перечню;</w:t>
      </w:r>
    </w:p>
    <w:bookmarkStart w:name="z2043" w:id="11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судовых документов, утвержденных указанным приказом:</w:t>
      </w:r>
    </w:p>
    <w:bookmarkEnd w:id="1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2045" w:id="1169"/>
    <w:p>
      <w:pPr>
        <w:spacing w:after="0"/>
        <w:ind w:left="0"/>
        <w:jc w:val="both"/>
      </w:pPr>
      <w:r>
        <w:rPr>
          <w:rFonts w:ascii="Times New Roman"/>
          <w:b w:val="false"/>
          <w:i w:val="false"/>
          <w:color w:val="000000"/>
          <w:sz w:val="28"/>
        </w:rPr>
        <w:t>
      "29. Судовая роль при прибытии в казахстанский или иностранный порт, при выходе судна из иностранного порта, а также при выходе из казахстанского порта судна, осуществляющего международные перевозки, заверяется капитаном судна.</w:t>
      </w:r>
    </w:p>
    <w:bookmarkEnd w:id="1169"/>
    <w:bookmarkStart w:name="z2046" w:id="1170"/>
    <w:p>
      <w:pPr>
        <w:spacing w:after="0"/>
        <w:ind w:left="0"/>
        <w:jc w:val="both"/>
      </w:pPr>
      <w:r>
        <w:rPr>
          <w:rFonts w:ascii="Times New Roman"/>
          <w:b w:val="false"/>
          <w:i w:val="false"/>
          <w:color w:val="000000"/>
          <w:sz w:val="28"/>
        </w:rPr>
        <w:t>
      При выходе из казахстанского порта судна, осуществляющего международные перевозки, судовая роль подписывается капитаном судна и заверяется судовладельцем или капитаном порта, из которого выходит судно.</w:t>
      </w:r>
    </w:p>
    <w:bookmarkEnd w:id="1170"/>
    <w:bookmarkStart w:name="z2047" w:id="1171"/>
    <w:p>
      <w:pPr>
        <w:spacing w:after="0"/>
        <w:ind w:left="0"/>
        <w:jc w:val="both"/>
      </w:pPr>
      <w:r>
        <w:rPr>
          <w:rFonts w:ascii="Times New Roman"/>
          <w:b w:val="false"/>
          <w:i w:val="false"/>
          <w:color w:val="000000"/>
          <w:sz w:val="28"/>
        </w:rPr>
        <w:t>
      Подписи капитана судна, судовладельца и капитана порта скрепляются судовой печатью.</w:t>
      </w:r>
    </w:p>
    <w:bookmarkEnd w:id="1171"/>
    <w:bookmarkStart w:name="z2048" w:id="1172"/>
    <w:p>
      <w:pPr>
        <w:spacing w:after="0"/>
        <w:ind w:left="0"/>
        <w:jc w:val="both"/>
      </w:pPr>
      <w:r>
        <w:rPr>
          <w:rFonts w:ascii="Times New Roman"/>
          <w:b w:val="false"/>
          <w:i w:val="false"/>
          <w:color w:val="000000"/>
          <w:sz w:val="28"/>
        </w:rPr>
        <w:t>
      Заверению судовладельцем или капитаном порта подлежат судовые роли судов, маршрут следования которых после выхода из казахстанского порта предусматривает пересечение внешнего предела территориальных вод Республики Казахстан.</w:t>
      </w:r>
    </w:p>
    <w:bookmarkEnd w:id="1172"/>
    <w:bookmarkStart w:name="z2049" w:id="1173"/>
    <w:p>
      <w:pPr>
        <w:spacing w:after="0"/>
        <w:ind w:left="0"/>
        <w:jc w:val="both"/>
      </w:pPr>
      <w:r>
        <w:rPr>
          <w:rFonts w:ascii="Times New Roman"/>
          <w:b w:val="false"/>
          <w:i w:val="false"/>
          <w:color w:val="000000"/>
          <w:sz w:val="28"/>
        </w:rPr>
        <w:t>
      При отсутствии изменений в составе экипажа судна, производится запись "Изменений нет", которая заверяется подписью капитана судна и судовой печатью с указанием даты.</w:t>
      </w:r>
    </w:p>
    <w:bookmarkEnd w:id="1173"/>
    <w:bookmarkStart w:name="z2050" w:id="1174"/>
    <w:p>
      <w:pPr>
        <w:spacing w:after="0"/>
        <w:ind w:left="0"/>
        <w:jc w:val="both"/>
      </w:pPr>
      <w:r>
        <w:rPr>
          <w:rFonts w:ascii="Times New Roman"/>
          <w:b w:val="false"/>
          <w:i w:val="false"/>
          <w:color w:val="000000"/>
          <w:sz w:val="28"/>
        </w:rPr>
        <w:t>
      При изменениях в составе экипажа судна изменения в судовую роль вносятся в следующем порядке:</w:t>
      </w:r>
    </w:p>
    <w:bookmarkEnd w:id="1174"/>
    <w:bookmarkStart w:name="z2051" w:id="1175"/>
    <w:p>
      <w:pPr>
        <w:spacing w:after="0"/>
        <w:ind w:left="0"/>
        <w:jc w:val="both"/>
      </w:pPr>
      <w:r>
        <w:rPr>
          <w:rFonts w:ascii="Times New Roman"/>
          <w:b w:val="false"/>
          <w:i w:val="false"/>
          <w:color w:val="000000"/>
          <w:sz w:val="28"/>
        </w:rPr>
        <w:t>
      1) строка с фамилией выбывшего члена экипажа судна вычеркивается. Строка с фамилией нового члена экипажа судна нумеруется номером строки выбывшего члена экипажа судна;</w:t>
      </w:r>
    </w:p>
    <w:bookmarkEnd w:id="1175"/>
    <w:bookmarkStart w:name="z2052" w:id="1176"/>
    <w:p>
      <w:pPr>
        <w:spacing w:after="0"/>
        <w:ind w:left="0"/>
        <w:jc w:val="both"/>
      </w:pPr>
      <w:r>
        <w:rPr>
          <w:rFonts w:ascii="Times New Roman"/>
          <w:b w:val="false"/>
          <w:i w:val="false"/>
          <w:color w:val="000000"/>
          <w:sz w:val="28"/>
        </w:rPr>
        <w:t>
      2) при выбытии члена экипажа без замены, строка с фамилией выбывшего члена экипажа вычеркивается и производится запись о том, что член экипажа (фамилия, имя, отчество (при его наличии)) списан с судна без замены.</w:t>
      </w:r>
    </w:p>
    <w:bookmarkEnd w:id="1176"/>
    <w:bookmarkStart w:name="z2053" w:id="1177"/>
    <w:p>
      <w:pPr>
        <w:spacing w:after="0"/>
        <w:ind w:left="0"/>
        <w:jc w:val="both"/>
      </w:pPr>
      <w:r>
        <w:rPr>
          <w:rFonts w:ascii="Times New Roman"/>
          <w:b w:val="false"/>
          <w:i w:val="false"/>
          <w:color w:val="000000"/>
          <w:sz w:val="28"/>
        </w:rPr>
        <w:t>
      Внесенные в судовую роль изменения подписываются капитаном судна с указанием даты и заверяются судовой печатью.</w:t>
      </w:r>
    </w:p>
    <w:bookmarkEnd w:id="1177"/>
    <w:bookmarkStart w:name="z2054" w:id="1178"/>
    <w:p>
      <w:pPr>
        <w:spacing w:after="0"/>
        <w:ind w:left="0"/>
        <w:jc w:val="both"/>
      </w:pPr>
      <w:r>
        <w:rPr>
          <w:rFonts w:ascii="Times New Roman"/>
          <w:b w:val="false"/>
          <w:i w:val="false"/>
          <w:color w:val="000000"/>
          <w:sz w:val="28"/>
        </w:rPr>
        <w:t>
      При внесении изменений в судовую роль перед выходом судна заграничного плавания из казахстанского порта данные изменения заверяются судовладельцем или капитаном порта, из которого выходит судно.";</w:t>
      </w:r>
    </w:p>
    <w:bookmarkEnd w:id="1178"/>
    <w:bookmarkStart w:name="z2055" w:id="11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судовым документам, утвержденных указанным приказом:</w:t>
      </w:r>
    </w:p>
    <w:bookmarkEnd w:id="1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2057" w:id="1180"/>
    <w:p>
      <w:pPr>
        <w:spacing w:after="0"/>
        <w:ind w:left="0"/>
        <w:jc w:val="both"/>
      </w:pPr>
      <w:r>
        <w:rPr>
          <w:rFonts w:ascii="Times New Roman"/>
          <w:b w:val="false"/>
          <w:i w:val="false"/>
          <w:color w:val="000000"/>
          <w:sz w:val="28"/>
        </w:rPr>
        <w:t>
      "8. Свидетельства, указанные в пунктах 11-18, 21 и 22 Перечня судовых документов согласно приложению 1 к настоящему приказу (далее – свидетельства) выдаются Регистром судоходства и иностранными классификационными обществами, признанными в соответствии с Законом. Формы, порядок выдачи и требования к свидетельствам, а также формы к судовым документам, указанным в пунктах 6, 7, 8, 19, 20 Перечня судовых документов согласно приложению 1 к настоящему приказу, регламентируются международными договорами Республики Казахстан.".</w:t>
      </w:r>
    </w:p>
    <w:bookmarkEnd w:id="1180"/>
    <w:bookmarkStart w:name="z2058" w:id="118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приказе</w:t>
      </w:r>
      <w:r>
        <w:rPr>
          <w:rFonts w:ascii="Times New Roman"/>
          <w:b w:val="false"/>
          <w:i w:val="false"/>
          <w:color w:val="000000"/>
          <w:sz w:val="28"/>
        </w:rPr>
        <w:t xml:space="preserve"> Министра индустрии и инфраструктурного развития Республики Казахстан от 30 июля 2019 года № 578 "Об утверждении Правил по предотвращению загрязнений с судов" (зарегистрирован в Реестре государственной регистрации нормативных правовых актов за № 19157):</w:t>
      </w:r>
    </w:p>
    <w:bookmarkEnd w:id="1181"/>
    <w:bookmarkStart w:name="z2059" w:id="11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 предотвращению загрязнений с судов, утвержденных указанным приказом:</w:t>
      </w:r>
    </w:p>
    <w:bookmarkEnd w:id="1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061" w:id="1183"/>
    <w:p>
      <w:pPr>
        <w:spacing w:after="0"/>
        <w:ind w:left="0"/>
        <w:jc w:val="both"/>
      </w:pPr>
      <w:r>
        <w:rPr>
          <w:rFonts w:ascii="Times New Roman"/>
          <w:b w:val="false"/>
          <w:i w:val="false"/>
          <w:color w:val="000000"/>
          <w:sz w:val="28"/>
        </w:rPr>
        <w:t>
      "5. Загрязненные воды и бытовой мусор, сохраненные в соответствии с требованиями статьи 278 Экологического кодекса Республики Казахстан на борту судов в емкостях снабженными устройствами, не позволяющими сброс и выброс в открытые водоемы, сдаются в портовые приемные сооружения. Общее количество нефти и воды, использованной для мойки судна и возвращенной в сборный танк, сдается в портовые приемные сооружения";</w:t>
      </w:r>
    </w:p>
    <w:bookmarkEnd w:id="1183"/>
    <w:bookmarkStart w:name="z2062" w:id="1184"/>
    <w:p>
      <w:pPr>
        <w:spacing w:after="0"/>
        <w:ind w:left="0"/>
        <w:jc w:val="both"/>
      </w:pPr>
      <w:r>
        <w:rPr>
          <w:rFonts w:ascii="Times New Roman"/>
          <w:b w:val="false"/>
          <w:i w:val="false"/>
          <w:color w:val="000000"/>
          <w:sz w:val="28"/>
        </w:rPr>
        <w:t>
      дополнить пунктами 5-1, 5-2, 5-3, 5-4 и 5-5 следующего содержания:</w:t>
      </w:r>
    </w:p>
    <w:bookmarkEnd w:id="1184"/>
    <w:bookmarkStart w:name="z2063" w:id="1185"/>
    <w:p>
      <w:pPr>
        <w:spacing w:after="0"/>
        <w:ind w:left="0"/>
        <w:jc w:val="both"/>
      </w:pPr>
      <w:r>
        <w:rPr>
          <w:rFonts w:ascii="Times New Roman"/>
          <w:b w:val="false"/>
          <w:i w:val="false"/>
          <w:color w:val="000000"/>
          <w:sz w:val="28"/>
        </w:rPr>
        <w:t>
      "5-1. На судах, использующих газы или иные виды топлива с низкой температурой вспышки, операции по бункеровке проводятся в соответствии с требованиями подраздела 18.4 части С-1 Международного кодекса по безопасности для судов, использующих газы или иные виды топлива с низкой температурой вспышки, с поправками, принятого резолюцией Международной морской организации MSC. 391 (95), (далее – Кодекс МГТ).</w:t>
      </w:r>
    </w:p>
    <w:bookmarkEnd w:id="1185"/>
    <w:bookmarkStart w:name="z2064" w:id="1186"/>
    <w:p>
      <w:pPr>
        <w:spacing w:after="0"/>
        <w:ind w:left="0"/>
        <w:jc w:val="both"/>
      </w:pPr>
      <w:r>
        <w:rPr>
          <w:rFonts w:ascii="Times New Roman"/>
          <w:b w:val="false"/>
          <w:i w:val="false"/>
          <w:color w:val="000000"/>
          <w:sz w:val="28"/>
        </w:rPr>
        <w:t>
      5-2. До начала любой операции по бункеровке судна, использующего газы или иные виды топлива с низкой температурой вспышки, капитан получающего топливо судна и представитель бункеровщика:</w:t>
      </w:r>
    </w:p>
    <w:bookmarkEnd w:id="1186"/>
    <w:bookmarkStart w:name="z2065" w:id="1187"/>
    <w:p>
      <w:pPr>
        <w:spacing w:after="0"/>
        <w:ind w:left="0"/>
        <w:jc w:val="both"/>
      </w:pPr>
      <w:r>
        <w:rPr>
          <w:rFonts w:ascii="Times New Roman"/>
          <w:b w:val="false"/>
          <w:i w:val="false"/>
          <w:color w:val="000000"/>
          <w:sz w:val="28"/>
        </w:rPr>
        <w:t>
      1) согласовывают в письменном виде процедуру передачи топлива, включая охлаждение и, если необходимо, расширение объема газа, максимальную скорость передачи на всех этапах и передаваемый объем;</w:t>
      </w:r>
    </w:p>
    <w:bookmarkEnd w:id="1187"/>
    <w:bookmarkStart w:name="z2066" w:id="1188"/>
    <w:p>
      <w:pPr>
        <w:spacing w:after="0"/>
        <w:ind w:left="0"/>
        <w:jc w:val="both"/>
      </w:pPr>
      <w:r>
        <w:rPr>
          <w:rFonts w:ascii="Times New Roman"/>
          <w:b w:val="false"/>
          <w:i w:val="false"/>
          <w:color w:val="000000"/>
          <w:sz w:val="28"/>
        </w:rPr>
        <w:t>
      2) согласовывают в письменном виде действия, которые необходимо предпринять в чрезвычайной ситуации;</w:t>
      </w:r>
    </w:p>
    <w:bookmarkEnd w:id="1188"/>
    <w:bookmarkStart w:name="z2067" w:id="1189"/>
    <w:p>
      <w:pPr>
        <w:spacing w:after="0"/>
        <w:ind w:left="0"/>
        <w:jc w:val="both"/>
      </w:pPr>
      <w:r>
        <w:rPr>
          <w:rFonts w:ascii="Times New Roman"/>
          <w:b w:val="false"/>
          <w:i w:val="false"/>
          <w:color w:val="000000"/>
          <w:sz w:val="28"/>
        </w:rPr>
        <w:t>
      3) заполняют и подписывают чек-лист безопасности бункеровки по форме, предусмотренной Международным стандартом ISO 20519:2017 "Суда и морские технологии. Требования к бункеровке судов, использующих сжиженный природный газ в качестве топлива".</w:t>
      </w:r>
    </w:p>
    <w:bookmarkEnd w:id="1189"/>
    <w:bookmarkStart w:name="z2068" w:id="1190"/>
    <w:p>
      <w:pPr>
        <w:spacing w:after="0"/>
        <w:ind w:left="0"/>
        <w:jc w:val="both"/>
      </w:pPr>
      <w:r>
        <w:rPr>
          <w:rFonts w:ascii="Times New Roman"/>
          <w:b w:val="false"/>
          <w:i w:val="false"/>
          <w:color w:val="000000"/>
          <w:sz w:val="28"/>
        </w:rPr>
        <w:t>
      5-3. По завершении операций бункеровки представитель бункеровщика и капитан судна заполняют и подписывают бункерную расписку за поставку сжиженного природного газа в качестве топлива по форме, предусмотренной в части C-1 Кодекса МГТ.</w:t>
      </w:r>
    </w:p>
    <w:bookmarkEnd w:id="1190"/>
    <w:bookmarkStart w:name="z2069" w:id="1191"/>
    <w:p>
      <w:pPr>
        <w:spacing w:after="0"/>
        <w:ind w:left="0"/>
        <w:jc w:val="both"/>
      </w:pPr>
      <w:r>
        <w:rPr>
          <w:rFonts w:ascii="Times New Roman"/>
          <w:b w:val="false"/>
          <w:i w:val="false"/>
          <w:color w:val="000000"/>
          <w:sz w:val="28"/>
        </w:rPr>
        <w:t>
      5-4. Судну, использующему газы или иные виды топлива с низкой температурой вспышки, необходимо иметь на борту:</w:t>
      </w:r>
    </w:p>
    <w:bookmarkEnd w:id="1191"/>
    <w:bookmarkStart w:name="z2070" w:id="1192"/>
    <w:p>
      <w:pPr>
        <w:spacing w:after="0"/>
        <w:ind w:left="0"/>
        <w:jc w:val="both"/>
      </w:pPr>
      <w:r>
        <w:rPr>
          <w:rFonts w:ascii="Times New Roman"/>
          <w:b w:val="false"/>
          <w:i w:val="false"/>
          <w:color w:val="000000"/>
          <w:sz w:val="28"/>
        </w:rPr>
        <w:t>
      1) наставление по обращению с топливом судового персонала для безопасного осуществления бункеровки, хранения топлива и работы систем передачи топлива;</w:t>
      </w:r>
    </w:p>
    <w:bookmarkEnd w:id="1192"/>
    <w:bookmarkStart w:name="z2071" w:id="1193"/>
    <w:p>
      <w:pPr>
        <w:spacing w:after="0"/>
        <w:ind w:left="0"/>
        <w:jc w:val="both"/>
      </w:pPr>
      <w:r>
        <w:rPr>
          <w:rFonts w:ascii="Times New Roman"/>
          <w:b w:val="false"/>
          <w:i w:val="false"/>
          <w:color w:val="000000"/>
          <w:sz w:val="28"/>
        </w:rPr>
        <w:t>
      2) процедуры технического обслуживания и сведения для всех установок, связанных с использованием газа;</w:t>
      </w:r>
    </w:p>
    <w:bookmarkEnd w:id="1193"/>
    <w:bookmarkStart w:name="z2072" w:id="1194"/>
    <w:p>
      <w:pPr>
        <w:spacing w:after="0"/>
        <w:ind w:left="0"/>
        <w:jc w:val="both"/>
      </w:pPr>
      <w:r>
        <w:rPr>
          <w:rFonts w:ascii="Times New Roman"/>
          <w:b w:val="false"/>
          <w:i w:val="false"/>
          <w:color w:val="000000"/>
          <w:sz w:val="28"/>
        </w:rPr>
        <w:t>
      3) порядок действий в чрезвычайных ситуациях;</w:t>
      </w:r>
    </w:p>
    <w:bookmarkEnd w:id="1194"/>
    <w:bookmarkStart w:name="z2073" w:id="1195"/>
    <w:p>
      <w:pPr>
        <w:spacing w:after="0"/>
        <w:ind w:left="0"/>
        <w:jc w:val="both"/>
      </w:pPr>
      <w:r>
        <w:rPr>
          <w:rFonts w:ascii="Times New Roman"/>
          <w:b w:val="false"/>
          <w:i w:val="false"/>
          <w:color w:val="000000"/>
          <w:sz w:val="28"/>
        </w:rPr>
        <w:t>
      4) копию Кодекса МГТ в бумажном или электронном виде.</w:t>
      </w:r>
    </w:p>
    <w:bookmarkEnd w:id="1195"/>
    <w:bookmarkStart w:name="z2074" w:id="1196"/>
    <w:p>
      <w:pPr>
        <w:spacing w:after="0"/>
        <w:ind w:left="0"/>
        <w:jc w:val="both"/>
      </w:pPr>
      <w:r>
        <w:rPr>
          <w:rFonts w:ascii="Times New Roman"/>
          <w:b w:val="false"/>
          <w:i w:val="false"/>
          <w:color w:val="000000"/>
          <w:sz w:val="28"/>
        </w:rPr>
        <w:t>
      5-5. В наставление по обращению с топливом включается информация, предусмотренная пунктом 18.4.2.1 части С-1 Кодекса МГТ.";</w:t>
      </w:r>
    </w:p>
    <w:bookmarkEnd w:id="1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2076" w:id="1197"/>
    <w:p>
      <w:pPr>
        <w:spacing w:after="0"/>
        <w:ind w:left="0"/>
        <w:jc w:val="both"/>
      </w:pPr>
      <w:r>
        <w:rPr>
          <w:rFonts w:ascii="Times New Roman"/>
          <w:b w:val="false"/>
          <w:i w:val="false"/>
          <w:color w:val="000000"/>
          <w:sz w:val="28"/>
        </w:rPr>
        <w:t>
      "25. Каждый нефтяной танкер, который планирует проведение операций по ПСС в территориальных водах Республики Казахстан, уведомляет об этом капитана морского порта не менее чем за 48 часов до проведения указанной операции.";</w:t>
      </w:r>
    </w:p>
    <w:bookmarkEnd w:id="1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p>
    <w:bookmarkStart w:name="z2078" w:id="1198"/>
    <w:p>
      <w:pPr>
        <w:spacing w:after="0"/>
        <w:ind w:left="0"/>
        <w:jc w:val="both"/>
      </w:pPr>
      <w:r>
        <w:rPr>
          <w:rFonts w:ascii="Times New Roman"/>
          <w:b w:val="false"/>
          <w:i w:val="false"/>
          <w:color w:val="000000"/>
          <w:sz w:val="28"/>
        </w:rPr>
        <w:t>
      "53. На танкерах-химовозах допускаются к перевозке наливом только вредные жидкие вещества, указанные в Международном кодексе постройки и оборудования судов, перевозящих опасные химические грузы наливом, с поправками, принятом резолюцией МЕРС.119(52) Комитета по защите морской среды Организации (далее – Кодекс МКХ) либо по соглашению между участвующими в их перевозке странами дана временная оценка их категории вредности согласно Приложению II к МАРПОЛ";</w:t>
      </w:r>
    </w:p>
    <w:bookmarkEnd w:id="1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w:t>
      </w:r>
    </w:p>
    <w:bookmarkStart w:name="z2080" w:id="1199"/>
    <w:p>
      <w:pPr>
        <w:spacing w:after="0"/>
        <w:ind w:left="0"/>
        <w:jc w:val="both"/>
      </w:pPr>
      <w:r>
        <w:rPr>
          <w:rFonts w:ascii="Times New Roman"/>
          <w:b w:val="false"/>
          <w:i w:val="false"/>
          <w:color w:val="000000"/>
          <w:sz w:val="28"/>
        </w:rPr>
        <w:t xml:space="preserve">
      "55. Необходимо, чтобы проектирование, конструкция, оборудование, системы, устройства, материалы и эксплуатация судов, на которых допускается перевозка наливом вредных жидких веществ, указанных в Кодексе МКХ, для сведения к минимуму неконтролируемого сброса в море таких веществ, соответствовали требованиям Приложения II к МАРПОЛ, а также Кодекса МКХ и Кодекса постройки и оборудования судов, перевозящих опасные химические грузы наливом, с поправками, принятом резолюцией МЕРС.20(22) Комитета по защите морской среды Организации в зависимости от даты заключения контракта на постройку и даты постройки судна.". </w:t>
      </w:r>
    </w:p>
    <w:bookmarkEnd w:id="1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Министерства</w:t>
            </w:r>
            <w:r>
              <w:br/>
            </w:r>
            <w:r>
              <w:rPr>
                <w:rFonts w:ascii="Times New Roman"/>
                <w:b w:val="false"/>
                <w:i w:val="false"/>
                <w:color w:val="000000"/>
                <w:sz w:val="20"/>
              </w:rPr>
              <w:t>транспорта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Министерства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и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w:t>
            </w:r>
            <w:r>
              <w:br/>
            </w:r>
            <w:r>
              <w:rPr>
                <w:rFonts w:ascii="Times New Roman"/>
                <w:b w:val="false"/>
                <w:i w:val="false"/>
                <w:color w:val="000000"/>
                <w:sz w:val="20"/>
              </w:rPr>
              <w:t>развитию Республики Казахстан</w:t>
            </w:r>
            <w:r>
              <w:br/>
            </w:r>
            <w:r>
              <w:rPr>
                <w:rFonts w:ascii="Times New Roman"/>
                <w:b w:val="false"/>
                <w:i w:val="false"/>
                <w:color w:val="000000"/>
                <w:sz w:val="20"/>
              </w:rPr>
              <w:t>от 24 февраля 2015 года № 163</w:t>
            </w:r>
          </w:p>
        </w:tc>
      </w:tr>
    </w:tbl>
    <w:bookmarkStart w:name="z2083" w:id="1200"/>
    <w:p>
      <w:pPr>
        <w:spacing w:after="0"/>
        <w:ind w:left="0"/>
        <w:jc w:val="left"/>
      </w:pPr>
      <w:r>
        <w:rPr>
          <w:rFonts w:ascii="Times New Roman"/>
          <w:b/>
          <w:i w:val="false"/>
          <w:color w:val="000000"/>
        </w:rPr>
        <w:t xml:space="preserve"> Перечень судовых документов</w:t>
      </w:r>
    </w:p>
    <w:bookmarkEnd w:id="1200"/>
    <w:bookmarkStart w:name="z2084" w:id="1201"/>
    <w:p>
      <w:pPr>
        <w:spacing w:after="0"/>
        <w:ind w:left="0"/>
        <w:jc w:val="both"/>
      </w:pPr>
      <w:r>
        <w:rPr>
          <w:rFonts w:ascii="Times New Roman"/>
          <w:b w:val="false"/>
          <w:i w:val="false"/>
          <w:color w:val="000000"/>
          <w:sz w:val="28"/>
        </w:rPr>
        <w:t>
      1. Судовой журнал.</w:t>
      </w:r>
    </w:p>
    <w:bookmarkEnd w:id="1201"/>
    <w:bookmarkStart w:name="z2085" w:id="1202"/>
    <w:p>
      <w:pPr>
        <w:spacing w:after="0"/>
        <w:ind w:left="0"/>
        <w:jc w:val="both"/>
      </w:pPr>
      <w:r>
        <w:rPr>
          <w:rFonts w:ascii="Times New Roman"/>
          <w:b w:val="false"/>
          <w:i w:val="false"/>
          <w:color w:val="000000"/>
          <w:sz w:val="28"/>
        </w:rPr>
        <w:t>
      2. Судовая роль.</w:t>
      </w:r>
    </w:p>
    <w:bookmarkEnd w:id="1202"/>
    <w:bookmarkStart w:name="z2086" w:id="1203"/>
    <w:p>
      <w:pPr>
        <w:spacing w:after="0"/>
        <w:ind w:left="0"/>
        <w:jc w:val="both"/>
      </w:pPr>
      <w:r>
        <w:rPr>
          <w:rFonts w:ascii="Times New Roman"/>
          <w:b w:val="false"/>
          <w:i w:val="false"/>
          <w:color w:val="000000"/>
          <w:sz w:val="28"/>
        </w:rPr>
        <w:t>
      3. Радиожурнал (если судно имеет судовую станцию).</w:t>
      </w:r>
    </w:p>
    <w:bookmarkEnd w:id="1203"/>
    <w:bookmarkStart w:name="z2087" w:id="1204"/>
    <w:p>
      <w:pPr>
        <w:spacing w:after="0"/>
        <w:ind w:left="0"/>
        <w:jc w:val="both"/>
      </w:pPr>
      <w:r>
        <w:rPr>
          <w:rFonts w:ascii="Times New Roman"/>
          <w:b w:val="false"/>
          <w:i w:val="false"/>
          <w:color w:val="000000"/>
          <w:sz w:val="28"/>
        </w:rPr>
        <w:t>
      4. Машинный журнал (для судов с механическим двигателем).</w:t>
      </w:r>
    </w:p>
    <w:bookmarkEnd w:id="1204"/>
    <w:bookmarkStart w:name="z2088" w:id="1205"/>
    <w:p>
      <w:pPr>
        <w:spacing w:after="0"/>
        <w:ind w:left="0"/>
        <w:jc w:val="both"/>
      </w:pPr>
      <w:r>
        <w:rPr>
          <w:rFonts w:ascii="Times New Roman"/>
          <w:b w:val="false"/>
          <w:i w:val="false"/>
          <w:color w:val="000000"/>
          <w:sz w:val="28"/>
        </w:rPr>
        <w:t>
      5. Журнал операций со сточными водами.</w:t>
      </w:r>
    </w:p>
    <w:bookmarkEnd w:id="1205"/>
    <w:bookmarkStart w:name="z2089" w:id="1206"/>
    <w:p>
      <w:pPr>
        <w:spacing w:after="0"/>
        <w:ind w:left="0"/>
        <w:jc w:val="both"/>
      </w:pPr>
      <w:r>
        <w:rPr>
          <w:rFonts w:ascii="Times New Roman"/>
          <w:b w:val="false"/>
          <w:i w:val="false"/>
          <w:color w:val="000000"/>
          <w:sz w:val="28"/>
        </w:rPr>
        <w:t>
      6. Журнал операций с мусором.</w:t>
      </w:r>
    </w:p>
    <w:bookmarkEnd w:id="1206"/>
    <w:bookmarkStart w:name="z2090" w:id="1207"/>
    <w:p>
      <w:pPr>
        <w:spacing w:after="0"/>
        <w:ind w:left="0"/>
        <w:jc w:val="both"/>
      </w:pPr>
      <w:r>
        <w:rPr>
          <w:rFonts w:ascii="Times New Roman"/>
          <w:b w:val="false"/>
          <w:i w:val="false"/>
          <w:color w:val="000000"/>
          <w:sz w:val="28"/>
        </w:rPr>
        <w:t>
      7. Журнал нефтяных операций.</w:t>
      </w:r>
    </w:p>
    <w:bookmarkEnd w:id="1207"/>
    <w:bookmarkStart w:name="z2091" w:id="1208"/>
    <w:p>
      <w:pPr>
        <w:spacing w:after="0"/>
        <w:ind w:left="0"/>
        <w:jc w:val="both"/>
      </w:pPr>
      <w:r>
        <w:rPr>
          <w:rFonts w:ascii="Times New Roman"/>
          <w:b w:val="false"/>
          <w:i w:val="false"/>
          <w:color w:val="000000"/>
          <w:sz w:val="28"/>
        </w:rPr>
        <w:t>
      8. Журнал нефтяных операций для нефтяных танкеров.</w:t>
      </w:r>
    </w:p>
    <w:bookmarkEnd w:id="1208"/>
    <w:bookmarkStart w:name="z2092" w:id="1209"/>
    <w:p>
      <w:pPr>
        <w:spacing w:after="0"/>
        <w:ind w:left="0"/>
        <w:jc w:val="both"/>
      </w:pPr>
      <w:r>
        <w:rPr>
          <w:rFonts w:ascii="Times New Roman"/>
          <w:b w:val="false"/>
          <w:i w:val="false"/>
          <w:color w:val="000000"/>
          <w:sz w:val="28"/>
        </w:rPr>
        <w:t>
      9. Свидетельство о праве плавания морского судна под Государственным флагом Республики Казахстан.</w:t>
      </w:r>
    </w:p>
    <w:bookmarkEnd w:id="1209"/>
    <w:bookmarkStart w:name="z2093" w:id="1210"/>
    <w:p>
      <w:pPr>
        <w:spacing w:after="0"/>
        <w:ind w:left="0"/>
        <w:jc w:val="both"/>
      </w:pPr>
      <w:r>
        <w:rPr>
          <w:rFonts w:ascii="Times New Roman"/>
          <w:b w:val="false"/>
          <w:i w:val="false"/>
          <w:color w:val="000000"/>
          <w:sz w:val="28"/>
        </w:rPr>
        <w:t>
      10. Свидетельство о праве собственности на судно.</w:t>
      </w:r>
    </w:p>
    <w:bookmarkEnd w:id="1210"/>
    <w:bookmarkStart w:name="z2094" w:id="1211"/>
    <w:p>
      <w:pPr>
        <w:spacing w:after="0"/>
        <w:ind w:left="0"/>
        <w:jc w:val="both"/>
      </w:pPr>
      <w:r>
        <w:rPr>
          <w:rFonts w:ascii="Times New Roman"/>
          <w:b w:val="false"/>
          <w:i w:val="false"/>
          <w:color w:val="000000"/>
          <w:sz w:val="28"/>
        </w:rPr>
        <w:t>
      11. Классификационное свидетельство.</w:t>
      </w:r>
    </w:p>
    <w:bookmarkEnd w:id="1211"/>
    <w:bookmarkStart w:name="z2095" w:id="1212"/>
    <w:p>
      <w:pPr>
        <w:spacing w:after="0"/>
        <w:ind w:left="0"/>
        <w:jc w:val="both"/>
      </w:pPr>
      <w:r>
        <w:rPr>
          <w:rFonts w:ascii="Times New Roman"/>
          <w:b w:val="false"/>
          <w:i w:val="false"/>
          <w:color w:val="000000"/>
          <w:sz w:val="28"/>
        </w:rPr>
        <w:t>
      12. Пассажирское свидетельство (для пассажирского судна).</w:t>
      </w:r>
    </w:p>
    <w:bookmarkEnd w:id="1212"/>
    <w:bookmarkStart w:name="z2096" w:id="1213"/>
    <w:p>
      <w:pPr>
        <w:spacing w:after="0"/>
        <w:ind w:left="0"/>
        <w:jc w:val="both"/>
      </w:pPr>
      <w:r>
        <w:rPr>
          <w:rFonts w:ascii="Times New Roman"/>
          <w:b w:val="false"/>
          <w:i w:val="false"/>
          <w:color w:val="000000"/>
          <w:sz w:val="28"/>
        </w:rPr>
        <w:t>
      13. Мерительное свидетельство.</w:t>
      </w:r>
    </w:p>
    <w:bookmarkEnd w:id="1213"/>
    <w:bookmarkStart w:name="z2097" w:id="1214"/>
    <w:p>
      <w:pPr>
        <w:spacing w:after="0"/>
        <w:ind w:left="0"/>
        <w:jc w:val="both"/>
      </w:pPr>
      <w:r>
        <w:rPr>
          <w:rFonts w:ascii="Times New Roman"/>
          <w:b w:val="false"/>
          <w:i w:val="false"/>
          <w:color w:val="000000"/>
          <w:sz w:val="28"/>
        </w:rPr>
        <w:t>
      14. Свидетельство о грузовой марке.</w:t>
      </w:r>
    </w:p>
    <w:bookmarkEnd w:id="1214"/>
    <w:bookmarkStart w:name="z2098" w:id="1215"/>
    <w:p>
      <w:pPr>
        <w:spacing w:after="0"/>
        <w:ind w:left="0"/>
        <w:jc w:val="both"/>
      </w:pPr>
      <w:r>
        <w:rPr>
          <w:rFonts w:ascii="Times New Roman"/>
          <w:b w:val="false"/>
          <w:i w:val="false"/>
          <w:color w:val="000000"/>
          <w:sz w:val="28"/>
        </w:rPr>
        <w:t>
      15. Свидетельство о предотвращении загрязнения нефтью.</w:t>
      </w:r>
    </w:p>
    <w:bookmarkEnd w:id="1215"/>
    <w:bookmarkStart w:name="z2099" w:id="1216"/>
    <w:p>
      <w:pPr>
        <w:spacing w:after="0"/>
        <w:ind w:left="0"/>
        <w:jc w:val="both"/>
      </w:pPr>
      <w:r>
        <w:rPr>
          <w:rFonts w:ascii="Times New Roman"/>
          <w:b w:val="false"/>
          <w:i w:val="false"/>
          <w:color w:val="000000"/>
          <w:sz w:val="28"/>
        </w:rPr>
        <w:t>
      16. Свидетельство о предотвращении загрязнения сточными водами.</w:t>
      </w:r>
    </w:p>
    <w:bookmarkEnd w:id="1216"/>
    <w:bookmarkStart w:name="z2100" w:id="1217"/>
    <w:p>
      <w:pPr>
        <w:spacing w:after="0"/>
        <w:ind w:left="0"/>
        <w:jc w:val="both"/>
      </w:pPr>
      <w:r>
        <w:rPr>
          <w:rFonts w:ascii="Times New Roman"/>
          <w:b w:val="false"/>
          <w:i w:val="false"/>
          <w:color w:val="000000"/>
          <w:sz w:val="28"/>
        </w:rPr>
        <w:t>
      17. Свидетельство о предотвращении загрязнения мусором.</w:t>
      </w:r>
    </w:p>
    <w:bookmarkEnd w:id="1217"/>
    <w:bookmarkStart w:name="z2101" w:id="1218"/>
    <w:p>
      <w:pPr>
        <w:spacing w:after="0"/>
        <w:ind w:left="0"/>
        <w:jc w:val="both"/>
      </w:pPr>
      <w:r>
        <w:rPr>
          <w:rFonts w:ascii="Times New Roman"/>
          <w:b w:val="false"/>
          <w:i w:val="false"/>
          <w:color w:val="000000"/>
          <w:sz w:val="28"/>
        </w:rPr>
        <w:t>
      18. Свидетельство о годности к плаванию (если применимо).</w:t>
      </w:r>
    </w:p>
    <w:bookmarkEnd w:id="1218"/>
    <w:bookmarkStart w:name="z2102" w:id="1219"/>
    <w:p>
      <w:pPr>
        <w:spacing w:after="0"/>
        <w:ind w:left="0"/>
        <w:jc w:val="both"/>
      </w:pPr>
      <w:r>
        <w:rPr>
          <w:rFonts w:ascii="Times New Roman"/>
          <w:b w:val="false"/>
          <w:i w:val="false"/>
          <w:color w:val="000000"/>
          <w:sz w:val="28"/>
        </w:rPr>
        <w:t>
      19. Журнал грузовых операций (для судов, перевозящих вредные жидкие вещества наливом).</w:t>
      </w:r>
    </w:p>
    <w:bookmarkEnd w:id="1219"/>
    <w:bookmarkStart w:name="z2103" w:id="1220"/>
    <w:p>
      <w:pPr>
        <w:spacing w:after="0"/>
        <w:ind w:left="0"/>
        <w:jc w:val="both"/>
      </w:pPr>
      <w:r>
        <w:rPr>
          <w:rFonts w:ascii="Times New Roman"/>
          <w:b w:val="false"/>
          <w:i w:val="false"/>
          <w:color w:val="000000"/>
          <w:sz w:val="28"/>
        </w:rPr>
        <w:t>
      20. План управления ликвидацией мусора (для каждого судна валовой вместимостью 100 регистровых тонн и более, для каждого судна, на котором допускается перевозка 15 человек и более, для стационарных и плавучих платформ).</w:t>
      </w:r>
    </w:p>
    <w:bookmarkEnd w:id="1220"/>
    <w:bookmarkStart w:name="z2104" w:id="1221"/>
    <w:p>
      <w:pPr>
        <w:spacing w:after="0"/>
        <w:ind w:left="0"/>
        <w:jc w:val="both"/>
      </w:pPr>
      <w:r>
        <w:rPr>
          <w:rFonts w:ascii="Times New Roman"/>
          <w:b w:val="false"/>
          <w:i w:val="false"/>
          <w:color w:val="000000"/>
          <w:sz w:val="28"/>
        </w:rPr>
        <w:t>
      21. Международное свидетельство о предотвращении загрязнения при перевозке вредных жидких веществ наливом.</w:t>
      </w:r>
    </w:p>
    <w:bookmarkEnd w:id="1221"/>
    <w:bookmarkStart w:name="z2105" w:id="1222"/>
    <w:p>
      <w:pPr>
        <w:spacing w:after="0"/>
        <w:ind w:left="0"/>
        <w:jc w:val="both"/>
      </w:pPr>
      <w:r>
        <w:rPr>
          <w:rFonts w:ascii="Times New Roman"/>
          <w:b w:val="false"/>
          <w:i w:val="false"/>
          <w:color w:val="000000"/>
          <w:sz w:val="28"/>
        </w:rPr>
        <w:t>
      22. Международное свидетельство о пригодности судна для перевозки опасных химических грузов наливом или свидетельство о пригодности судна для перевозки опасных химических грузов наливом.</w:t>
      </w:r>
    </w:p>
    <w:bookmarkEnd w:id="12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