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4a0f" w14:textId="67a4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марта 2015 года № 236 "Об утверждении Правил разработки и выполнения государственного задания"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февраля 2022 года № 111. Зарегистрирован в Министерстве юстиции Республики Казахстан 2 февраля 2022 года № 26719. Утратил силу приказом Министра финансов Республики Казахстан от 29 апреля 2025 года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2015 года № 236 "Об утверждении Правил разработки и выполнения государственного задания" (зарегистрирован в Реестре государственной регистрации нормативных правовых актов под № 10839)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выполнения государственного задания,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разработки и выполнения государственного задания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(далее – Кодекс) и определяют порядок разработки и выполнения государственного задания.";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наименование республиканской бюджетной программы с указанием кода Единой бюджетной классификации,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Казахстан", в рамках которой выполняется государственное задание;";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В течение финансового года в случае необходимости безотлагательного решения задач, направленных на обеспечение социально-экономической стабильности государства, Правительством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 учетом предложений Республиканской бюджетной комиссии вносятся дополнения в Перечень государственных заданий в пределах республиканских бюджетных программ, утвержденных в республиканском бюджете.";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2022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задания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1-ГЗ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по выполненным государственным заданиям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на ____________________ год</w:t>
      </w:r>
    </w:p>
    <w:bookmarkEnd w:id="16"/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>
      Индекс: форма 1-ГЗ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администратор республиканских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бюджетных программ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 в центральный уполномоченный орган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 центральный уполномоченный орган по государственному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не позднее 1 февраля, следующего за отчетным годом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Размещается на интернет-ресурсе администратора республиканских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или бюджетного инвестиционного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государственной услуги или бюджетного инвестиционного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ответственного за выполнение государственного задания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республиканской бюджетной программы, в рамках которой выполнено государственное задание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средств, использованных на выполнение государственного задания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 государственного задания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по выполненному государственному заданию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bookmarkStart w:name="z30" w:id="19"/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республиканских бюджетных программ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администратора республиканских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аппарата центрального исполнительного органа/руководитель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бюджетной программы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бухгалтер/ начальник финансово- экономического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на оказание государственных услуг или реализацию бюджетных инвестиционных проектов в форме государственного задания: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заполняется номер по порядку "№";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государственной услуги или бюджетного инвестиционного проекта;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описание государственной услуги или бюджетного инвестиционного проекта;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юридического лица, ответственного за выполнение государственного задания;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наименование республиканской бюджетной программы, в рамках которой выполнено государственное задание;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сумма бюджетных средств, использованных на выполнение государственного задания;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срок выполнения государственного задания;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информация о достижении целей и задач, эффективности оказания государственной услуги или реализации бюджетного инвестиционного проекта в форме государственного задания, достижении прямых и конечных результатов, практического применения результата государственного задания и его влияние на социально-экономическое развитие страны за отчетный финансовый год.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