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8781" w14:textId="f52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декабря 2020 года № ҚР ДСМ-335/2020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января 2022 года № ҚРДСМ-5. Зарегистрирован в Министерстве юстиции Республики Казахстан 26 января 2022 года № 26646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ДСМ-335/2020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работников" (зарегистрирован в Реестре государственной регистрации нормативных правовых актов под № 22006)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Применение ТС представляет собой использование ТС для фиксации происходящих действий, событий, фактов для представления объективной действительности.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пациента доступ к записям, произведенным посредством ТС, предоставляется детям и пережившему супругу (супруге) по заявлению.".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