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52af" w14:textId="924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Заместителя Премьер-Министра Республики Казахстан –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торговли и интеграции Республики Казахстан от 14 января 2022 года № 23-НҚ. Зарегистрирован в Министерстве юстиции Республики Казахстан 20 января 2022 года № 26586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 (зарегистрирован в Реестре государственной регистрации нормативных правовых актов Республики Казахстан под № 9665)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требуется, если это не противоречит требованиям действующих (ратифицированных) международных соглашений или 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ввоза).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вывоза товара на выставки (ярмарки), оформления сертификата о происхождении серийной продукции, а также в случае если товар реализуется после вывоза с территории Республики Казахстан, предоставление документов, указанных в пункте 1-1 настоящего Перечня, не требуется, если это не противоречит требованиям действующих (ратифицированных) международных соглашений или 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ввоза.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 случае если товар полностью произведен в Республике Казахстан, копия документов, подтверждающих, что товар полностью произведен в Республике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товара, указанного в подпунктах 2), 4), 5), 6), 7), 8), 9), 12), 13), 14), 15), 16), 17), 18), 19), 20) и 22) настоящего пункта, то предъявляются копии документов, подтверждающих переход права собственности на товар от производителя заявителю (договор или счета-фактура, или накладная или иной документ, подтверждающий переход права собственности от производителя товара заявителю);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полезные ископаемые, минеральные продукты, земельные ресурсы, добытые из недр Республики Казахстан, либо в территориальном море (ином водоеме Республики Казахстан) или дна предоставляется копии лицензии на добычу или акта о регистрации контракта на недропользование или контракта на недропользование или договора доверительного управления (допускается представление указанных документов 1 раз в год);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сельскохозяйственные товары растительного происхождения, в том числе овощи и фрукты, предоставляется копия накладной или зерновой расписки, или выписка по зерновой расписке или иной документ подтверждающий переход права собственности на товар заявителю, а также справка о месте сбора продукции от заявителя;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дикорастущие растения и их части предоставляются копии документов, удостоверяющих законность вырубки, сбора или заготовки таких растений и их частей;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 виды живых животных (сельскохозяйственные, домашние, дикие, зоопарковые, морские, промысловые пушные, цирковые, лабораторные и другие); все виды живых птиц (домашние, дикие, декоративные); живых пчел, коконы шелкопряда, пригодных для разматывания; живых декоративных насекомых, земноводных, пресмыкающиеся и рептилии; живую рыбу (в том числе декоративные), живых лягушек, раков, морских беспозвоночных и других гидробионатов, винных улиток для содержания и разведения; оплодотворенную икру, эмбрионы, зиготы, сперму животных; инкубационное яйцо; живые корма для рыб (в том числе, гамарус, артемия салина) предоставляется копия справки о происхождении вылова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 или справки;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мясо в тушах, полутушах, четвертинах, блоках, полученное от сельскохозяйственных животных, мясо сельскохозяйственной птицы, а также субпродукты убоя сельскохозяйственных животных и птиц, шпик, жиры нетопленые и топленые предоставляются копии подтверждения о присвоении учетного номера объекту производства (убойного цеха), ветеринарной справки на живых животных и птиц (которые подверглись убою (забою)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 или справки;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рыбу свежую, охлажденную, мороженую, мясо морских животных, водных организмов, в том числе моллюсков, ракообразных, других водных беспозвоночных предоставляются копии справки о происхождении вылова или разрешения на экспорт или ветеринарного сертификата или справки. Если судно, которым производится вылов или переработка товара, указанного в настоящем подпункте Перечня, арендовано (зафрахтовано) резидентом Республики Казахстан, то предоставляются копии документов, подтверждающих такой факт;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мясо в тушах, полутушах, четвертинах, блоках, полученное от диких животных и птиц, а также субпродукты убоя диких животных и птиц, жиры нетопленые и топленые предоставляется копия ветеринарного сертификата или копия разрешения на экспорт;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мед пчелиный; яйцо птиц товарное; кожевенное и пушномеховое сырье, эндокринное сырье; кишечное сырье; субпродукты непищевые; рогокопытное сырье невыделанное, в том числе кости; волос (щетина, шерсть, пух, перо, очесы, линька), мездра и обрезки кожевенного сырья, желчь, воск, прополис, мерва, маточное молоко, яд пчелиный, яд змеиный, охотничьи трофеи, навоз (птичий помет) предоставляется копия ветеринарного сертификата или справки или копия разрешения на экспорт;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лом и отходы цветных и черных металлов, бывшие в употреблении изделия и собранные на территории Республики Казахстан, предоставляется копия лицензии (разрешения) или уведомления о начале деятельности по сбору (заготовке), хранению, переработке и реализации юридическими лицами лома и отходов цветных и черных металлов, и справка об образовании и месте сбора лома и отходов цветных и черных металлов;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отходы (вторичное сырье), в том числе лом и отходы цветных и черных металлов, полученные в результате производственных или иных операций по переработке, предоставляется копия акта (справки) списания (образования) отходов/лома или копия акта на выбытие (списание) основных средств или копия акта об оприходовании запасов, полученных при разборке и демонтаже основных средств (данные документы предоставляются исключительно заявителем, не осуществляющим вид деятельности, связанный с переработкой отходов и лома цветных и черных металлов);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воду предоставляются копии документов, подтверждающие законность пользования водными объектами или копия договора на водоснабжение или водоотведение;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товары, произведенные исключительно из сырья и материалов, указанных в подпункте 2) настоящего пункта, предоставляется копия лицензии на добычу или контракта на недропользование или договор доверительного управления (предоставляются 1 раз в год), копия краткого описания технологического процесса;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товары, произведенные исключительно из сырья и материалов, указанных в подпункте 3) настоящего пункта, предоставляются копии накладной или зерновой расписки, или выписка по зерновой расписке или иной документ подтверждающий переход права собственности на товар заявителю, справка о месте сбора продукции, копия краткого описания технологического процесса;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товары, произведенные исключительно из сырья и материалов, указанных в подпункте 4) настоящего пункта, предоставляются копии документов, удостоверяющих законность вырубки, сбора или заготовки таких растений и их частей, копия краткого описания технологического процесса;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товары, произведенные исключительно из сырья и материалов, указанных в подпунктах 5), 6), 8) и 9) настоящего пункта, предоставляется копия ветеринарной справки, копии краткого описания технологического процесса, подтверждения о присвоении учетного номера объекту производства производителю товара;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товары, произведенные исключительно из сырья и материалов, указанных в подпункте 7) настоящего пункта, предоставляются копии ветеринарной справки или справки о происхождении вылова, копия краткого описания технологического процесса и подтверждение о присвоении учетного номера объекту производства производителю товара;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товары, произведенные исключительно из лома и отходов цветных и черных металлов, предоставляется копия акта (справки) списания (образования) отходов или лома или копия акта на выбытие (списание) основных средств или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товары, произведенные исключительно из отходов (вторичного сырья) кроме лома и отходов цветных и черных металлов, предоставляются копия справки образования отходов или копия акта на выбытие (списание) основных средств или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товары, произведенные исключительно из сырья и материалов, указанных в подпунктах 2), 3), 4), 5), 6), 7), 8), 9), 10), 11) и 12) настоящего пункта, предоставляются документы, указанные в данных пунктах, а также копия краткого описания технологического процесса;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товары, произведенные исключительно из атмосферного воздуха, предоставляется копия краткого описания технологического процесса;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электрическую, тепловую и иные виды энергии предоставляется копия краткого описания технологического процесса.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о происхождении серийной продукции предоставление ветеринарного сертификата, указанных в подпунктах 5), 6), 7), 8) и 9) настоящего пункта не требуется.";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Для получения сертификата о происхождении серийной продукции заявитель дополнительно предоставляет: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о присвоении учетного номера объекту производства, либо информацию о получении не менее 2-х (двух) сертификатов о происхождении товара формы "СТ-1" или "СТ-KZ", подтверждающих наличие производства товара или однородного с ним товара в период не менее 12 (двенадцати) месяцев до подачи заявки. Один из представленных сертификатов выдается не ранее 12 (двенадцати) месяцев до подачи заявки, а второй не более 12 (двенадцати) месяцев до подачи заявки;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задолженности, учет по которым ведется в органах государственных доходов.";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товаров, реэкспортируемых из Республики Казахстан: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на приобретение товара (договор и (или) счет-фактура или иной документ подтверждающий переход права собственности товара заявителю);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факт ввоза товара на территорию Республики Казахстан (декларация на товары (если товар ввезен с территории государств-членов Евразийского экономического союза, то декларация на товары не предоставляется), документы о перевозке товара (если товар транспортируется автомобильным транспортом с территории государств-членов Евразийского экономического союза, то дополнительно представляется талон прохождения государственного контроля);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происхождение товара (копия сертификата о происхождении товара или копия декларации о происхождении товара), выданные уполномоченным органом (организацией) страны вывоза согласно требованиям действующих (ратифицированных) международных соглашений/договоров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вывоза) и заверенные подписью уполномоченного лица и печатью (при его наличии) уполномоченного органа (организации) страны вывоза, выдавшего документ.";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 перемещении товаров в рамках государств - 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(далее - Соглашение), произведенных на их территориях и ввезенных (размещенных) на таможенные территории государств - участников Соглашения до вступления в силу Правил определения страны происхождения товаров от 24 сентября 1993 года, заявитель предоставляет документы, подтверждающие информацию об изготовителе товара (его наименование, адрес, а также год изготовления товара).".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