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d362" w14:textId="c0b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6 января 2022 года № 2. Зарегистрирован в Министерстве юстиции Республики Казахстан 13 января 2022 года № 26463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службы" (зарегистрирован в Реестре государственной регистрации нормативных правовых актов за № 14488)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административных зданиях антикоррупционной службы,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(далее – КПП) – специальное помещение, а также участок местности, оборудованный шлагбаумом, предназначенный для обеспечения пропуска транспортных средств разрешенного вида;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– место, расположенное при входе в административное здание, на котором сотрудники суточного наряда выполняют возложенные на них обязанности;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– состояние объекта защиты, при котором отсутствует недопустимый риск, связанный с причинением ему вреда от реализации какой-либо угрозы, либо действия ее последствий;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дежурная часть – структурное подразделение Штаба (Департамента) антикоррупционной службы (далее – Штаб);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суточный наряд дежурной части – сотрудники дежурной части, заступающие на суточное дежурство;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посетитель – гражданин Республики Казахстан, иностранный гражданин, лицо без гражданства, не являющийся сотрудником, административным государственным служащим Агентства и работником Агентства по трудовому договору (далее – сотрудники, служащие и работники), посещающий административное здание антикоррупционной службы;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пропускной режим – установленный в пределах прилегающей территории административного здания и административного здания порядок, исключающий возможность бесконтрольного входа (выхода) лиц, въезда (выезда) транспортных средств, вноса (выноса), ввоза (вывоза) имущества на охраняемый объект и с охраняемого объекта;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внутриобъектовый режим – установленный в пределах административного здания порядок, обеспечиваемый совокупностью организационных и технических мероприятий, направленных на обеспечение режима секретности и охраны государственных секретов, соблюдение пожарной и технической безопасности в административных зданиях;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административные здания антикоррупционной службы (далее – административные (ое) здания (е) – государственные объекты, подлежащие обязательной охране и защите;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публично-доступная часть административного здания (комплекса зданий) антикоррупционной службы – сервисные центры "Antikor-орталығы", помещения для ожидания КПП и административных зданий (далее – публично-доступная часть);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системы и средства досмотра – это совокупность технических средств, предназначенных для раннего обнаружения несанкционированного вноса (выноса) или ввоза (вывоза) предметов и веществ, указанных в перечне предметов и веществ, запрещенных вносу на прилегающую территорию административного здания и в административные здания антикоррупционной службы (далее – Перечень запрещенных предметов),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постоянная электронная карточка – электронная карточка доступа с указанием фамилии, имени и отчества (при его наличии) и фотографии владельца, выдаваемая Департаментом кадровой работы Агентства (группами по организации кадровой работы территориальных органов) (далее – кадровая служба) сотрудникам, служащим и работникам на весь период службы, трудового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регистрируемая в системе контроля и управления доступом (далее – СКУД);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краткосрочная электронная карточка – электронная карточка доступа с указанием фамилии, имени и отчества (при его наличии) и фотографии, выдаваемая дежурной частью работникам сторонних организаций на основании списков, подписанных руководителем структурного подразделения антикоррупционной службы, со сроком действия до одного месяца;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разовая электронная карточка – электронная карточка доступа с указанием фамилии, имени и отчества (при его наличии) посетителя, выдаваемая дежурной частью на разовое посещение административного здания.";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 изложить в следующей редакции: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транспортных средств представителей государственных органов и иных сторонних организаций, иностранных представительств, организаций, доставляющих почтовую и иную корреспонденцию, товарно-материальные ценности, вывозящих коммунальные отходы или отходы строительства: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09.00 до 18.30 часов, согласно предварительно поданным заявкам;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– въезд не допускается;";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аварийных служб, прибывших по вызову для устранения чрезвычайной ситуации техногенного характера в административном здании, для врачей скорой медицинской помощи, прибывших по вызову для оказания срочной медицинской помощи – в любое время суток и в сопровождении сотрудника, служащего или работника Агентства;";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Пропуск в административные здания, за исключением публично-доступной части, осуществляется по следующим документам: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служащие и работники – по постоянной электронной карточке при предъявлении служебного удостоверения, за исключением работников;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прикомандированные или прибывшие в командировку сотрудники, служащие и работники территориальных органов – по постоянной электронной карточке, при предъявлении служебного удостоверения;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службы правительственной связи Комитета национальной безопасности Республики Казахстан (далее – СПС КНБ РК), государственной фельдъегерской службы Канцелярии Премьер-Министра Республики Казахстан (далее – КПМ РК) – согласно спискам сотрудников, предварительно предоставленным в дежурную часть, при предъявлении служебного удостоверения;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лица отдельных государственных органов, депутаты Парламента Республики Казахстан, акимы областей, городов республиканского значения, столицы, указанные в Перечне должностных лиц, имеющих право входа в административные здания антикоррупционной службы по служебным удостоверениям (далее – Перечень должностных лиц), согласно приложению 3 к настоящим Правилам – при предъявлении служебного удостоверения;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посетители, являющиеся гражданами Республики Казахстан – по разовой электронной карточке, выдаваемой в дежурной части, на основании документа, удостоверяющего личность гражданина Республики Казахстан, и устной заявки сотрудника, служащего или работника;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посетители, являющиеся гражданами иностранных государств, лицами без гражданства – по разовой электронной карточке, выдаваемой в дежурной части, на основании документа, удостоверяющего личность, и письменного разрешения руководителя органа антикоррупционной службы (лица его замещающего) по согласованию с подразделением по организации работы с государственными секретами (далее – ПРГС);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иностранные граждане, прибывающие с официальными визитами – с письменного разрешения руководителя органа антикоррупционной службы (лица его замещающего), на основании рапортов заинтересованных подразделений, завизированных ПРГС;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сотрудники, служащие и работники, переведенные из территориальных органов и иных государственных органов, а также вновь принятые на службу (работу) и не получившие служебное удостоверение – по разовой электронной карточке, выдаваемой в дежурной части, на основании письменного рапорта руководителя подразделения;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работники негосударственных организаций, осуществляющих свою деятельность в административных зданиях на долгосрочной основе – по краткосрочной электронной карточке, выдаваемой в дежурной части, согласно спискам, подписанным руководителем структурного подразделения антикоррупционной службы;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служащие и рабочие сторонних организаций, с которыми заключены договоры на выполнение ремонтно-строительных работ, либо представители организаций и фирм, участвующих в конкурсах – по разовым электронным карточкам, на основании рапорта руководителя структурного подразделения, согласованного с руководителем органа антикоррупционной службы (лица его замещающего), с указанием времени пребывания и приложением списка лиц, копий документов, удостоверяющих их личность;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участвующие в проверочных и иных мероприятиях, проводимых в административных зданиях – по рапортам с приложением списков, завизированных руководителем органа антикоррупционной службы (лицом его замещающим), предварительно представленных в дежурную часть заинтересованными структурными подразделениями, при предъявлении документов, удостоверяющих личность;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задержанные и лица, заключенные под стражу по досудебным расследованиям, доставленные в административные здания – по разовой электронной карточке, выдаваемой в дежурной части, на основании заявки следователей о конвоировании.";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Сотрудник, служащий, работник или посетитель с явными признаками алкогольного, наркотического или иного токсического опьянения в административное здание не допускается..";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каждому факту бесконтрольного нахождения посторонних лиц в административных зданиях, несанкционированного въезда и парковки посторонних транспортных средств на прилегающую территорию административного здания, подразделениями собственной безопасности (далее – ПСБ) проводятся служебные расследования.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вносить на прилегающую территорию и в административные здания предметы и вещества, указанные в Перечне запрещенных предметов, за исключением предметов, указанных в подпункте 11) данного Перечня, вносимых сотрудниками, служащими и работниками.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Предметы, указанные в подпунктах 8) – 11) Перечня запрещенных предметов, запрещенные к вносу в административное здание, за исключением публично-доступной части, без соответствующего письменного разрешения руководителя органа антикоррупционной службы (лица его замещающего), временно помещаются в ячейки шкафа, установленного при входе. При этом, ключ или номерной жетон от ячейки находится у посетителя до момента выхода из административного здания.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 (выход) на прилегающую территорию административного здания и в административное здание приглашенных представителей средств массовой информации разрешается с видео, кино и фотоаппаратурой, связанной с их профессиональной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"Вход (выход) посетителей, сотрудников, служащих и работников (кроме лиц, имеющих вживленные электронные системы жизнеобеспечения, при предъявлении соответствующего документа) осуществляется через стационарный рамочный металлодетектор.";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несоответствия внешности, анкетных данных, сотрудник суточного наряда принимает меры по задержанию нарушителя пропускного режима, информированию и передаче уполномоченным сотрудникам ПСБ для выяснения обстоятельств.";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возникновения сомнения в подлинности предъявленного документа, удостоверяющего личность, сотрудник суточного наряда требует от посетителя документ, удостоверяющий личность, для тщательного визуального осмотра, при необходимости вызывает сотрудников ПСБ и передает им документ, удостоверяющий личность, для принятия соответствующего решения.";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фамилию, имя, отчество (при его наличии) сотрудника, служащего и работника, к которому направляется посетитель, и номер кабинета;";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Внос (ввоз) материальных ценностей в административное здание и вынос (вывоз) их из административного здания производится при предъявлении выписываемого подразделением финансово-хозяйственной работы (далее – ПФХР) разрешения на внос (вынос) материальных ценностей в (из) административное (ого) здание (я) (далее – разрешение) и накладной на внос (вынос) материальных ценностей в (из) административное (ого) здание (я) (далее – накладная)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Сотрудниками ПСБ и ПРГС с привлечением сотрудников суточного наряда, с использованием технических средств периодически осуществляются проверки сотрудников, служащих и работников на предмет вноса (выноса) секретных и служебных документов, электронных носителей информации, использование которых может привести к несанкционированному доступу и разглашению сведений, составляющих государственную и служебную тайны.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несанкционированного вноса (выноса) документов и предметов, ПСБ и ПРГС проводятся служебные расследования.".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Организационно-контрольному департаменту (Штабу)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