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c4e9" w14:textId="801c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Чингирлаускому району на 2021 год</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15 января 2021 года № 12. Зарегистрировано Департаментом юстиции Западно-Казахстанской области 19 января 2021 года № 6805</w:t>
      </w:r>
    </w:p>
    <w:p>
      <w:pPr>
        <w:spacing w:after="0"/>
        <w:ind w:left="0"/>
        <w:jc w:val="both"/>
      </w:pPr>
      <w:bookmarkStart w:name="z3" w:id="0"/>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№13898), акимат Чингирлауского района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Чингирлаускому району на 2021 год:</w:t>
      </w:r>
    </w:p>
    <w:bookmarkEnd w:id="1"/>
    <w:bookmarkStart w:name="z5" w:id="2"/>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в размере двух процентов,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Чингирлауского района от 28 февраля 2020 года №28 "Об установлении квоты рабочих мест по Чингирлаускому району на 2020 год" (зарегистрированное в Реестре государственной регистрации нормативных правовых актов №6066, опубликованное 10 марта 2020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аппарата акима района (Сагингереева Т.)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района Бисембаева А.</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Муханбетжанова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Чингирлауского районаот</w:t>
            </w:r>
            <w:r>
              <w:br/>
            </w:r>
            <w:r>
              <w:rPr>
                <w:rFonts w:ascii="Times New Roman"/>
                <w:b w:val="false"/>
                <w:i w:val="false"/>
                <w:color w:val="000000"/>
                <w:sz w:val="20"/>
              </w:rPr>
              <w:t>от 15 января 2021 года № 12</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Чингирлаускому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4391"/>
        <w:gridCol w:w="2152"/>
        <w:gridCol w:w="2850"/>
        <w:gridCol w:w="2153"/>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районная больница" управления здравоохранения акимата Западно-Казахстанской области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Западно-Казахстанской области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15 января 2021 года № 12</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Чингирлаускому району на 2021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901"/>
        <w:gridCol w:w="2285"/>
        <w:gridCol w:w="3027"/>
        <w:gridCol w:w="228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"Чингирлаукомтехсервис" Акимата Чингирлауского района (на праве хозяйственного ведения)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Чингирлауского района</w:t>
            </w:r>
            <w:r>
              <w:br/>
            </w:r>
            <w:r>
              <w:rPr>
                <w:rFonts w:ascii="Times New Roman"/>
                <w:b w:val="false"/>
                <w:i w:val="false"/>
                <w:color w:val="000000"/>
                <w:sz w:val="20"/>
              </w:rPr>
              <w:t>от 15 января 2021 года № 12</w:t>
            </w:r>
          </w:p>
        </w:tc>
      </w:tr>
    </w:tbl>
    <w:bookmarkStart w:name="z18" w:id="11"/>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Чингирлаускому району на 2021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953"/>
        <w:gridCol w:w="2271"/>
        <w:gridCol w:w="3008"/>
        <w:gridCol w:w="22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"Чингирлауская средняя общеобразовательная школа" отдела образования акимата Чингирлауского района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Л.Клышева" отдела образования акимата Чингирлауского района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"Шынгырлауский колледж" управления образования акимата Западно-Казахстанской области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