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968f" w14:textId="5939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48-16 "О бюджете Подстепновского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27 апреля 2021 года № 5-8. Зарегистрировано Департаментом юстиции Западно-Казахстанской области 28 апреля 2021 года № 7088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декабря 2020 года № 48-16 "О бюджете Подстепновского сельского округа Теректинского района на 2021-2023 годы" (зарегистрированное в Реестре государственной регистрации нормативных правовых актов № 6708)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Подстепновского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79 216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- 30 820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48 396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79 402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186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