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164" w14:textId="a5df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2021-2023 годы" от 23 декабря 2020 года №55-2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19 июля 2021 года № 10-1. Зарегистрировано в Министерстве юстиции Республики Казахстан 26 июля 2021 года № 23697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 районном бюджете на 2021-2023 годы" от 23 декабря 2020 года №55-2 (зарегистрированное в Реестре государственной регистрации нормативных правовых актов под №6601)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5 821 975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625 547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5 161 814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6 022 196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52 951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52 061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-253 172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253 172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52 061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200 221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бюджетный кредит из республиканского бюджета – 800 585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62 143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9 538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7356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3 042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378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- 12 953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26 149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35 004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64 801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12 115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49 152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105 012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по улице Пушкина села Таскала Таскалинского района Западно-Казахстанской области – 98 555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 – 33 600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33 633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246 632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310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212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 – 244 270 тысяч тенге, в том числе на: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12 835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 – 4 822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10 000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157 075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- 1 634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431 тысяча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320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380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Бастау Таскалинского района Западно-Казахстанской области – 12 700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Ынтымак Таскалинского района Западно-Казахстанской области – 12 700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газоснабжения и электроснабжения жилого массива на 66 участков юго-западной части села Таскала Таскалинского района Западно-Казахстанской области – 3 969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и автомобильной дороги жилого массива на 66 участков юго-западной части села Таскала Таскалинского района Западно-Казахстанской области – 27 404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3 314 334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из Национального Фонда Республики Казахстан – 907 637 тысяч тенге, в том числе на: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35 373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дороги к селу Атамекен Таскалинского района Западно-Казахстанской области – 845 747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инженерной инфраструктуры трехэтажного 18-квартирного жилого дома по улице Пушкина села Таскала Таскалинского района Западно-Казахстанской области – 26 517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целевые трансферты из районного бюджета – 88 781 тысяча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№55-2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5 821 975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5 161 814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5 161 814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6 022 196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2 571 072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- 253 172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200 221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