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ad3c" w14:textId="082a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№56-5 "О бюджете Косщинского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апреля 2021 года № 6-5. Зарегистрировано Департаментом юстиции Западно-Казахстанской области 21 апреля 2021 года № 6983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№56-5 "О бюджете Косщинского сельского округа Таскалинского района на 2021-2023 годы" (зарегистрированное в Реестре государственной регистрации нормативных правовых актов №6645, опубликованное 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Косщинского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