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1c65" w14:textId="eb01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25 декабря 2020 года №56-7 "О бюджете Мерекенского сельского округа Таскалинского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16 апреля 2021 года № 6-7. Зарегистрировано Департаментом юстиции Западно-Казахстанской области 21 апреля 2021 года № 6981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25 декабря 2020 года №56-7 "О бюджете Мерекенского сельского округа Таскалинского района на 2021-2023 годы" (зарегистрированное в Реестре государственной регистрации нормативных правовых актов №6648, опубликованное 4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Мерекенского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29 671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–696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29 841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–170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Бактыгереева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25декабря 2020 года №56-7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29 841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