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8c42" w14:textId="efa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2020 года № 63-2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апреля 2021 года № 4-1. Зарегистрировано Департаментом юстиции Западно-Казахстанской области 8 апреля 2021 года № 6933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 63-2 "О районном бюджете на 2021-2023 годы" (зарегистрированное в Реестре государственной регистрации нормативных правовых актов №6570, опубликованное 30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4 963 621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4 381 910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5 482 102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52 443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43 818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- 570 924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570 924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460 708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43 818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154 034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2021 год поступление целевых трансфертов и кредитов из республиканского, областного бюджета в общей сумме 1 079 257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428 631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191 893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23 916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35 004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39 380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1 887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работадателя на создание специальных рабочих мест для трудоустройства инвалидов – 378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554 365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12 835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4 822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10 000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162 261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на 50 зрительских мест в селе Булдырты – 364 447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96 261 тысяча тенге: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96 261 тысяча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