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8c42" w14:textId="efa8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22 декабря 2020 года № 63-2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7 апреля 2021 года № 4-1. Зарегистрировано Департаментом юстиции Западно-Казахстанской области 8 апреля 2021 года № 6933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 63-2 "О районном бюджете на 2021-2023 годы" (зарегистрированное в Реестре государственной регистрации нормативных правовых актов №6570, опубликованное 30 декабря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4 963 621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570 211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4 381 910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5 482 102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52 443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96 261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43 818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- 570 924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570 924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460 708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43 818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154 034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2021 год поступление целевых трансфертов и кредитов из республиканского, областного бюджета в общей сумме 1 079 257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428 631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191 893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23 916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10 953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35 004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39 380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64 801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4 967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1 887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работадателя на создание специальных рабочих мест для трудоустройства инвалидов – 378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48 531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554 365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12 835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4 822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в качестве социальной помощи – 10 000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162 261 тысяча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зала на 50 зрительских мест в селе Булдырты – 364 447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96 261 тысяча тенге: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96 261 тысяча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№63-2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3 260 758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3 260 758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3 260 758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2 938 877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