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d423" w14:textId="8ffd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№58-4 "О бюджете Бостандыкского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5-4. Зарегистрировано Департаментом юстиции Западно-Казахстанской области 23 апреля 2021 года № 7050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№58-4 "О бюджете Бостандыкского сельского округа Казталовского района на 2021-2023 годы" (зарегистрированное в Реестре государственной регистрации нормативных правовых актов №6625,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Бостандыкского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26 704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25 214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