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815d" w14:textId="6508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2021 года №60-10 "О бюджете Макаровского сельского округа района Бәйтерек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21 апреля 2021 года № 4-11. Зарегистрировано Департаментом юстиции Западно-Казахстанской области 23 апреля 2021 года № 7067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2021 года №60-10 "О бюджете Макаровского сельского округа района Бәйтерек на 2021-2023 годы" (зарегистрированное в Реестре государственной регистрации нормативных правовых актов №6793)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Макаровского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26 873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2 155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24 718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28 253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-1 380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1 380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1 380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 4-11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60-10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Макаровского сельского округа на 2021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28 253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19 552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19 552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19 552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19 552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