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4a8f" w14:textId="e3d4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№60-18 "О бюджете Чеботаревского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4-19. Зарегистрировано Департаментом юстиции Западно-Казахстанской области 23 апреля 2021 года № 7053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№60-18 "О бюджете Чеботаревского сельского округа района Бәйтерек на 2021-2023 годы" (зарегистрированное в Реестре государственной регистрации нормативных правовых актов №6798)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Чеботаревского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Чеботаревского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