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b624b" w14:textId="cbb62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маслихата района Бәйтерек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30 марта 2021 года № 3-10. Зарегистрировано Департаментом юстиции Западно-Казахстанской области 1 апреля 2021 года № 6913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утратившими силу некоторые решения маслихата района Бәйтерек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(Г.Терехов) обеспечить государственную регистрацию данного решения в органах юстиции.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2021 года № 3-10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13 января 2020 года №43-14 "О бюджете сельского округа Егіндібұлақ района Бәйтерек 2020-2022 годы" (зарегистрированное в Реестре государственной регистрации нормативных правовых актов №5993, опубликованное 22 января 2020 года в Эталонном контрольном банке нормативных правовых актов Республики Казахстан).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20 апреля 2020 года №48-14 "О внесении изменений в решение маслихата района Бәйтерек от 13 января 2020 года №43-14 "О бюджете сельского округа Егіндібұлақ района Бәйтерек 2020-2022 годы" (зарегистрированное в Реестре государственной регистрации нормативных правовых актов №6192, опубликованное 29 апреля 2020 года в Эталонном контрольном банке нормативных правовых актов Республики Казахстан).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28 октября 2020 года №56-4 "О внесении изменений в решение маслихата района Бәйтерек от 13 января 2020 года №43-14 "О бюджете сельского округа Егіндібұлақ района Бәйтерек 2020-2022 годы" (зарегистрированное в Реестре государственной регистрации нормативных правовых актов №6460, опубликованное 4 ноября 2020 года в Эталонном контрольном банке нормативных правовых актов Республики Казахстан).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24 декабря 2020 года №59-21 "О внесении изменений в решение маслихата района Бәйтерек от 13 января 2020 года №43-14 "О бюджете сельского округа Егіндібұлақ района Бәйтерек 2020-2022 годы" (зарегистрированное в Реестре государственной регистрации нормативных правовых актов №6647, опубликованное 4 января 2021 года в Эталонном контрольном банке нормативных правовых актов Республики Казахстан).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