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c188" w14:textId="b5dc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3-27. Зарегистрировано Департаментом юстиции Западно-Казахстанской области 1 апреля 2021 года № 6909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3-27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№43-19 "О бюджете Янайкинского сельского округа района Бәйтерек на 2020-2022 годы" (зарегистрированное в Реестре государственной регистрации нормативных правовых актов №5997,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№48-19 "О внесении изменений в решение маслихата района Бәйтерек от 13 января 2020 года №43-19 "О бюджете Янайкинского сельского округа района Бәйтерек на 2020-2022 годы" (зарегистрированное в Реестре государственной регистрации нормативных правовых актов №6198,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№59-9 "О внесении изменений в решение маслихата района Бәйтерек от 13 января 2020 года №43-19 "О бюджете Янайкинского сельского округа района Бәйтерек на 2020-2022 годы" (зарегистрированное в Реестре государственной регистрации нормативных правовых актов №6675, опубликованное 5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