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04f" w14:textId="38a4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Чировского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60-19. Зарегистрировано Департаментом юстиции Западно-Казахстанской области 15 января 2021 года № 6799.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21 249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19 818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22 790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- 1 541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- 1 541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Чировского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15 895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17 326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60-19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17 326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