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88f7" w14:textId="a6e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60-7. Зарегистрировано Департаментом юстиции Западно-Казахстанской области 15 января 2021 года № 6792.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32 408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2021–2023 годы" (зарегистрированное в Реестре государственной регистрации нормативных правовых актов № 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22 163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32 408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24 547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