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a24" w14:textId="0ed1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4-12. Зарегистрировано Департаментом юстиции Западно-Казахстанской области 2 апреля 2021 года № 6928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№4-12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 39-8 "О бюджете Тауского сельского округа Жанибекского района на 2020 - 2022 годы" (зарегистрированное в Реестре государственной регистрации нормативных правовых актов №5968, опубликованное 16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сентября 2020 года № 47-6 "О внесении изменений в решение Жанибекского районного маслихата от 10 января 2020 года №39-8 "О бюджете Тауского сельского округа Жанибекского района на 2020 - 2022 годы" (зарегистрированное в Реестре государственной регистрации нормативных правовых актов №6372, опубликованное 24 сентября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 декабря 2020 года № 49-6 "О внесении изменений в решение Жанибекского районного маслихата от 10 января 2020 года №39-8 "О бюджете Тауского сельского округа Жанибекского района на 2020 - 2022 годы" (зарегистрированное в Реестре государственной регистрации нормативных правовых актов №6520, опубликованное 15 декабря 2020 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