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a24" w14:textId="0ed1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4-12. Зарегистрировано Департаментом юстиции Западно-Казахстанской области 2 апреля 2021 года № 6928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№4-12 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 39-8 "О бюджете Тауского сельского округа Жанибекского района на 2020 - 2022 годы" (зарегистрированное в Реестре государственной регистрации нормативных правовых актов №5968, опубликованное 16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сентября 2020 года № 47-6 "О внесении изменений в решение Жанибекского районного маслихата от 10 января 2020 года №39-8 "О бюджете Тауского сельского округа Жанибекского района на 2020 - 2022 годы" (зарегистрированное в Реестре государственной регистрации нормативных правовых актов №6372, опубликованное 24 сентября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 декабря 2020 года № 49-6 "О внесении изменений в решение Жанибекского районного маслихата от 10 января 2020 года №39-8 "О бюджете Тауского сельского округа Жанибекского района на 2020 - 2022 годы" (зарегистрированное в Реестре государственной регистрации нормативных правовых актов №6520, опубликованное 15 декабря 2020 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