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4dc6" w14:textId="4e64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№57-12 "О бюджете Акбулакского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марта 2021 года № 3-4. Зарегистрировано Департаментом юстиции Западно-Казахстанской области 29 марта 2021 года № 6878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5 января 2021 года №57-12 "О бюджете Акбулакского сельского округа Бурлинского района на 2021-2023 годы" (зарегистрированное в Реестре государственной регистрации нормативных правовых актов №6774, опубликованное 18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Акбулакского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31 202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