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dc6" w14:textId="4e64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№57-12 "О бюджете Акбулакского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3-4. Зарегистрировано Департаментом юстиции Западно-Казахстанской области 29 марта 2021 года № 6878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№57-12 "О бюджете Акбулакского сельского округа Бурлинского района на 2021-2023 годы" (зарегистрированное в Реестре государственной регистрации нормативных правовых актов №6774,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