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0b7b" w14:textId="4030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24 декабря 2020 года № 56-1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декабря 2021 года № 11-1. Зарегистрировано в Министерстве юстиции Республики Казахстан 28 декабря 2021 года № 26147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 районном бюджете на 2021-2023 годы" от 24 декабря 2020 года № 56-1 (зарегистрировано в Реестре государственной регистрации нормативных правовых актов № 6620)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10 512 884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1 440 623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3 920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9 063 311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10 763 610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290 211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379 898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89 687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- 540 937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540 937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379 867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89 688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250 758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10512884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10763610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