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4c0" w14:textId="9b1c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24 декабря 2020 года № 56-1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ноября 2021 года № 9-1. Зарегистрировано в Министерстве юстиции Республики Казахстан 4 декабря 2021 года № 25541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районном бюджете на 2021-2023 годы" от 24 декабря 2020 года № 56-1 (зарегистрировано в Реестре государственной регистрации нормативных правовых актов № 6620)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10 548 646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1 476 385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9 063 311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10 799 372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290 211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379 898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89 687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- 540 937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540 937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379 867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89 688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250 758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10548646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10799372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