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e18" w14:textId="7f30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№57-10 "О бюджете Алмалинского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4-6. Зарегистрировано Департаментом юстиции Западно-Казахстанской области 26 апреля 2021 года № 7077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2020 года № 57 - 10 "О бюджете Алмалинского сельского округа Акжаикского района на 2021 - 2023 годы" (зарегистрированное в Реестре государственной регистрации нормативных правовых актов № 6740)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29 046 тысяч тенге: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3 348 тысячи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25 281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