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4cef" w14:textId="7564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Уральского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16 сентября 2021 года № 8-10. Зарегистрировано в Министерстве юстиции Республики Казахстан 27 сентября 2021 года № 24524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Уральской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Признать утратившими силу следующие решения маслихата: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норм образования и накопления коммунальных отходов по городу Уральск" от 15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23-3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№5261);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"Об утверждении тарифа на сбор, вывоз, переработку и захоронение твердых бытовых отходов по городу Уральск" от 29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40-9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6009).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