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df61" w14:textId="6aad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29 декабря 2015 года №373 "Об установлении карантинной зоны с введением карантинного режима"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11 марта 2021 года № 41. Зарегистрировано Департаментом юстиции Западно-Казахстанской области 17 марта 2021 года № 6851. Утратило силу постановлением акимата Западно-Казахстанской области от 31 августа 2023 года № 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31.08.2023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11 февраля 1999 года </w:t>
      </w:r>
      <w:r>
        <w:rPr>
          <w:rFonts w:ascii="Times New Roman"/>
          <w:b w:val="false"/>
          <w:i w:val="false"/>
          <w:color w:val="000000"/>
          <w:sz w:val="28"/>
        </w:rPr>
        <w:t>"О карантине растений"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представлению Западно-Казахстанской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15 февраля 2021 года №3-13-232,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декабря 2015 года №373 "Об установлении карантинной зоны с введением карантинного режима" (зарегистрирован в Министерстве юстиции Республики Казахстан №4251, опубликованное 13 февраля 2016 года в газетах "Орал өңірі" и "Приуралье")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(Халиуллин Ж.Ж.) обеспечить государственную регистрацию данного постановления в органах юстиции.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области Манкеева М.Н.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Манкеев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2021 года № 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2015 года № 373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</w:t>
      </w:r>
      <w:r>
        <w:br/>
      </w:r>
      <w:r>
        <w:rPr>
          <w:rFonts w:ascii="Times New Roman"/>
          <w:b/>
          <w:i w:val="false"/>
          <w:color w:val="000000"/>
        </w:rPr>
        <w:t xml:space="preserve">с введением карантинного режима на территориях Акжаикского, Бурлинского, </w:t>
      </w:r>
      <w:r>
        <w:br/>
      </w:r>
      <w:r>
        <w:rPr>
          <w:rFonts w:ascii="Times New Roman"/>
          <w:b/>
          <w:i w:val="false"/>
          <w:color w:val="000000"/>
        </w:rPr>
        <w:t xml:space="preserve">Жанибекского, Бәйтерек, Казталовского, Сырымского, Таскалинского, Теректинского, </w:t>
      </w:r>
      <w:r>
        <w:br/>
      </w:r>
      <w:r>
        <w:rPr>
          <w:rFonts w:ascii="Times New Roman"/>
          <w:b/>
          <w:i w:val="false"/>
          <w:color w:val="000000"/>
        </w:rPr>
        <w:t>Чингирлауского районов и города Уральска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структур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карантинного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Пораженная площадь,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очага, гектар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Жанабулакский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Жанабулакский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Кабыршактинский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 государственное учреждение по охране лесов и животного мира "Чапаевское лесничество"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 государственное учреждение по охране лесов и животного мира "Бударинское лесничество"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 государственное учреждение по охране лесов и животного мира "Каршинское лесничество"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"Арыстанов"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"Азамат"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"Алтын бидай"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"Причаганье"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"РТС"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"Рипсиме"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"Гурсаев"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Агрофирма "Акас"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Егиндибулакский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"Аристанов Е.Р."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"Шапошников В.А."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"Авангард"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"Зеленовский государственный сортоиспытательный участок"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"Журавлев А.И."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"Варданян А.С."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"Агро Люкс"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"Агро Люкс"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"Хайруллин Н.К."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"Ефимов В."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"Милешкин М.Н."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"Сундетов"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"Доценко А.В."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"Манукян"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"Урожай"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"Лим"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"Кристина"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"Асан-Аул"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"Grain-2030"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"Каркула В.Н."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"Мар-Эль"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"Гепард 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"Зенит 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"Болгар"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"Абат"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"Ақназар-Жайық"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"Мүсрепов Ильяс Санатуллаевич"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"Мүсрепов Ильяс Санатуллаевич"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"Мүсрепов Ильяс Санатуллаевич"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"Шунайбеков"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"Шовда"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"Исмаил"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"Десумбаев Б.К."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"Деметра"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"Каменский"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"Хайруллин"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"Дамир"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"Долина"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"Андрейщев А.В."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"Курбан"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"Одақтас"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"Одақтас"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"Колосок"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"Берекетов М.С."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ГККП "Колледж Бәйтерек"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"TaBis"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"Мырза Джан"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"РубҰжинский"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"РубҰжинский"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"Колос"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"Орынғали"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"Дәуқара"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"Жәрдем"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"Ирменов М.З."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"Шаңырақ"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"Пермское"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"GROWN Батыс"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"Исток"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"Дүйсен"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"Дүйсен"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"Дүйсен"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"Дүйсен"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"Қызылбас"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"Достық"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Дарьинск (пастбищный)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Трекино (сенокосный)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"Урожай"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"Урожай"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"Лим"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"Ғұбайдолла"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Январцевское государственное учреждение по охране лесов и животного мира "Дарьинское лесничество"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государственное учреждение по охране лесов и животного мира "Кушумское лесничество"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Январцевское государственное учреждение по охране лесов и животного мира "Январцевское лесничество"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Январцевское государственное учреждение по охране лесов и животного мира "Рубежинское лесничество"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Январцевское государственное учреждение по охране лесов и животного мира "Кирсановское лесничество"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государственное учреждение по охране лесов и животного мира "Янайкинское лесничество"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ЗКО"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"Саша"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ЗКО"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"Иргалиев Ж.Г."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"Урал"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"Луч"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"Яковенко"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"Нива"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ЗКО"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ЗКО"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"Асанали"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"Асанали"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"Бурлинский сортоиспытательный участок"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"Аманат"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ЗКО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Ақсай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Казахстан филиал АО "КТЖ-Грузовые перевозки"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Казахстан филиал АО "КТЖ-Грузовые перевозки"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252,225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Бурлинское государственное учреждение по охране лесов и животного мира "Приуральное лесничество"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Бурлинское государственное учреждение по охране лесов и животного мира "Бурлинское лесничество"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Ақсай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Ақсай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Казахстан филиал АО "КТЖ-Грузовые перевозки"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"Карачаганак Петролиум Оперейтинг Б. В."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0,3124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Узункульский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Аралтобинский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"Шырдай"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"Шырдай"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Шолаканкатинский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"Жәнібек"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"Теміржан"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"Шынбай"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"Аманбаев"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"Махамбет"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"Джубанышкалиев"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"Луч"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"Аюпов"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"Заря"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"Наурзалиев Е.К."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"Кемешев С.К."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"Гаухар"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"Исмагулов"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Агрофирма "Акас"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"Әділ"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"Кубай"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"Engentime"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"Балакирев"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"Ақсуат"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"Айсұлу"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"Ганиев Г.Г."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"Родина"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"Чапай"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"Достық"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"Ақкөл"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"Атамекен"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"Шолан"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"Шолан"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"Алтын Дән"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"Қырман"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"Попенко А.И."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"Қаз-АқБас"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"Ганиев Г.Г." КХ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"Qazbek Dala" КХ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"Алтын дала"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"Новопавловка"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"Әліп"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"Нұржан"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"Абдрахман Айтиев" атындағы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"МТФ-ОП Акжайық"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"Покатиловка"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"Жаксимбетов Ибрагим Абилович"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"Танас"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"Жібек Жолы"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"Каравай"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"Жанғалиев"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"Құсайынов Х.М."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"Исенбай"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"Заман"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"Надежда"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"Кердері"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"Галиев М.К."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"Жайна"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"М.Буранбаев"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"Болашақ A.S.A."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"Виктория"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"Балакирев В.А."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Шагатайский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"Шыңғыс"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"Арайлым"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"Ораз-Әлі"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"Мадияр"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"Инара"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"Тайбурыл"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Бурлинское государственное учреждение по охране лесов и животного мира "Долинское лесничество"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Чингирлауское государственное учреждение по охране лесов и животного мира "Чиликское лесничество"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Алмазненский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Чингирлауское государственное учреждение по охране лесов и животного мира "Чиликское лесничество"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"Кайрат"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"Донсков"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"Ізденіс"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"Ізденіс"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"Калентьев М.А."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"МасКус"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Агрофирма "ЯИК"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"Аксуат"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"Западно-Казахстанская областная инспектура по сортоиспытанию сельскохозяйственных культур"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"Сабыр"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"Аграрлық қызмет"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"Аулетжан"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"Аулетжан"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"Аулетжан"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"Алмагамбетов"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"Алмагамбетов"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"Алмагамбетов"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"Алмагамбетов"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136 851,7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наименований карантинных объектов с латинского языка: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Acroptilon repens (D.C.) – горчак ползучий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Ambrosia psilostachya (D.C.) – амброзия многолетняя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Cuscuta sp.sp – Повилика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Lymantria dispar L. (asian race) – непарный шелкопряд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Myiopardalis pardalina (Bigot) – дынная муха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КХ–крестьянское хозяйство;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ПК–производственный кооператив;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СПК–сельскохозяйственный производственный кооператив;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ТОО–товарищество с ограниченной ответственностью.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