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14bb" w14:textId="51f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61/10-VI "О бюджете Каменевского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4/13-VII. Зарегистрировано Департаментом юстиции Восточно-Казахстанской области 8 апреля 2021 года № 8542.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61/10-VI "О бюджете Каменевского сельского округа Шемонаихинского района на 2021-2023 годы" (зарегистрировано в Реестре государственной регистрации правовых актов № 8346, опубликовано в Эталонном контрольном банке нормативных правовых актов Республики Казахстан в электронном виде 1 февраля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Каменевского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62 369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6 590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55 779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63 733,4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- 1 364,4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1 364,4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1 364,4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