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deb4" w14:textId="5c6d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57-765/VI "О бюджете Келдимуратовского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4-45/VII. Зарегистрировано Департаментом юстиции Восточно-Казахстанской области 19 апреля 2021 года № 8654.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57-765/VI "О бюджете Келдимуратовского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8198, опубликовано в Эталонном контрольном банке нормативных правовых актов Республики Казахстан в электронном виде 20 января 2021 года, в газете "Пульс времени/Уақыт тынысы" от 11 февраля 2021 года) следующие изменения 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Келдимуратовского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24 420,7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24 544,0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- 123,3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–123,3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123,3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4-45/VII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57-765/VI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 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 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