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49fb" w14:textId="51e4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57-762/VI "О бюджете Ельтайского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4-42/VII. Зарегистрировано Департаментом юстиции Восточно-Казахстанской области 16 апреля 2021 года № 8637.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57-762/VI "О бюджете Ельтайского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8219, опубликовано в Эталонном контрольном банке нормативных правовых актов Республики Казахстан в электронном виде 20 января 2021 года, в газете "Пульс времени/Уақыт тынысы" от 4 февраля 2021 года) следующие изменения 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Ельтайского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31 442,0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- 424,1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424,1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424,1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4-42/VII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57-762 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Благоустойства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