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6ef7" w14:textId="4e06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56-4 "О бюджете Бигашского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5-4. Зарегистрировано Департаментом юстиции Восточно-Казахстанской области 6 мая 2021 года № 8739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56-4 "О бюджете Бигашского сельского округа на 2021-2023 годы" (зарегистрировано в Реестре государственной регистрации нормативных правовых актов за № 8175,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Бигашского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20 392,0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–19 559,0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20 508,9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20 508,9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