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3f83" w14:textId="2523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Кокпектинского района от 27 ноября 2019 года № 370 "Об организации бесплатного питания отдельных категорий воспитанников дошкольных организаций образования по Кокпектинскому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22 февраля 2021 года № 96. Зарегистрировано Департаментом юстиции Восточно-Казахстанской области 2 марта 2021 года № 8420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Законом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Кокпектинского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27 ноября 2019 года № 370 "Об организации бесплатного питания отдельных категорий воспитанников дошкольных организаций образования по Кокпектинскому району" (зарегистрировано в Реестре государственной регистрации нормативных правовых актов за номером 6345, опубликовано в Эталонном контрольном банке нормативных правовых актов Республики Казахстан в электронном виде 5 декабря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Кокпектинского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Кокпектинского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Кокпектинского района Темиржанова Марата Капаровича.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