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537c" w14:textId="2055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22 июля 2021 года № 6. Зарегистрировано в Министерстве юстиции Республики Казахстан 23 июля 2021 года № 23689. Утратило силу - решением акима Курчумского сельского округа Курчумского района Восточно-Казахстанской области от 10 января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Курчумского сельского округа Курчумского района Восточно-Казахстанской области от 10.01.2022 № 1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Курчумского района от 24 июня 2021 года № 839,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участок "Комей" кадастровый номер 05-072-022 села Курчум Курчумского сельского округа Курчумского района в связи с возникновением заболевания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 округа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