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f79a" w14:textId="2ecf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населенных пунктов Солоновского сельского округа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Солоновского сельского округа Катон-Карагайского района Восточно-Казахстанской области от 3 февраля 2021 года № 1. Зарегистрировано Департаментом юстиции Восточно-Казахстанской области 5 февраля 2021 года № 8398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учитывая мнение жителей Солоновского сельского округа, на основании заключения Восточно-Казахстанской областной ономастической комиссии от 28 декабря 2020 года аким Солоновского сельского округа Катон - Карагайского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Солоновка Солоновского сельского округа Катон - Карагайского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"Советская" – на улицу "Әл-Фараби";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"Восточная" – на улицу "Бастау";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"Колхозная" – на улицу "Наурыз";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"Юбилейная" – на улицу "Жерұйық";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"Октябрьская" – на улицу "Мұзтау";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"Школьная" – на улицу "Ахмет Байтұрсынұлы".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села Малонарымка Солоновского сельского округа Катон - Карагайского района: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"Советская" – на улицу "Тәуелсіздік";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"Береговая" – на улицу "Нарын";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"Мира" – на улицу "Бейбітшілік";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"Комсомольская" – на улицу "Наурыз";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"Октябрьская" – на улицу "Қазақстан";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"Жданова" – на улицу "Болашақ";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"Пламенская" – на улицу "Дінмұхамед Қонаев";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"Интернациональная" – на улицу "Достық".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