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f2c6" w14:textId="8a7f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и Катон-Караг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4 апреля 2021 года № 5/39-VII. Зарегистрировано Департаментом юстиции Восточно-Казахстанской области 20 апреля 2021 года № 865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атон-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Катон-Караг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и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апре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9-VII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атон-Карагайского районного маслихата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6 января 2020 года № 35/314-VІ "О бюджетах сельских округов Катон-Карагайского района на 2020-2022 годы" (зарегистрировано в Реестре государственной регистрации нормативных правовых актов за номером 6578, опубликовано в Эталонном контрольном банке нормативных правовых актов Республики Казахстан в электронном виде 23 января 2020 года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8 апреля 2020 года № 37/323-VІ "О внесении изменений в решение Катон-Карагайского районного маслихата от 6 января 2020 года № 35/314-VI "О бюджетах сельских округов Катон-Карагайского района на 2020-2022 годы" (зарегистрировано в Реестре государственной регистрации нормативных правовых актов за номером 6921, опубликовано в Эталонном контрольном банке нормативных правовых актов Республики Казахстан в электронном виде 27 апреля 2020 года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0 мая 2020 года № 39/340-VІ "О внесении изменений и дополнений в решение Катон-Карагайского районного маслихата от 6 января 2020 года № 35/314-VI "О бюджетах сельских округов Катон-Карагайского района на 2020-2022 годы" (зарегистрировано в Реестре государственной регистрации нормативных правовых актов за номером 7116, опубликовано в Эталонном контрольном банке нормативных правовых актов Республики Казахстан в электронном виде 29 мая 2020 года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8 июля 2020 года № 40/358-VІ "О внесении изменений в решение Катон-Карагайского районного маслихата от 6 января 2020 года № 35/314-VI "О бюджетах сельских округов Катон-Карагайского района на 2020-2022 годы" (зарегистрировано в Реестре государственной регистрации нормативных правовых актов за номером 7363, опубликовано в Эталонном контрольном банке нормативных правовых актов Республики Казахстан в электронном виде 20 июля 2020 года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0 ноября 2020 года № 44/390-VІ "О внесении изменений в решение Катон-Карагайского районного маслихата от 6 января 2020 года № 35/314-VI "О бюджетах сельских округов Катон-Карагайского района на 2020-2022 годы" (зарегистрировано в Реестре государственной регистрации нормативных правовых актов за номером 7809, опубликовано в Эталонном контрольном банке нормативных правовых актов Республики Казахстан в электронном виде 16 ноября 2020 года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7 декабря 2020 года № 45/397-VІ "О внесении изменений и дополнения в решение Катон-Карагайского районного маслихата от 6 января 2020 года № 35/314-VI "О бюджетах сельских округов Катон-Карагайского района на 2020-2022 годы" (зарегистрировано в Реестре государственной регистрации нормативных правовых актов за номером 7940, опубликовано в Эталонном контрольном банке нормативных правовых актов Республики Казахстан в электронном виде 10 декабря 2020 года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