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4ae" w14:textId="05a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15 июня 2021 года № 3. Зарегистрировано в Министерстве юстиции Республики Казахстан 22 июня 2021 года № 23159. Утратило силу - решением акима Биржанского сельского округа Зайсанского района Восточно-Казахстанской области от 25 октября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 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Биржанского сельского округа Зайсанского района Восточно-Казахстанской области от 25.10.2021 № 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Зайсанского района от 11 мая 2021 года № 509,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Акарал Биржанского сельского округа в связи с возникновением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