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b8d8f" w14:textId="1ab8d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изменение в решение Зайсанского районного маслихата от 25 декабря 2020 года № 68-7 "О бюджете Кенсайского сельского округа Зайсанского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18 мая 2021 года № 6-6. Зарегистрирован в Министерстве юстиции Республики Казахстан 26 мая 2021 года № 22815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04 мая 2021 года № 5-1 "О внесении изменений в решение Зайсанского районного маслихата от 23 декабря 2020 года № 67-1 "О бюджете Зайсанского района на 2021-2023 годы" (зарегистрированным в Реестре государственной регистрации нормативных правовых актов за номером 8754) Зайсанский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25 декабря 2020 года №68-7 "О бюджете Кенсайского сельского округа Зайсанского района на 2021-2023 годы" (зарегистрировано в Реестре государственной регистрации нормативных правовых актов за номером 8149 и в Эталонном контрольном банке нормативных правовых актов Республики Казахстан в электронном виде 08 января 2021 года)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Кенсайского сельского округа на 2021-2023 годы согласно приложениям 1, 2,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- 31306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- 4865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26131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- 32049,4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-743,4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743,4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Маркабаев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2021 года за № 6-6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за № 68-7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Кенсайского сельского округа на 2021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 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31306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 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32049,4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-743,4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