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9876" w14:textId="8349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Зайсанскому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16 апреля 2021 года № 250. Зарегистрировано Департаментом юстиции Восточно-Казахстанской области 22 апреля 2021 года № 8666. Утратило силу постановлением акимата Зайсанского района Восточно-Казахстанской области от 2 августа 2022 года № 453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Зайсанского района Восточно-Казахстанской области от 02.08.2022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за №11148) акимат Зайсанского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по Зайсанскому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Зайсанского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Зайсанского района Нуртазина С.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 250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Определенные места для осуществления выездной торговли по Зайсанскому району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Зайсан, открытая площадка напротив торгового дома "Нұр" на пересечении улиц Кондюрина и Спамбетова;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Зайсан, микрорайон "Сауыр" возле магазина "Индира" на пересечении улиц Жаксылыкова и Момышулы;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Зайсан, улица Бокажанова №75В, открытая площадка слева от здания государственного учреждения "Отдел предпринимательства и сельского хозяйства Зайсанского района";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Карабулак, на трассе республиканского значения Омск-Майкапчагай, возле артезианской скважины на расстоянии 1200 метров от села;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Карабулак, улица Малдыбаева №11, справа от ресторана "Акболат";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Каратал, улица Омарова №110/1, площадка перед домом Культуры;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Биржан, улица Дуйсежанова, перед парком имени "Дуйсежанова";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Шиликты, по улице Тәуелсіздік, площадка между магазином "Нурдана" и парикмахерской "Айым";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Сарытерек, улица Абая №60А, площадка за пределами парком отдыха;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Айнабулак, улица Бариева, напротив сельской мечети;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Дайыр, площадка напротив автобусной остановки на пересечении улиц Битимбаева и Аманжанова;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Кенсай, площадка справа от здания сельского акимата, на пересечении улиц Тайтугел и Нугыманулы.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