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24a3" w14:textId="a55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Аршалинского сельского округа Жарминского района Восточно-Казахстанской области от 26 апреля 2021 года № 7 "Об установлении ограничительных мероприятий в крестьянском хозяйстве "Жарқын" Аршалинского сельского округа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Аршалинского сельского округа Жарминского района Восточно-Казахстанской области от 28 июля 2021 года № 8. Зарегистрировано в Министерстве юстиции Республики Казахстан 29 июля 2021 года № 23750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исполняющего обязанности руководителя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от 18 июня 2021 года № 476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"Жарқын" Аршалинского сельского округа Жарминского района Восточно-Казахстанской области, в связи с проведением комплекса ветеринарных мероприятий по ликвидации заболевания бешенства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Аршалинского сельского округа Жарминского района Восточно-Казахстанской области от 26 апреля 2021 года №7 "Об установлении ограничительных мероприятий в крестьянском хозяйстве "Жарқын" Аршалинского сельского округа Жарминского района (зарегистрировано в Реестре государственной регистрации нормативных правовых актов под № 8679).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Аршалинского сельского округа Жарминского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Жарминского района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Аршалы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