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d18a" w14:textId="62dd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Жарминского района Восточно-Казахстанкой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31 августа 2021 года № 354. Зарегистрировано в Министерстве юстиции Республики Казахстан 8 сентября 2021 года № 24274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Жарминского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Жарминского района Восточно-Казахстанской области: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Восточно-Казахстанской области от 30 июня 2020 года № 270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под № 7361);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Восточно-Казахстанской области от 27 октября 2020 года № 378 "О внесении изменения в постановление акимата Жарминского района от 30 июня 2020 года №270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под № 7752).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Жарминского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Восточно-Казахстанской области Ибраева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