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047fe" w14:textId="af047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Жарминского районного маслихата от 30 декабря 2020 года № 53/540-VI "О бюджете Бирликского сельского округа Жарминского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Восточно-Казахстанской области от 27 мая 2021 года № 6/58-VII. Зарегистрировано в Министерстве юстиции Республики Казахстан 14 июня 2021 года № 23030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Жарминский районный маслихат РЕШИЛ: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"О бюджете Бирликского сельского округа Жарминского района на 2021-2023 годы" от 30 декабря 2020 года № 53/540-VI (зарегистрировано в Реестре государственной регистрации нормативных правовых актов под № 8239)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Бирликского сельского округа Жарминского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20062,1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1005,0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19057,1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20266,1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- 204,0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204,0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204,0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Тулеубаева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Оспанбаев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мая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6/58-VII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53/540-VI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Бирликского сельского округа Жарминского района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20 062,1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19 057,1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19 057,1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19 057,1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14 736,0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затраты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20 266,1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16 348,8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16 348,8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16 348,8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16 348,8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