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0784" w14:textId="0f10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6 мая 2021 года № 204. Зарегистрировано Департаментом юстиции Восточно-Казахстанской области 17 мая 2021 года № 8792. Утратило силу постановлением акимата Жарминского района области Абай от 13 ноября 2023 года № 489</w:t>
      </w:r>
    </w:p>
    <w:p>
      <w:pPr>
        <w:spacing w:after="0"/>
        <w:ind w:left="0"/>
        <w:jc w:val="both"/>
      </w:pPr>
      <w:r>
        <w:rPr>
          <w:rFonts w:ascii="Times New Roman"/>
          <w:b w:val="false"/>
          <w:i w:val="false"/>
          <w:color w:val="ff0000"/>
          <w:sz w:val="28"/>
        </w:rPr>
        <w:t xml:space="preserve">
      Сноска. Утратило силу постановлением акимата Жарминского района области Абай от 13.11.2023 </w:t>
      </w:r>
      <w:r>
        <w:rPr>
          <w:rFonts w:ascii="Times New Roman"/>
          <w:b w:val="false"/>
          <w:i w:val="false"/>
          <w:color w:val="ff0000"/>
          <w:sz w:val="28"/>
        </w:rPr>
        <w:t>№ 489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Жарминского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от 30 июня 2020 года № 271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7267, опубликовано в Эталонном контрольном банке нормативных правовых актов Республики Казахстан в электронном виде 9 июля 2020 года).</w:t>
      </w:r>
    </w:p>
    <w:bookmarkEnd w:id="2"/>
    <w:bookmarkStart w:name="z6" w:id="3"/>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Жарминского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Жарминского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 Жарминского района после его официального опубликования.</w:t>
      </w:r>
    </w:p>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Жарминского района Ибраева А.</w:t>
      </w:r>
    </w:p>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Жарминского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от 6 мая 2021 года № 204</w:t>
            </w:r>
          </w:p>
        </w:tc>
      </w:tr>
    </w:tbl>
    <w:bookmarkStart w:name="z8"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p>
            <w:pPr>
              <w:spacing w:after="20"/>
              <w:ind w:left="20"/>
              <w:jc w:val="both"/>
            </w:pPr>
            <w:r>
              <w:rPr>
                <w:rFonts w:ascii="Times New Roman"/>
                <w:b w:val="false"/>
                <w:i w:val="false"/>
                <w:color w:val="000000"/>
                <w:sz w:val="20"/>
              </w:rPr>
              <w:t>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"Шарское локомотивно - ремонтное депо" товарищества с ограниченной ответственностью "Қамқор локомотив"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№110 Республиканского государственного предприятия на праве хозяйственного ведения "Енбек-Оскемен" исправительного учреждения Комитета уголовно-исполнительной системы Министерства внутренних дел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"Горводхоз" акимата Жарминского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